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5968" w14:textId="77777777" w:rsidR="00071AE0" w:rsidRDefault="00071AE0"/>
    <w:p w14:paraId="00D0C0BA" w14:textId="77777777" w:rsidR="00071AE0" w:rsidRDefault="00071AE0" w:rsidP="00071AE0">
      <w:pPr>
        <w:rPr>
          <w:rFonts w:ascii="Arial" w:hAnsi="Arial" w:cs="Arial"/>
        </w:rPr>
      </w:pPr>
    </w:p>
    <w:p w14:paraId="637E6028" w14:textId="77777777" w:rsidR="00071AE0" w:rsidRPr="005576BA" w:rsidRDefault="00071AE0" w:rsidP="005576BA">
      <w:pPr>
        <w:jc w:val="center"/>
        <w:rPr>
          <w:rFonts w:ascii="Arial" w:hAnsi="Arial" w:cs="Arial"/>
          <w:b/>
          <w:sz w:val="32"/>
          <w:szCs w:val="32"/>
        </w:rPr>
      </w:pPr>
    </w:p>
    <w:p w14:paraId="023BCE68" w14:textId="77777777" w:rsidR="00071AE0" w:rsidRDefault="00071AE0" w:rsidP="00071AE0">
      <w:pPr>
        <w:rPr>
          <w:rFonts w:ascii="Arial" w:hAnsi="Arial" w:cs="Arial"/>
        </w:rPr>
      </w:pPr>
    </w:p>
    <w:p w14:paraId="4B6A0BA0" w14:textId="77777777" w:rsidR="00071AE0" w:rsidRDefault="00071AE0" w:rsidP="00071AE0">
      <w:pPr>
        <w:rPr>
          <w:rFonts w:ascii="Arial" w:hAnsi="Arial" w:cs="Arial"/>
        </w:rPr>
      </w:pPr>
    </w:p>
    <w:p w14:paraId="3E4CDA89" w14:textId="77777777" w:rsidR="00472487" w:rsidRPr="00F32722" w:rsidRDefault="00C67B0E" w:rsidP="00472487">
      <w:pPr>
        <w:tabs>
          <w:tab w:val="left" w:pos="7893"/>
        </w:tabs>
        <w:outlineLvl w:val="0"/>
        <w:rPr>
          <w:rFonts w:ascii="Arial" w:hAnsi="Arial" w:cs="Arial"/>
          <w:b/>
          <w:i/>
          <w:color w:val="003C69"/>
          <w:sz w:val="120"/>
          <w:szCs w:val="120"/>
        </w:rPr>
      </w:pPr>
      <w:r>
        <w:rPr>
          <w:rFonts w:ascii="Arial" w:hAnsi="Arial" w:cs="Arial"/>
          <w:b/>
          <w:color w:val="003C69"/>
          <w:sz w:val="120"/>
          <w:szCs w:val="120"/>
        </w:rPr>
        <w:t>J</w:t>
      </w:r>
      <w:r w:rsidR="00845107">
        <w:rPr>
          <w:rFonts w:ascii="Arial" w:hAnsi="Arial" w:cs="Arial"/>
          <w:b/>
          <w:color w:val="003C69"/>
          <w:sz w:val="120"/>
          <w:szCs w:val="120"/>
        </w:rPr>
        <w:t>ednací řád</w:t>
      </w:r>
      <w:r w:rsidR="00472487" w:rsidRPr="00F32722">
        <w:rPr>
          <w:rFonts w:ascii="Arial" w:hAnsi="Arial" w:cs="Arial"/>
          <w:b/>
          <w:i/>
          <w:color w:val="003C69"/>
          <w:sz w:val="120"/>
          <w:szCs w:val="120"/>
        </w:rPr>
        <w:tab/>
      </w:r>
    </w:p>
    <w:p w14:paraId="25688958" w14:textId="77777777" w:rsidR="00C67B0E" w:rsidRDefault="00C67B0E" w:rsidP="00F30A18">
      <w:pPr>
        <w:outlineLvl w:val="0"/>
        <w:rPr>
          <w:rFonts w:ascii="Arial" w:hAnsi="Arial" w:cs="Arial"/>
          <w:b/>
          <w:color w:val="003C69"/>
          <w:sz w:val="120"/>
          <w:szCs w:val="120"/>
        </w:rPr>
      </w:pPr>
    </w:p>
    <w:p w14:paraId="3669CB10" w14:textId="77777777" w:rsidR="009549DF" w:rsidRDefault="009549DF" w:rsidP="00071AE0">
      <w:pPr>
        <w:rPr>
          <w:rFonts w:ascii="Arial" w:hAnsi="Arial" w:cs="Arial"/>
          <w:b/>
          <w:color w:val="003C69"/>
          <w:sz w:val="120"/>
          <w:szCs w:val="120"/>
        </w:rPr>
      </w:pPr>
    </w:p>
    <w:p w14:paraId="139FF357" w14:textId="77777777" w:rsidR="00071AE0" w:rsidRPr="002B076F" w:rsidRDefault="001F669A" w:rsidP="00071AE0">
      <w:pPr>
        <w:rPr>
          <w:rFonts w:ascii="Arial" w:hAnsi="Arial" w:cs="Arial"/>
          <w:b/>
          <w:color w:val="003C69"/>
          <w:sz w:val="94"/>
          <w:szCs w:val="94"/>
        </w:rPr>
      </w:pPr>
      <w:r w:rsidRPr="002B076F">
        <w:rPr>
          <w:rFonts w:ascii="Arial" w:hAnsi="Arial" w:cs="Arial"/>
          <w:b/>
          <w:color w:val="003C69"/>
          <w:sz w:val="94"/>
          <w:szCs w:val="94"/>
        </w:rPr>
        <w:t>Z</w:t>
      </w:r>
      <w:r w:rsidR="00845107" w:rsidRPr="002B076F">
        <w:rPr>
          <w:rFonts w:ascii="Arial" w:hAnsi="Arial" w:cs="Arial"/>
          <w:b/>
          <w:color w:val="003C69"/>
          <w:sz w:val="94"/>
          <w:szCs w:val="94"/>
        </w:rPr>
        <w:t>a</w:t>
      </w:r>
      <w:r w:rsidR="00845107" w:rsidRPr="00376ED3">
        <w:rPr>
          <w:rFonts w:ascii="Arial" w:hAnsi="Arial" w:cs="Arial"/>
          <w:b/>
          <w:color w:val="003C69"/>
          <w:sz w:val="94"/>
          <w:szCs w:val="94"/>
        </w:rPr>
        <w:t>stupitelstva města</w:t>
      </w:r>
      <w:r>
        <w:rPr>
          <w:rFonts w:ascii="Arial" w:hAnsi="Arial" w:cs="Arial"/>
          <w:b/>
          <w:color w:val="003C69"/>
          <w:sz w:val="94"/>
          <w:szCs w:val="94"/>
        </w:rPr>
        <w:t xml:space="preserve"> </w:t>
      </w:r>
      <w:r w:rsidRPr="002B076F">
        <w:rPr>
          <w:rFonts w:ascii="Arial" w:hAnsi="Arial" w:cs="Arial"/>
          <w:b/>
          <w:color w:val="003C69"/>
          <w:sz w:val="94"/>
          <w:szCs w:val="94"/>
        </w:rPr>
        <w:t>Ostravy</w:t>
      </w:r>
    </w:p>
    <w:p w14:paraId="7A4711DD" w14:textId="77777777" w:rsidR="00071AE0" w:rsidRDefault="00071AE0" w:rsidP="00071AE0">
      <w:pPr>
        <w:rPr>
          <w:rFonts w:ascii="Arial" w:hAnsi="Arial" w:cs="Arial"/>
          <w:b/>
          <w:color w:val="003C69"/>
          <w:sz w:val="40"/>
          <w:szCs w:val="40"/>
        </w:rPr>
      </w:pPr>
    </w:p>
    <w:p w14:paraId="13855382" w14:textId="77777777" w:rsidR="00071AE0" w:rsidRPr="008F3657" w:rsidRDefault="00071AE0" w:rsidP="00071AE0">
      <w:pPr>
        <w:spacing w:line="360" w:lineRule="auto"/>
        <w:rPr>
          <w:rFonts w:ascii="Arial" w:hAnsi="Arial" w:cs="Arial"/>
          <w:b/>
          <w:color w:val="003C69"/>
          <w:sz w:val="40"/>
          <w:szCs w:val="40"/>
        </w:rPr>
      </w:pPr>
    </w:p>
    <w:p w14:paraId="7CE15E64" w14:textId="77777777" w:rsidR="00071AE0" w:rsidRPr="00A95B05" w:rsidRDefault="00071AE0" w:rsidP="00071AE0">
      <w:pPr>
        <w:rPr>
          <w:rFonts w:ascii="Arial" w:hAnsi="Arial" w:cs="Arial"/>
        </w:rPr>
      </w:pPr>
    </w:p>
    <w:p w14:paraId="6CEF1D0F" w14:textId="77777777" w:rsidR="00FE0F1A" w:rsidRDefault="00FE0F1A" w:rsidP="00071AE0">
      <w:pPr>
        <w:ind w:firstLine="708"/>
      </w:pPr>
    </w:p>
    <w:p w14:paraId="2C3AB6AC" w14:textId="77777777" w:rsidR="00503BED" w:rsidRDefault="00503BED" w:rsidP="00071AE0">
      <w:pPr>
        <w:ind w:firstLine="708"/>
      </w:pPr>
    </w:p>
    <w:p w14:paraId="637E9F73" w14:textId="77777777" w:rsidR="00503BED" w:rsidRDefault="00503BED" w:rsidP="00071AE0">
      <w:pPr>
        <w:ind w:firstLine="708"/>
      </w:pPr>
    </w:p>
    <w:p w14:paraId="0BB7FD1C" w14:textId="77777777" w:rsidR="00503BED" w:rsidRDefault="00503BED" w:rsidP="00071AE0">
      <w:pPr>
        <w:ind w:firstLine="708"/>
      </w:pPr>
    </w:p>
    <w:p w14:paraId="2C75D817" w14:textId="77777777" w:rsidR="00503BED" w:rsidRDefault="00503BED" w:rsidP="00071AE0">
      <w:pPr>
        <w:ind w:firstLine="708"/>
      </w:pPr>
    </w:p>
    <w:p w14:paraId="3FEFB7AF" w14:textId="77777777" w:rsidR="00503BED" w:rsidRDefault="00503BED" w:rsidP="00071AE0">
      <w:pPr>
        <w:ind w:firstLine="708"/>
      </w:pPr>
    </w:p>
    <w:p w14:paraId="6A66796E" w14:textId="77777777" w:rsidR="00503BED" w:rsidRDefault="00503BED" w:rsidP="00071AE0">
      <w:pPr>
        <w:ind w:firstLine="708"/>
      </w:pPr>
    </w:p>
    <w:p w14:paraId="784D6E63" w14:textId="77777777" w:rsidR="00503BED" w:rsidRDefault="00503BED" w:rsidP="00071AE0">
      <w:pPr>
        <w:ind w:firstLine="708"/>
      </w:pPr>
    </w:p>
    <w:p w14:paraId="4D90CEB7" w14:textId="77777777" w:rsidR="00503BED" w:rsidRDefault="00503BED" w:rsidP="00071AE0">
      <w:pPr>
        <w:ind w:firstLine="708"/>
      </w:pPr>
    </w:p>
    <w:p w14:paraId="47571AF8" w14:textId="77777777" w:rsidR="00503BED" w:rsidRDefault="00503BED" w:rsidP="00071AE0">
      <w:pPr>
        <w:ind w:firstLine="708"/>
      </w:pPr>
    </w:p>
    <w:p w14:paraId="73B289C9" w14:textId="77777777" w:rsidR="00503BED" w:rsidRDefault="00503BED" w:rsidP="00071AE0">
      <w:pPr>
        <w:ind w:firstLine="708"/>
      </w:pPr>
    </w:p>
    <w:p w14:paraId="235CE13A" w14:textId="77777777" w:rsidR="00503BED" w:rsidRDefault="00503BED" w:rsidP="00071AE0">
      <w:pPr>
        <w:ind w:firstLine="708"/>
      </w:pPr>
    </w:p>
    <w:p w14:paraId="3D3935A1" w14:textId="77777777" w:rsidR="00503BED" w:rsidRDefault="00503BED" w:rsidP="00071AE0">
      <w:pPr>
        <w:ind w:firstLine="708"/>
      </w:pPr>
    </w:p>
    <w:p w14:paraId="56CB26DF" w14:textId="77777777" w:rsidR="00503BED" w:rsidRDefault="00503BED" w:rsidP="00071AE0">
      <w:pPr>
        <w:ind w:firstLine="708"/>
      </w:pPr>
    </w:p>
    <w:p w14:paraId="4A9F1A7E" w14:textId="77777777" w:rsidR="00503BED" w:rsidRDefault="00503BED" w:rsidP="00071AE0">
      <w:pPr>
        <w:ind w:firstLine="708"/>
      </w:pPr>
    </w:p>
    <w:p w14:paraId="54C839AD" w14:textId="77777777" w:rsidR="00503BED" w:rsidRDefault="00503BED" w:rsidP="00071AE0">
      <w:pPr>
        <w:ind w:firstLine="708"/>
      </w:pPr>
    </w:p>
    <w:p w14:paraId="20597CE3" w14:textId="77777777" w:rsidR="00503BED" w:rsidRDefault="00503BED" w:rsidP="00071AE0">
      <w:pPr>
        <w:ind w:firstLine="708"/>
      </w:pPr>
    </w:p>
    <w:p w14:paraId="2418DE8B"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503BED">
        <w:rPr>
          <w:rFonts w:ascii="Arial" w:hAnsi="Arial" w:cs="Arial"/>
          <w:snapToGrid w:val="0"/>
        </w:rPr>
        <w:t>Obsah:</w:t>
      </w:r>
    </w:p>
    <w:p w14:paraId="691E384F"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p w14:paraId="47632948"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503BED">
        <w:rPr>
          <w:rFonts w:ascii="Arial" w:hAnsi="Arial" w:cs="Arial"/>
          <w:snapToGrid w:val="0"/>
        </w:rPr>
        <w:t xml:space="preserve">  Článek: </w:t>
      </w:r>
    </w:p>
    <w:p w14:paraId="42338F4A"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p w14:paraId="4F0CE572"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xml:space="preserve">- Úvodní ustanovení                                                                            </w:t>
      </w:r>
    </w:p>
    <w:p w14:paraId="3CCB1EE8"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Pravomoci zastupitelstva města</w:t>
      </w:r>
    </w:p>
    <w:p w14:paraId="576D719D"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Svolání zastupitelstva města</w:t>
      </w:r>
    </w:p>
    <w:p w14:paraId="1CAC6AE1"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Příprava zasedání zastupitelstva města</w:t>
      </w:r>
    </w:p>
    <w:p w14:paraId="1D8D0139"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Účast členů zastupitelstva města na zasedání</w:t>
      </w:r>
    </w:p>
    <w:p w14:paraId="4574A61F"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Program jednání zastupitelstva města</w:t>
      </w:r>
    </w:p>
    <w:p w14:paraId="2715D8DE"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Průběh zasedání zastupitelstva města</w:t>
      </w:r>
    </w:p>
    <w:p w14:paraId="0C2D7BD1"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Příprava usnesení zastupitelstva města</w:t>
      </w:r>
    </w:p>
    <w:p w14:paraId="47F3B91F"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Hlasování, usnesení zastupitelstva města</w:t>
      </w:r>
    </w:p>
    <w:p w14:paraId="6C11BCF1" w14:textId="77777777" w:rsidR="00503BED" w:rsidRPr="00F66EC5"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F66EC5">
        <w:rPr>
          <w:rFonts w:ascii="Arial" w:hAnsi="Arial" w:cs="Arial"/>
          <w:snapToGrid w:val="0"/>
        </w:rPr>
        <w:t>- Dotazy, připomínky a podněty</w:t>
      </w:r>
      <w:r w:rsidR="00226F03" w:rsidRPr="00F66EC5">
        <w:rPr>
          <w:rFonts w:ascii="Arial" w:hAnsi="Arial" w:cs="Arial"/>
          <w:snapToGrid w:val="0"/>
        </w:rPr>
        <w:t xml:space="preserve"> </w:t>
      </w:r>
    </w:p>
    <w:p w14:paraId="7F8A4BDA"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Péče o nerušený průběh zasedání zastupitelstva města</w:t>
      </w:r>
    </w:p>
    <w:p w14:paraId="778CF662"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Přerušení zasedání zastupitelstva města</w:t>
      </w:r>
    </w:p>
    <w:p w14:paraId="75D5081B"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Ukončení zasedání zastupitelstva města</w:t>
      </w:r>
    </w:p>
    <w:p w14:paraId="08A4F36A"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Výbory a pracovní komise</w:t>
      </w:r>
    </w:p>
    <w:p w14:paraId="3B1AE9DF" w14:textId="77777777" w:rsidR="00503BED" w:rsidRPr="00503BED" w:rsidRDefault="00503BED" w:rsidP="00503BED">
      <w:pPr>
        <w:numPr>
          <w:ilvl w:val="0"/>
          <w:numId w:val="1"/>
        </w:num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Organizačně technické záležitosti</w:t>
      </w:r>
    </w:p>
    <w:p w14:paraId="128AEAFA" w14:textId="77777777" w:rsidR="00503BED" w:rsidRPr="00503BED" w:rsidRDefault="00503BED" w:rsidP="00503BED">
      <w:pPr>
        <w:pStyle w:val="mmoradkovani"/>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snapToGrid w:val="0"/>
        </w:rPr>
      </w:pPr>
      <w:r w:rsidRPr="00503BED">
        <w:rPr>
          <w:rFonts w:ascii="Arial" w:hAnsi="Arial" w:cs="Arial"/>
          <w:snapToGrid w:val="0"/>
        </w:rPr>
        <w:t>16 - Zabezpečení a kontrola usnesení zastupitelstva města</w:t>
      </w:r>
    </w:p>
    <w:p w14:paraId="76653FED" w14:textId="0A17C7A9"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bCs/>
          <w:snapToGrid w:val="0"/>
          <w:szCs w:val="20"/>
        </w:rPr>
      </w:pPr>
      <w:r w:rsidRPr="00503BED">
        <w:rPr>
          <w:rFonts w:ascii="Arial" w:hAnsi="Arial" w:cs="Arial"/>
          <w:bCs/>
          <w:snapToGrid w:val="0"/>
        </w:rPr>
        <w:t>17 - Zveřejňování informací ze zasedání zastupitelstva města</w:t>
      </w:r>
    </w:p>
    <w:p w14:paraId="25524F66"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xml:space="preserve">18 - Další povinnosti členů zastupitelstva města </w:t>
      </w:r>
    </w:p>
    <w:p w14:paraId="61BCCFE6"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19 - Politické kluby</w:t>
      </w:r>
    </w:p>
    <w:p w14:paraId="23808E36"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20 - Sbor starostů</w:t>
      </w:r>
    </w:p>
    <w:p w14:paraId="15DC776D"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 xml:space="preserve">21 - Další ustanovení </w:t>
      </w:r>
    </w:p>
    <w:p w14:paraId="45DE40DA"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spacing w:line="360" w:lineRule="auto"/>
        <w:rPr>
          <w:rFonts w:ascii="Arial" w:hAnsi="Arial" w:cs="Arial"/>
          <w:snapToGrid w:val="0"/>
          <w:szCs w:val="20"/>
        </w:rPr>
      </w:pPr>
      <w:r w:rsidRPr="00503BED">
        <w:rPr>
          <w:rFonts w:ascii="Arial" w:hAnsi="Arial" w:cs="Arial"/>
          <w:snapToGrid w:val="0"/>
        </w:rPr>
        <w:t>22 - Závěrečná ustanovení</w:t>
      </w:r>
    </w:p>
    <w:p w14:paraId="7A6AC422"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snapToGrid w:val="0"/>
          <w:szCs w:val="20"/>
        </w:rPr>
      </w:pPr>
    </w:p>
    <w:p w14:paraId="6CF33D7E"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snapToGrid w:val="0"/>
          <w:szCs w:val="20"/>
        </w:rPr>
      </w:pPr>
    </w:p>
    <w:p w14:paraId="4A8AEF67" w14:textId="77777777" w:rsidR="00503BED" w:rsidRPr="00503BED" w:rsidRDefault="00503BED" w:rsidP="002F1CEB">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Cs w:val="20"/>
        </w:rPr>
      </w:pPr>
      <w:r w:rsidRPr="00503BED">
        <w:rPr>
          <w:rFonts w:ascii="Arial" w:hAnsi="Arial" w:cs="Arial"/>
          <w:snapToGrid w:val="0"/>
        </w:rPr>
        <w:t xml:space="preserve">Příloha 1   -  </w:t>
      </w:r>
      <w:r w:rsidRPr="00503BED">
        <w:rPr>
          <w:rFonts w:ascii="Arial" w:hAnsi="Arial" w:cs="Arial"/>
        </w:rPr>
        <w:t xml:space="preserve">Pokyny ke zpracování, předkládání a rozesílání materiálů pro zasedání    </w:t>
      </w:r>
    </w:p>
    <w:p w14:paraId="4F0F1A29" w14:textId="77777777" w:rsidR="00503BED" w:rsidRDefault="00716D6D" w:rsidP="002F1CEB">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rPr>
      </w:pPr>
      <w:r>
        <w:rPr>
          <w:rFonts w:ascii="Arial" w:hAnsi="Arial" w:cs="Arial"/>
        </w:rPr>
        <w:t xml:space="preserve">                     </w:t>
      </w:r>
      <w:r w:rsidR="00503BED" w:rsidRPr="00503BED">
        <w:rPr>
          <w:rFonts w:ascii="Arial" w:hAnsi="Arial" w:cs="Arial"/>
        </w:rPr>
        <w:t>zastupitelstva města</w:t>
      </w:r>
    </w:p>
    <w:p w14:paraId="116B6546" w14:textId="77777777" w:rsidR="002F1CEB" w:rsidRPr="00503BED" w:rsidRDefault="002F1CEB" w:rsidP="002F1CEB">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Cs w:val="20"/>
        </w:rPr>
      </w:pPr>
    </w:p>
    <w:p w14:paraId="6018E1C1" w14:textId="77777777" w:rsidR="002F1CEB" w:rsidRPr="002B076F" w:rsidRDefault="00503BED" w:rsidP="002B076F">
      <w:pPr>
        <w:autoSpaceDE w:val="0"/>
        <w:autoSpaceDN w:val="0"/>
        <w:adjustRightInd w:val="0"/>
        <w:jc w:val="both"/>
        <w:rPr>
          <w:rFonts w:ascii="Arial" w:hAnsi="Arial" w:cs="Arial"/>
        </w:rPr>
      </w:pPr>
      <w:r w:rsidRPr="00503BED">
        <w:rPr>
          <w:rFonts w:ascii="Arial" w:hAnsi="Arial" w:cs="Arial"/>
        </w:rPr>
        <w:t>Příloha 2</w:t>
      </w:r>
      <w:r w:rsidRPr="00503BED">
        <w:rPr>
          <w:rFonts w:ascii="Arial" w:hAnsi="Arial" w:cs="Arial"/>
          <w:b/>
          <w:bCs/>
        </w:rPr>
        <w:t xml:space="preserve"> </w:t>
      </w:r>
      <w:r w:rsidRPr="00503BED">
        <w:rPr>
          <w:rFonts w:ascii="Arial" w:hAnsi="Arial" w:cs="Arial"/>
        </w:rPr>
        <w:t xml:space="preserve">  -  Volební řád </w:t>
      </w:r>
      <w:r w:rsidR="002F1CEB" w:rsidRPr="002B076F">
        <w:rPr>
          <w:rFonts w:ascii="Arial" w:hAnsi="Arial" w:cs="Arial"/>
          <w:bCs/>
        </w:rPr>
        <w:t xml:space="preserve">pro tajné hlasování o volbě a odvolání </w:t>
      </w:r>
      <w:r w:rsidR="002F1CEB" w:rsidRPr="002B076F">
        <w:rPr>
          <w:rFonts w:ascii="Arial" w:hAnsi="Arial" w:cs="Arial"/>
        </w:rPr>
        <w:t>z funkce primátora,</w:t>
      </w:r>
      <w:r w:rsidR="002B076F">
        <w:rPr>
          <w:rFonts w:ascii="Arial" w:hAnsi="Arial" w:cs="Arial"/>
        </w:rPr>
        <w:t xml:space="preserve"> </w:t>
      </w:r>
    </w:p>
    <w:p w14:paraId="35999336" w14:textId="77777777" w:rsidR="002F1CEB" w:rsidRPr="002B076F" w:rsidRDefault="002F1CEB" w:rsidP="002B076F">
      <w:pPr>
        <w:autoSpaceDE w:val="0"/>
        <w:autoSpaceDN w:val="0"/>
        <w:adjustRightInd w:val="0"/>
        <w:jc w:val="both"/>
        <w:rPr>
          <w:rFonts w:ascii="Arial" w:hAnsi="Arial" w:cs="Arial"/>
        </w:rPr>
      </w:pPr>
      <w:r w:rsidRPr="002B076F">
        <w:rPr>
          <w:rFonts w:ascii="Arial" w:hAnsi="Arial" w:cs="Arial"/>
        </w:rPr>
        <w:t xml:space="preserve">                     náměstků primátora, dalších členů rady města, předsedů a členů výborů         </w:t>
      </w:r>
    </w:p>
    <w:p w14:paraId="5FB1603F" w14:textId="77777777" w:rsidR="002F1CEB" w:rsidRPr="002B076F" w:rsidRDefault="002F1CEB" w:rsidP="002B076F">
      <w:pPr>
        <w:autoSpaceDE w:val="0"/>
        <w:autoSpaceDN w:val="0"/>
        <w:adjustRightInd w:val="0"/>
        <w:jc w:val="both"/>
        <w:rPr>
          <w:rFonts w:ascii="Arial" w:hAnsi="Arial" w:cs="Arial"/>
        </w:rPr>
      </w:pPr>
      <w:r w:rsidRPr="002B076F">
        <w:rPr>
          <w:rFonts w:ascii="Arial" w:hAnsi="Arial" w:cs="Arial"/>
        </w:rPr>
        <w:t xml:space="preserve">                     zastupitelstva města</w:t>
      </w:r>
    </w:p>
    <w:p w14:paraId="32C644BA" w14:textId="77777777" w:rsidR="00503BED" w:rsidRPr="00503BED" w:rsidRDefault="00503BED" w:rsidP="002F1CEB">
      <w:pPr>
        <w:tabs>
          <w:tab w:val="left" w:pos="720"/>
          <w:tab w:val="left" w:pos="1584"/>
          <w:tab w:val="left" w:pos="2448"/>
          <w:tab w:val="left" w:pos="3312"/>
          <w:tab w:val="left" w:pos="4176"/>
          <w:tab w:val="left" w:pos="5040"/>
          <w:tab w:val="left" w:pos="5904"/>
          <w:tab w:val="left" w:pos="6768"/>
          <w:tab w:val="left" w:pos="7632"/>
          <w:tab w:val="left" w:pos="8496"/>
        </w:tabs>
        <w:spacing w:line="360" w:lineRule="auto"/>
        <w:jc w:val="both"/>
        <w:rPr>
          <w:rFonts w:ascii="Arial" w:hAnsi="Arial" w:cs="Arial"/>
          <w:szCs w:val="20"/>
        </w:rPr>
      </w:pPr>
    </w:p>
    <w:p w14:paraId="7B47665D" w14:textId="77777777" w:rsidR="002A62A7" w:rsidRDefault="002A62A7" w:rsidP="00CF4400">
      <w:pPr>
        <w:tabs>
          <w:tab w:val="left" w:pos="0"/>
          <w:tab w:val="left" w:pos="1584"/>
          <w:tab w:val="left" w:pos="2448"/>
          <w:tab w:val="left" w:pos="3312"/>
          <w:tab w:val="left" w:pos="4176"/>
          <w:tab w:val="left" w:pos="5040"/>
          <w:tab w:val="left" w:pos="5904"/>
          <w:tab w:val="left" w:pos="6768"/>
          <w:tab w:val="left" w:pos="7632"/>
          <w:tab w:val="left" w:pos="8496"/>
        </w:tabs>
        <w:jc w:val="center"/>
        <w:rPr>
          <w:rFonts w:ascii="Arial" w:hAnsi="Arial" w:cs="Arial"/>
          <w:snapToGrid w:val="0"/>
        </w:rPr>
      </w:pPr>
    </w:p>
    <w:p w14:paraId="7D2EF2F8" w14:textId="77777777" w:rsidR="00503BED" w:rsidRPr="00503BED" w:rsidRDefault="00503BED" w:rsidP="00CF4400">
      <w:pPr>
        <w:tabs>
          <w:tab w:val="left" w:pos="0"/>
          <w:tab w:val="left" w:pos="1584"/>
          <w:tab w:val="left" w:pos="2448"/>
          <w:tab w:val="left" w:pos="3312"/>
          <w:tab w:val="left" w:pos="4176"/>
          <w:tab w:val="left" w:pos="5040"/>
          <w:tab w:val="left" w:pos="5904"/>
          <w:tab w:val="left" w:pos="6768"/>
          <w:tab w:val="left" w:pos="7632"/>
          <w:tab w:val="left" w:pos="8496"/>
        </w:tabs>
        <w:jc w:val="center"/>
        <w:rPr>
          <w:rFonts w:ascii="Arial" w:hAnsi="Arial" w:cs="Arial"/>
          <w:snapToGrid w:val="0"/>
          <w:szCs w:val="20"/>
        </w:rPr>
      </w:pPr>
      <w:r w:rsidRPr="00503BED">
        <w:rPr>
          <w:rFonts w:ascii="Arial" w:hAnsi="Arial" w:cs="Arial"/>
          <w:snapToGrid w:val="0"/>
        </w:rPr>
        <w:lastRenderedPageBreak/>
        <w:t>Zastupitelstvo města vydává podle § 96 zákona č. 128/2000 Sb., o obcích (obecní</w:t>
      </w:r>
    </w:p>
    <w:p w14:paraId="0D2C1799" w14:textId="77777777" w:rsidR="00716D6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napToGrid w:val="0"/>
        </w:rPr>
      </w:pPr>
      <w:r w:rsidRPr="00503BED">
        <w:rPr>
          <w:rFonts w:ascii="Arial" w:hAnsi="Arial" w:cs="Arial"/>
          <w:snapToGrid w:val="0"/>
        </w:rPr>
        <w:t>zřízení), ve znění pozdějších předpisů -  dále jen „zákon o obcích“ -  tento</w:t>
      </w:r>
    </w:p>
    <w:p w14:paraId="6F91F3AA"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napToGrid w:val="0"/>
          <w:szCs w:val="20"/>
        </w:rPr>
      </w:pPr>
      <w:r w:rsidRPr="00503BED">
        <w:rPr>
          <w:rFonts w:ascii="Arial" w:hAnsi="Arial" w:cs="Arial"/>
          <w:snapToGrid w:val="0"/>
        </w:rPr>
        <w:t xml:space="preserve">           jednací řád:</w:t>
      </w:r>
    </w:p>
    <w:p w14:paraId="4D3DAB9B"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p w14:paraId="51ED340C"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p>
    <w:p w14:paraId="13F288ED"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Článek 1</w:t>
      </w:r>
    </w:p>
    <w:p w14:paraId="5A7BBA65"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napToGrid w:val="0"/>
          <w:szCs w:val="20"/>
        </w:rPr>
      </w:pPr>
      <w:r w:rsidRPr="00503BED">
        <w:rPr>
          <w:rFonts w:ascii="Arial" w:hAnsi="Arial" w:cs="Arial"/>
          <w:b/>
          <w:snapToGrid w:val="0"/>
        </w:rPr>
        <w:t>Úvodní ustanovení</w:t>
      </w:r>
    </w:p>
    <w:p w14:paraId="57AAADC6" w14:textId="77777777" w:rsidR="00503BED" w:rsidRPr="00503BED" w:rsidRDefault="00503BED" w:rsidP="00503BED">
      <w:pPr>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0542E8D0" w14:textId="77777777" w:rsidTr="004F6CE4">
        <w:tc>
          <w:tcPr>
            <w:tcW w:w="755" w:type="dxa"/>
          </w:tcPr>
          <w:p w14:paraId="49D97326"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36235A10" w14:textId="77777777" w:rsidR="00503BED" w:rsidRPr="00503BED" w:rsidRDefault="00503BED" w:rsidP="004F6CE4">
            <w:pPr>
              <w:jc w:val="both"/>
              <w:rPr>
                <w:rFonts w:ascii="Arial" w:hAnsi="Arial" w:cs="Arial"/>
                <w:szCs w:val="20"/>
              </w:rPr>
            </w:pPr>
            <w:r w:rsidRPr="00503BED">
              <w:rPr>
                <w:rFonts w:ascii="Arial" w:hAnsi="Arial" w:cs="Arial"/>
                <w:snapToGrid w:val="0"/>
              </w:rPr>
              <w:t>Jednací řád zastupitelstva města upravuje přípravu, svolání, průběh zasedání, usnášení a kontrolu plnění usnesení zastupitelstva města, jakož i další věci, související s jeho zasedáním.</w:t>
            </w:r>
          </w:p>
        </w:tc>
      </w:tr>
    </w:tbl>
    <w:p w14:paraId="72EA3499" w14:textId="77777777" w:rsidR="00503BED" w:rsidRPr="00503BED" w:rsidRDefault="00503BED" w:rsidP="00503BED">
      <w:pPr>
        <w:pStyle w:val="mmoradkovani"/>
        <w:tabs>
          <w:tab w:val="left" w:pos="720"/>
          <w:tab w:val="left" w:pos="1584"/>
          <w:tab w:val="left" w:pos="2448"/>
          <w:tab w:val="left" w:pos="3312"/>
          <w:tab w:val="left" w:pos="4176"/>
          <w:tab w:val="left" w:pos="5040"/>
          <w:tab w:val="left" w:pos="5904"/>
          <w:tab w:val="left" w:pos="6768"/>
          <w:tab w:val="left" w:pos="7632"/>
          <w:tab w:val="left" w:pos="8496"/>
        </w:tabs>
        <w:spacing w:line="240" w:lineRule="auto"/>
        <w:rPr>
          <w:rFonts w:ascii="Arial" w:hAnsi="Arial" w:cs="Arial"/>
          <w:snapToGrid w:val="0"/>
        </w:rPr>
      </w:pPr>
    </w:p>
    <w:p w14:paraId="1DF0C4E6"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p w14:paraId="38BE7403" w14:textId="77777777" w:rsidR="00503BED" w:rsidRPr="00503BED" w:rsidRDefault="00503BED" w:rsidP="00503BED">
      <w:pPr>
        <w:pStyle w:val="Nadpis4"/>
        <w:spacing w:line="240" w:lineRule="auto"/>
        <w:rPr>
          <w:rFonts w:ascii="Arial" w:hAnsi="Arial" w:cs="Arial"/>
        </w:rPr>
      </w:pPr>
      <w:r w:rsidRPr="00503BED">
        <w:rPr>
          <w:rFonts w:ascii="Arial" w:hAnsi="Arial" w:cs="Arial"/>
        </w:rPr>
        <w:t>Článek 2</w:t>
      </w:r>
    </w:p>
    <w:p w14:paraId="7D75635D"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napToGrid w:val="0"/>
          <w:szCs w:val="20"/>
        </w:rPr>
      </w:pPr>
      <w:r w:rsidRPr="00503BED">
        <w:rPr>
          <w:rFonts w:ascii="Arial" w:hAnsi="Arial" w:cs="Arial"/>
          <w:b/>
          <w:snapToGrid w:val="0"/>
        </w:rPr>
        <w:t>Pravomoci zastupitelstva města</w:t>
      </w:r>
    </w:p>
    <w:p w14:paraId="1B71E38B" w14:textId="77777777" w:rsidR="00503BED" w:rsidRPr="00503BED" w:rsidRDefault="00503BED" w:rsidP="00503BED">
      <w:pPr>
        <w:pStyle w:val="mmoradkovani"/>
        <w:tabs>
          <w:tab w:val="left" w:pos="720"/>
          <w:tab w:val="left" w:pos="1584"/>
          <w:tab w:val="left" w:pos="2448"/>
          <w:tab w:val="left" w:pos="3312"/>
          <w:tab w:val="left" w:pos="4176"/>
          <w:tab w:val="left" w:pos="5040"/>
          <w:tab w:val="left" w:pos="5904"/>
          <w:tab w:val="left" w:pos="6768"/>
          <w:tab w:val="left" w:pos="7632"/>
          <w:tab w:val="left" w:pos="8496"/>
        </w:tabs>
        <w:spacing w:line="240" w:lineRule="auto"/>
        <w:rPr>
          <w:rFonts w:ascii="Arial" w:hAnsi="Arial" w:cs="Arial"/>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70F3671A" w14:textId="77777777" w:rsidTr="004F6CE4">
        <w:tc>
          <w:tcPr>
            <w:tcW w:w="755" w:type="dxa"/>
          </w:tcPr>
          <w:p w14:paraId="7B330F9A"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70EA8B6A" w14:textId="77777777" w:rsidR="00503BED" w:rsidRPr="00503BED" w:rsidRDefault="00503BED" w:rsidP="001F669A">
            <w:pPr>
              <w:jc w:val="both"/>
              <w:rPr>
                <w:rFonts w:ascii="Arial" w:hAnsi="Arial" w:cs="Arial"/>
                <w:szCs w:val="20"/>
              </w:rPr>
            </w:pPr>
            <w:r w:rsidRPr="00503BED">
              <w:rPr>
                <w:rFonts w:ascii="Arial" w:hAnsi="Arial" w:cs="Arial"/>
                <w:snapToGrid w:val="0"/>
              </w:rPr>
              <w:t>Zastupitelstvo města rozhoduje ve věcech stanovených zákonem o obcích</w:t>
            </w:r>
            <w:r w:rsidR="001F669A">
              <w:rPr>
                <w:rFonts w:ascii="Arial" w:hAnsi="Arial" w:cs="Arial"/>
                <w:snapToGrid w:val="0"/>
              </w:rPr>
              <w:t xml:space="preserve">, </w:t>
            </w:r>
            <w:r w:rsidR="001F669A" w:rsidRPr="002B076F">
              <w:rPr>
                <w:rFonts w:ascii="Arial" w:hAnsi="Arial" w:cs="Arial"/>
                <w:snapToGrid w:val="0"/>
              </w:rPr>
              <w:t>příp. dalšími zákony.</w:t>
            </w:r>
            <w:r w:rsidRPr="002B076F">
              <w:rPr>
                <w:rFonts w:ascii="Arial" w:hAnsi="Arial" w:cs="Arial"/>
                <w:snapToGrid w:val="0"/>
              </w:rPr>
              <w:t xml:space="preserve"> </w:t>
            </w:r>
          </w:p>
        </w:tc>
      </w:tr>
    </w:tbl>
    <w:p w14:paraId="44C74B8D"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33E69AF2" w14:textId="77777777" w:rsidTr="004F6CE4">
        <w:tc>
          <w:tcPr>
            <w:tcW w:w="755" w:type="dxa"/>
          </w:tcPr>
          <w:p w14:paraId="2CAA4AD9" w14:textId="77777777" w:rsidR="00503BED" w:rsidRPr="00503BED" w:rsidRDefault="00503BED" w:rsidP="004F6CE4">
            <w:pPr>
              <w:rPr>
                <w:rFonts w:ascii="Arial" w:hAnsi="Arial" w:cs="Arial"/>
                <w:szCs w:val="20"/>
              </w:rPr>
            </w:pPr>
            <w:r w:rsidRPr="00503BED">
              <w:rPr>
                <w:rFonts w:ascii="Arial" w:hAnsi="Arial" w:cs="Arial"/>
                <w:snapToGrid w:val="0"/>
              </w:rPr>
              <w:t>(2)</w:t>
            </w:r>
          </w:p>
        </w:tc>
        <w:tc>
          <w:tcPr>
            <w:tcW w:w="8529" w:type="dxa"/>
          </w:tcPr>
          <w:p w14:paraId="1C062C85" w14:textId="77777777" w:rsidR="00503BED" w:rsidRPr="00503BED" w:rsidRDefault="00503BED" w:rsidP="004F6CE4">
            <w:pPr>
              <w:jc w:val="both"/>
              <w:rPr>
                <w:rFonts w:ascii="Arial" w:hAnsi="Arial" w:cs="Arial"/>
                <w:szCs w:val="20"/>
              </w:rPr>
            </w:pPr>
            <w:r w:rsidRPr="00503BED">
              <w:rPr>
                <w:rFonts w:ascii="Arial" w:hAnsi="Arial" w:cs="Arial"/>
                <w:snapToGrid w:val="0"/>
              </w:rPr>
              <w:t>Zastupitelstvo města rozhoduje i o dalších věcech, jejichž rozhodování si vyhradilo.</w:t>
            </w:r>
          </w:p>
        </w:tc>
      </w:tr>
    </w:tbl>
    <w:p w14:paraId="30D30B55"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p w14:paraId="2B66986B"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snapToGrid w:val="0"/>
          <w:szCs w:val="20"/>
        </w:rPr>
      </w:pPr>
    </w:p>
    <w:p w14:paraId="19F200DD" w14:textId="77777777" w:rsidR="00503BED" w:rsidRPr="00503BED" w:rsidRDefault="00503BED" w:rsidP="00503BED">
      <w:pPr>
        <w:pStyle w:val="Nadpis4"/>
        <w:spacing w:line="240" w:lineRule="auto"/>
        <w:rPr>
          <w:rFonts w:ascii="Arial" w:hAnsi="Arial" w:cs="Arial"/>
        </w:rPr>
      </w:pPr>
      <w:r w:rsidRPr="00503BED">
        <w:rPr>
          <w:rFonts w:ascii="Arial" w:hAnsi="Arial" w:cs="Arial"/>
        </w:rPr>
        <w:t>Článek 3</w:t>
      </w:r>
    </w:p>
    <w:p w14:paraId="7417D667" w14:textId="77777777" w:rsidR="00503BED" w:rsidRPr="00503BED" w:rsidRDefault="00503BED" w:rsidP="00503BED">
      <w:pPr>
        <w:pStyle w:val="Nadpis4"/>
        <w:spacing w:line="240" w:lineRule="auto"/>
        <w:rPr>
          <w:rFonts w:ascii="Arial" w:hAnsi="Arial" w:cs="Arial"/>
        </w:rPr>
      </w:pPr>
      <w:r w:rsidRPr="00503BED">
        <w:rPr>
          <w:rFonts w:ascii="Arial" w:hAnsi="Arial" w:cs="Arial"/>
        </w:rPr>
        <w:t>Svolání zastupitelstva města</w:t>
      </w:r>
    </w:p>
    <w:p w14:paraId="51892F7E"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7A002CC6" w14:textId="77777777" w:rsidTr="004F6CE4">
        <w:trPr>
          <w:trHeight w:val="886"/>
        </w:trPr>
        <w:tc>
          <w:tcPr>
            <w:tcW w:w="755" w:type="dxa"/>
          </w:tcPr>
          <w:p w14:paraId="16EFDB34"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0AB918FC" w14:textId="77777777" w:rsidR="00503BED" w:rsidRPr="00503BED" w:rsidRDefault="00503BED" w:rsidP="002A24D0">
            <w:pPr>
              <w:jc w:val="both"/>
              <w:rPr>
                <w:rFonts w:ascii="Arial" w:hAnsi="Arial" w:cs="Arial"/>
                <w:szCs w:val="20"/>
              </w:rPr>
            </w:pPr>
            <w:r w:rsidRPr="00503BED">
              <w:rPr>
                <w:rFonts w:ascii="Arial" w:hAnsi="Arial" w:cs="Arial"/>
                <w:snapToGrid w:val="0"/>
              </w:rPr>
              <w:t>Zastupitelstvo města se schází podle potřeby, zpravidla jednou měsíčně,</w:t>
            </w:r>
            <w:r w:rsidRPr="00503BED">
              <w:rPr>
                <w:rFonts w:ascii="Arial" w:hAnsi="Arial" w:cs="Arial"/>
                <w:snapToGrid w:val="0"/>
                <w:color w:val="FF0000"/>
              </w:rPr>
              <w:t xml:space="preserve"> </w:t>
            </w:r>
            <w:r w:rsidRPr="00503BED">
              <w:rPr>
                <w:rFonts w:ascii="Arial" w:hAnsi="Arial" w:cs="Arial"/>
                <w:snapToGrid w:val="0"/>
              </w:rPr>
              <w:t xml:space="preserve">nejméně však jedenkrát za tři měsíce. Zasedání zastupitelstva města se konají v termínech schválených radou města a svolává je zpravidla primátor nejpozději 7 dnů před dnem zasedání.                 </w:t>
            </w:r>
          </w:p>
        </w:tc>
      </w:tr>
    </w:tbl>
    <w:p w14:paraId="73C28EBA" w14:textId="77777777" w:rsidR="00503BED" w:rsidRPr="00503BED" w:rsidRDefault="00503BED" w:rsidP="00503BED">
      <w:pPr>
        <w:pStyle w:val="mmoradkovani"/>
        <w:spacing w:line="24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09D4168F" w14:textId="77777777" w:rsidTr="00D02726">
        <w:trPr>
          <w:trHeight w:val="567"/>
        </w:trPr>
        <w:tc>
          <w:tcPr>
            <w:tcW w:w="755" w:type="dxa"/>
          </w:tcPr>
          <w:p w14:paraId="09EA7DDE" w14:textId="77777777" w:rsidR="00503BED" w:rsidRPr="00503BED" w:rsidRDefault="00503BED" w:rsidP="004F6CE4">
            <w:pPr>
              <w:rPr>
                <w:rFonts w:ascii="Arial" w:hAnsi="Arial" w:cs="Arial"/>
                <w:szCs w:val="20"/>
              </w:rPr>
            </w:pPr>
            <w:r w:rsidRPr="00503BED">
              <w:rPr>
                <w:rFonts w:ascii="Arial" w:hAnsi="Arial" w:cs="Arial"/>
                <w:snapToGrid w:val="0"/>
              </w:rPr>
              <w:t>(2)</w:t>
            </w:r>
          </w:p>
        </w:tc>
        <w:tc>
          <w:tcPr>
            <w:tcW w:w="8529" w:type="dxa"/>
          </w:tcPr>
          <w:p w14:paraId="03EB70B7" w14:textId="77777777" w:rsidR="00503BED" w:rsidRPr="00486DA5" w:rsidRDefault="00503BED" w:rsidP="00486DA5">
            <w:p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napToGrid w:val="0"/>
                <w:szCs w:val="20"/>
              </w:rPr>
            </w:pPr>
            <w:r w:rsidRPr="00486DA5">
              <w:rPr>
                <w:rFonts w:ascii="Arial" w:hAnsi="Arial" w:cs="Arial"/>
                <w:snapToGrid w:val="0"/>
              </w:rPr>
              <w:t xml:space="preserve">Zasedání zastupitelstva města jsou veřejná (§ 93 odst. </w:t>
            </w:r>
            <w:r w:rsidR="00850052" w:rsidRPr="00486DA5">
              <w:rPr>
                <w:rFonts w:ascii="Arial" w:hAnsi="Arial" w:cs="Arial"/>
                <w:snapToGrid w:val="0"/>
              </w:rPr>
              <w:t>3</w:t>
            </w:r>
            <w:r w:rsidRPr="00486DA5">
              <w:rPr>
                <w:rFonts w:ascii="Arial" w:hAnsi="Arial" w:cs="Arial"/>
                <w:snapToGrid w:val="0"/>
              </w:rPr>
              <w:t xml:space="preserve"> zákona o obcích).</w:t>
            </w:r>
          </w:p>
          <w:p w14:paraId="7A4FBF65" w14:textId="55893D62" w:rsidR="00503BED" w:rsidRPr="00486DA5" w:rsidRDefault="00503BED" w:rsidP="00486DA5">
            <w:pPr>
              <w:jc w:val="both"/>
              <w:rPr>
                <w:rFonts w:ascii="Arial" w:hAnsi="Arial" w:cs="Arial"/>
                <w:snapToGrid w:val="0"/>
                <w:szCs w:val="20"/>
              </w:rPr>
            </w:pPr>
            <w:r w:rsidRPr="00486DA5">
              <w:rPr>
                <w:rFonts w:ascii="Arial" w:hAnsi="Arial" w:cs="Arial"/>
                <w:snapToGrid w:val="0"/>
              </w:rPr>
              <w:t>Na zasedání zastupitelstva města jsou zváni:</w:t>
            </w:r>
          </w:p>
          <w:p w14:paraId="606E7841" w14:textId="77777777" w:rsidR="00503BED" w:rsidRPr="00486DA5" w:rsidRDefault="00503BED" w:rsidP="00486DA5">
            <w:p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napToGrid w:val="0"/>
                <w:szCs w:val="20"/>
              </w:rPr>
            </w:pPr>
            <w:r w:rsidRPr="00486DA5">
              <w:rPr>
                <w:rFonts w:ascii="Arial" w:hAnsi="Arial" w:cs="Arial"/>
                <w:bCs/>
                <w:snapToGrid w:val="0"/>
              </w:rPr>
              <w:t xml:space="preserve">- </w:t>
            </w:r>
            <w:r w:rsidRPr="00486DA5">
              <w:rPr>
                <w:rFonts w:ascii="Arial" w:hAnsi="Arial" w:cs="Arial"/>
                <w:snapToGrid w:val="0"/>
              </w:rPr>
              <w:t>členové zastupitelstva města,</w:t>
            </w:r>
          </w:p>
          <w:p w14:paraId="09084B7B" w14:textId="77777777" w:rsidR="00503BED" w:rsidRPr="00486DA5" w:rsidRDefault="00503BED" w:rsidP="00486DA5">
            <w:p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napToGrid w:val="0"/>
                <w:szCs w:val="20"/>
              </w:rPr>
            </w:pPr>
            <w:r w:rsidRPr="00486DA5">
              <w:rPr>
                <w:rFonts w:ascii="Arial" w:hAnsi="Arial" w:cs="Arial"/>
                <w:bCs/>
                <w:snapToGrid w:val="0"/>
              </w:rPr>
              <w:t xml:space="preserve">- </w:t>
            </w:r>
            <w:r w:rsidRPr="00486DA5">
              <w:rPr>
                <w:rFonts w:ascii="Arial" w:hAnsi="Arial" w:cs="Arial"/>
                <w:snapToGrid w:val="0"/>
              </w:rPr>
              <w:t xml:space="preserve">starostové městských obvodů, </w:t>
            </w:r>
          </w:p>
          <w:p w14:paraId="1E445672" w14:textId="77777777" w:rsidR="00503BED" w:rsidRPr="00486DA5" w:rsidRDefault="00503BED" w:rsidP="00486DA5">
            <w:pPr>
              <w:jc w:val="both"/>
              <w:rPr>
                <w:rFonts w:ascii="Arial" w:hAnsi="Arial" w:cs="Arial"/>
                <w:szCs w:val="20"/>
              </w:rPr>
            </w:pPr>
            <w:r w:rsidRPr="00486DA5">
              <w:rPr>
                <w:rFonts w:ascii="Arial" w:hAnsi="Arial" w:cs="Arial"/>
              </w:rPr>
              <w:t xml:space="preserve">- tajemník Magistrátu města Ostravy (dále jen </w:t>
            </w:r>
            <w:r w:rsidRPr="00486DA5">
              <w:rPr>
                <w:rFonts w:ascii="Arial" w:hAnsi="Arial" w:cs="Arial"/>
                <w:vertAlign w:val="subscript"/>
              </w:rPr>
              <w:t>„</w:t>
            </w:r>
            <w:r w:rsidRPr="00486DA5">
              <w:rPr>
                <w:rFonts w:ascii="Arial" w:hAnsi="Arial" w:cs="Arial"/>
              </w:rPr>
              <w:t>magistrát</w:t>
            </w:r>
            <w:r w:rsidRPr="00486DA5">
              <w:rPr>
                <w:rFonts w:ascii="Arial" w:hAnsi="Arial" w:cs="Arial"/>
                <w:vertAlign w:val="superscript"/>
              </w:rPr>
              <w:t>“</w:t>
            </w:r>
            <w:r w:rsidRPr="00486DA5">
              <w:rPr>
                <w:rFonts w:ascii="Arial" w:hAnsi="Arial" w:cs="Arial"/>
              </w:rPr>
              <w:t xml:space="preserve">), </w:t>
            </w:r>
          </w:p>
          <w:p w14:paraId="3EB5260F" w14:textId="77777777" w:rsidR="00503BED" w:rsidRPr="00486DA5" w:rsidRDefault="00503BED" w:rsidP="00486DA5">
            <w:pPr>
              <w:jc w:val="both"/>
              <w:rPr>
                <w:rFonts w:ascii="Arial" w:hAnsi="Arial" w:cs="Arial"/>
                <w:szCs w:val="20"/>
              </w:rPr>
            </w:pPr>
            <w:r w:rsidRPr="00486DA5">
              <w:rPr>
                <w:rFonts w:ascii="Arial" w:hAnsi="Arial" w:cs="Arial"/>
                <w:bCs/>
              </w:rPr>
              <w:t xml:space="preserve">- </w:t>
            </w:r>
            <w:r w:rsidRPr="00486DA5">
              <w:rPr>
                <w:rFonts w:ascii="Arial" w:hAnsi="Arial" w:cs="Arial"/>
              </w:rPr>
              <w:t xml:space="preserve">vedoucí odborů magistrátu, </w:t>
            </w:r>
          </w:p>
          <w:p w14:paraId="4681F4B3" w14:textId="77777777" w:rsidR="00503BED" w:rsidRPr="00486DA5" w:rsidRDefault="00503BED" w:rsidP="00486DA5">
            <w:pPr>
              <w:jc w:val="both"/>
              <w:rPr>
                <w:rFonts w:ascii="Arial" w:hAnsi="Arial" w:cs="Arial"/>
                <w:szCs w:val="20"/>
              </w:rPr>
            </w:pPr>
            <w:r w:rsidRPr="00486DA5">
              <w:rPr>
                <w:rFonts w:ascii="Arial" w:hAnsi="Arial" w:cs="Arial"/>
              </w:rPr>
              <w:t>- ředitel městské policie,</w:t>
            </w:r>
          </w:p>
          <w:p w14:paraId="02955C69" w14:textId="459039B3" w:rsidR="00503BED" w:rsidRPr="00D80195" w:rsidRDefault="00503BED" w:rsidP="00486DA5">
            <w:pPr>
              <w:jc w:val="both"/>
              <w:rPr>
                <w:rFonts w:ascii="Arial" w:hAnsi="Arial" w:cs="Arial"/>
                <w:color w:val="FF0000"/>
                <w:szCs w:val="20"/>
              </w:rPr>
            </w:pPr>
            <w:r w:rsidRPr="00486DA5">
              <w:rPr>
                <w:rFonts w:ascii="Arial" w:hAnsi="Arial" w:cs="Arial"/>
                <w:bCs/>
              </w:rPr>
              <w:t xml:space="preserve">- </w:t>
            </w:r>
            <w:r w:rsidR="0093559A" w:rsidRPr="0093559A">
              <w:rPr>
                <w:rFonts w:ascii="Arial" w:hAnsi="Arial" w:cs="Arial"/>
                <w:bCs/>
                <w:color w:val="FF0000"/>
              </w:rPr>
              <w:t>dotazovaní</w:t>
            </w:r>
            <w:r w:rsidR="0093559A">
              <w:rPr>
                <w:rFonts w:ascii="Arial" w:hAnsi="Arial" w:cs="Arial"/>
                <w:bCs/>
              </w:rPr>
              <w:t xml:space="preserve"> </w:t>
            </w:r>
            <w:r w:rsidRPr="0093559A">
              <w:rPr>
                <w:rFonts w:ascii="Arial" w:hAnsi="Arial" w:cs="Arial"/>
              </w:rPr>
              <w:t>ředitelé právnických osob zřízených městem,</w:t>
            </w:r>
          </w:p>
          <w:p w14:paraId="1BC2A458" w14:textId="0A42A39B" w:rsidR="00503BED" w:rsidRDefault="00503BED" w:rsidP="0093559A">
            <w:pPr>
              <w:jc w:val="both"/>
              <w:rPr>
                <w:rFonts w:ascii="Arial" w:hAnsi="Arial" w:cs="Arial"/>
              </w:rPr>
            </w:pPr>
            <w:r w:rsidRPr="00374B79">
              <w:rPr>
                <w:rFonts w:ascii="Arial" w:hAnsi="Arial" w:cs="Arial"/>
              </w:rPr>
              <w:t>-</w:t>
            </w:r>
            <w:r w:rsidRPr="00D80195">
              <w:rPr>
                <w:rFonts w:ascii="Arial" w:hAnsi="Arial" w:cs="Arial"/>
                <w:color w:val="FF0000"/>
              </w:rPr>
              <w:t xml:space="preserve"> </w:t>
            </w:r>
            <w:r w:rsidR="0093559A">
              <w:rPr>
                <w:rFonts w:ascii="Arial" w:hAnsi="Arial" w:cs="Arial"/>
                <w:color w:val="FF0000"/>
              </w:rPr>
              <w:t xml:space="preserve">dotazovaní </w:t>
            </w:r>
            <w:r w:rsidRPr="0093559A">
              <w:rPr>
                <w:rFonts w:ascii="Arial" w:hAnsi="Arial" w:cs="Arial"/>
              </w:rPr>
              <w:t>zástupci statutárních</w:t>
            </w:r>
            <w:r w:rsidR="0093559A">
              <w:rPr>
                <w:rFonts w:ascii="Arial" w:hAnsi="Arial" w:cs="Arial"/>
              </w:rPr>
              <w:t xml:space="preserve"> </w:t>
            </w:r>
            <w:r w:rsidRPr="0093559A">
              <w:rPr>
                <w:rFonts w:ascii="Arial" w:hAnsi="Arial" w:cs="Arial"/>
              </w:rPr>
              <w:t>orgánů</w:t>
            </w:r>
            <w:r w:rsidR="0093559A">
              <w:rPr>
                <w:rFonts w:ascii="Arial" w:hAnsi="Arial" w:cs="Arial"/>
              </w:rPr>
              <w:t xml:space="preserve"> </w:t>
            </w:r>
            <w:r w:rsidR="00D715F0" w:rsidRPr="0093559A">
              <w:rPr>
                <w:rFonts w:ascii="Arial" w:hAnsi="Arial" w:cs="Arial"/>
              </w:rPr>
              <w:t xml:space="preserve">obchodních </w:t>
            </w:r>
            <w:r w:rsidRPr="0093559A">
              <w:rPr>
                <w:rFonts w:ascii="Arial" w:hAnsi="Arial" w:cs="Arial"/>
              </w:rPr>
              <w:t>společností se</w:t>
            </w:r>
            <w:r w:rsidR="0093559A">
              <w:rPr>
                <w:rFonts w:ascii="Arial" w:hAnsi="Arial" w:cs="Arial"/>
              </w:rPr>
              <w:t xml:space="preserve"> </w:t>
            </w:r>
            <w:r w:rsidRPr="0093559A">
              <w:rPr>
                <w:rFonts w:ascii="Arial" w:hAnsi="Arial" w:cs="Arial"/>
              </w:rPr>
              <w:t>100%</w:t>
            </w:r>
            <w:r w:rsidR="0093559A">
              <w:rPr>
                <w:rFonts w:ascii="Arial" w:hAnsi="Arial" w:cs="Arial"/>
              </w:rPr>
              <w:t xml:space="preserve">            </w:t>
            </w:r>
            <w:r w:rsidRPr="0093559A">
              <w:rPr>
                <w:rFonts w:ascii="Arial" w:hAnsi="Arial" w:cs="Arial"/>
              </w:rPr>
              <w:t xml:space="preserve"> </w:t>
            </w:r>
            <w:r w:rsidR="000F43B4">
              <w:rPr>
                <w:rFonts w:ascii="Arial" w:hAnsi="Arial" w:cs="Arial"/>
              </w:rPr>
              <w:t>m</w:t>
            </w:r>
            <w:r w:rsidRPr="0093559A">
              <w:rPr>
                <w:rFonts w:ascii="Arial" w:hAnsi="Arial" w:cs="Arial"/>
              </w:rPr>
              <w:t xml:space="preserve">ajetkovou účastí města a </w:t>
            </w:r>
            <w:r w:rsidR="00D715F0" w:rsidRPr="0093559A">
              <w:rPr>
                <w:rFonts w:ascii="Arial" w:hAnsi="Arial" w:cs="Arial"/>
              </w:rPr>
              <w:t xml:space="preserve">obchodních </w:t>
            </w:r>
            <w:r w:rsidRPr="0093559A">
              <w:rPr>
                <w:rFonts w:ascii="Arial" w:hAnsi="Arial" w:cs="Arial"/>
              </w:rPr>
              <w:t>společností s majoritním podílem města,</w:t>
            </w:r>
          </w:p>
          <w:p w14:paraId="398B3891" w14:textId="7A0660EE" w:rsidR="00D02726" w:rsidRPr="00D02726" w:rsidRDefault="00D02726" w:rsidP="0093559A">
            <w:pPr>
              <w:jc w:val="both"/>
              <w:rPr>
                <w:rFonts w:ascii="Arial" w:hAnsi="Arial" w:cs="Arial"/>
                <w:color w:val="FF0000"/>
              </w:rPr>
            </w:pPr>
            <w:r>
              <w:rPr>
                <w:rFonts w:ascii="Arial" w:hAnsi="Arial" w:cs="Arial"/>
                <w:color w:val="FF0000"/>
              </w:rPr>
              <w:t xml:space="preserve">- </w:t>
            </w:r>
            <w:r w:rsidRPr="00D02726">
              <w:rPr>
                <w:rFonts w:ascii="Arial" w:hAnsi="Arial" w:cs="Arial"/>
                <w:color w:val="FF0000"/>
              </w:rPr>
              <w:t xml:space="preserve">ředitelé právnických osob zřízených městem a zástupci statutárních orgánů obchodních společností se 100% </w:t>
            </w:r>
            <w:r>
              <w:rPr>
                <w:rFonts w:ascii="Arial" w:hAnsi="Arial" w:cs="Arial"/>
                <w:color w:val="FF0000"/>
              </w:rPr>
              <w:t>m</w:t>
            </w:r>
            <w:r w:rsidRPr="00D02726">
              <w:rPr>
                <w:rFonts w:ascii="Arial" w:hAnsi="Arial" w:cs="Arial"/>
                <w:color w:val="FF0000"/>
              </w:rPr>
              <w:t>ajetkovou účastí města a obchodních společností s majoritním podílem města,</w:t>
            </w:r>
            <w:r>
              <w:rPr>
                <w:rFonts w:ascii="Arial" w:hAnsi="Arial" w:cs="Arial"/>
                <w:color w:val="FF0000"/>
              </w:rPr>
              <w:t xml:space="preserve"> kteří mají na programu zasedání materiál k projednání,</w:t>
            </w:r>
          </w:p>
          <w:p w14:paraId="1527962B" w14:textId="77777777" w:rsidR="00503BED" w:rsidRPr="00486DA5" w:rsidRDefault="00503BED" w:rsidP="00486DA5">
            <w:pPr>
              <w:jc w:val="both"/>
              <w:rPr>
                <w:rFonts w:ascii="Arial" w:hAnsi="Arial" w:cs="Arial"/>
              </w:rPr>
            </w:pPr>
            <w:r w:rsidRPr="00486DA5">
              <w:rPr>
                <w:rFonts w:ascii="Arial" w:hAnsi="Arial" w:cs="Arial"/>
              </w:rPr>
              <w:t>- poslanci a senátoři Parlamentu České republiky a poslanci Evropského parlamentu zvoleni ve volebních obvodech za statutární město Ostrava</w:t>
            </w:r>
            <w:r w:rsidR="00D715F0" w:rsidRPr="00486DA5">
              <w:rPr>
                <w:rFonts w:ascii="Arial" w:hAnsi="Arial" w:cs="Arial"/>
              </w:rPr>
              <w:t>,</w:t>
            </w:r>
          </w:p>
          <w:p w14:paraId="2AB8AD10" w14:textId="77777777" w:rsidR="00D715F0" w:rsidRPr="00486DA5" w:rsidRDefault="00D715F0" w:rsidP="00486DA5">
            <w:pPr>
              <w:ind w:left="145" w:hanging="145"/>
              <w:jc w:val="both"/>
              <w:rPr>
                <w:rFonts w:ascii="Arial" w:hAnsi="Arial" w:cs="Arial"/>
              </w:rPr>
            </w:pPr>
            <w:r w:rsidRPr="00486DA5">
              <w:rPr>
                <w:rFonts w:ascii="Arial" w:hAnsi="Arial" w:cs="Arial"/>
              </w:rPr>
              <w:lastRenderedPageBreak/>
              <w:t>- další osoby, o jejichž pozvání rozhodla rada města nebo požádal člen zastupitelstva města</w:t>
            </w:r>
            <w:r w:rsidR="002B182A" w:rsidRPr="00486DA5">
              <w:rPr>
                <w:rFonts w:ascii="Arial" w:hAnsi="Arial" w:cs="Arial"/>
              </w:rPr>
              <w:t>.</w:t>
            </w:r>
          </w:p>
        </w:tc>
      </w:tr>
    </w:tbl>
    <w:p w14:paraId="287213F6" w14:textId="77777777" w:rsidR="002A24D0" w:rsidRPr="00503BED" w:rsidRDefault="002A24D0" w:rsidP="00503BED">
      <w:pPr>
        <w:pStyle w:val="mmoradkovani"/>
        <w:spacing w:line="24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533011B4" w14:textId="77777777" w:rsidTr="004F6CE4">
        <w:trPr>
          <w:trHeight w:val="565"/>
        </w:trPr>
        <w:tc>
          <w:tcPr>
            <w:tcW w:w="755" w:type="dxa"/>
          </w:tcPr>
          <w:p w14:paraId="3B749E0F" w14:textId="77777777" w:rsidR="00503BED" w:rsidRPr="00503BED" w:rsidRDefault="00503BED" w:rsidP="004F6CE4">
            <w:pPr>
              <w:rPr>
                <w:rFonts w:ascii="Arial" w:hAnsi="Arial" w:cs="Arial"/>
                <w:szCs w:val="20"/>
              </w:rPr>
            </w:pPr>
            <w:r w:rsidRPr="00503BED">
              <w:rPr>
                <w:rFonts w:ascii="Arial" w:hAnsi="Arial" w:cs="Arial"/>
                <w:snapToGrid w:val="0"/>
              </w:rPr>
              <w:t>(3)</w:t>
            </w:r>
          </w:p>
        </w:tc>
        <w:tc>
          <w:tcPr>
            <w:tcW w:w="8529" w:type="dxa"/>
          </w:tcPr>
          <w:p w14:paraId="03E06930" w14:textId="77777777" w:rsidR="00503BED" w:rsidRPr="00503BED" w:rsidRDefault="00503BED" w:rsidP="00E81B64">
            <w:pPr>
              <w:jc w:val="both"/>
              <w:rPr>
                <w:rFonts w:ascii="Arial" w:hAnsi="Arial" w:cs="Arial"/>
                <w:szCs w:val="20"/>
              </w:rPr>
            </w:pPr>
            <w:r w:rsidRPr="00503BED">
              <w:rPr>
                <w:rFonts w:ascii="Arial" w:hAnsi="Arial" w:cs="Arial"/>
                <w:snapToGrid w:val="0"/>
              </w:rPr>
              <w:t>Primátor je povinen svolat zasedání zastupitelstva města, požádá-li o to alespoň jedna třetina členů zastupitelstva města nebo hejtman kraje,</w:t>
            </w:r>
            <w:r w:rsidR="00E81B64">
              <w:rPr>
                <w:rFonts w:ascii="Arial" w:hAnsi="Arial" w:cs="Arial"/>
                <w:snapToGrid w:val="0"/>
              </w:rPr>
              <w:t xml:space="preserve"> </w:t>
            </w:r>
            <w:r w:rsidRPr="00503BED">
              <w:rPr>
                <w:rFonts w:ascii="Arial" w:hAnsi="Arial" w:cs="Arial"/>
                <w:snapToGrid w:val="0"/>
              </w:rPr>
              <w:t>nejpozději do 21 dnů ode dne, kdy byla žádost doručena magistrátu.</w:t>
            </w:r>
          </w:p>
        </w:tc>
      </w:tr>
    </w:tbl>
    <w:p w14:paraId="76241A3A" w14:textId="77777777" w:rsidR="00503BED" w:rsidRPr="00503BED" w:rsidRDefault="00503BED" w:rsidP="00503BED">
      <w:pPr>
        <w:pStyle w:val="mmoradkovani"/>
        <w:spacing w:line="24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3223EAFC" w14:textId="77777777" w:rsidTr="004F6CE4">
        <w:tc>
          <w:tcPr>
            <w:tcW w:w="755" w:type="dxa"/>
          </w:tcPr>
          <w:p w14:paraId="620F1C3A" w14:textId="77777777" w:rsidR="00503BED" w:rsidRPr="00503BED" w:rsidRDefault="00503BED" w:rsidP="004F6CE4">
            <w:pPr>
              <w:rPr>
                <w:rFonts w:ascii="Arial" w:hAnsi="Arial" w:cs="Arial"/>
                <w:szCs w:val="20"/>
              </w:rPr>
            </w:pPr>
            <w:r w:rsidRPr="00503BED">
              <w:rPr>
                <w:rFonts w:ascii="Arial" w:hAnsi="Arial" w:cs="Arial"/>
                <w:snapToGrid w:val="0"/>
              </w:rPr>
              <w:t>(4)</w:t>
            </w:r>
          </w:p>
        </w:tc>
        <w:tc>
          <w:tcPr>
            <w:tcW w:w="8529" w:type="dxa"/>
          </w:tcPr>
          <w:p w14:paraId="78BAD254" w14:textId="77777777" w:rsidR="00503BED" w:rsidRPr="00503BED" w:rsidRDefault="00503BED" w:rsidP="004F6CE4">
            <w:pPr>
              <w:jc w:val="both"/>
              <w:rPr>
                <w:rFonts w:ascii="Arial" w:hAnsi="Arial" w:cs="Arial"/>
                <w:szCs w:val="20"/>
              </w:rPr>
            </w:pPr>
            <w:r w:rsidRPr="00503BED">
              <w:rPr>
                <w:rFonts w:ascii="Arial" w:hAnsi="Arial" w:cs="Arial"/>
                <w:snapToGrid w:val="0"/>
              </w:rPr>
              <w:t>Primátor může svolat zasedání také na základě předchozího usne</w:t>
            </w:r>
            <w:r w:rsidRPr="00503BED">
              <w:rPr>
                <w:rFonts w:ascii="Arial" w:hAnsi="Arial" w:cs="Arial"/>
                <w:snapToGrid w:val="0"/>
              </w:rPr>
              <w:softHyphen/>
              <w:t>sení zastupitelstva města nebo rady města k projednání naléhavých záležitostí nebo také ke slavnostní příležitosti.</w:t>
            </w:r>
          </w:p>
        </w:tc>
      </w:tr>
    </w:tbl>
    <w:p w14:paraId="26FA92CD"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75DE805C"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73EF4AF8"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Článek 4</w:t>
      </w:r>
    </w:p>
    <w:p w14:paraId="3E1C0E8B" w14:textId="77777777" w:rsidR="00503BED" w:rsidRPr="00503BED" w:rsidRDefault="00503BED" w:rsidP="00503BED">
      <w:pPr>
        <w:pStyle w:val="Nadpis4"/>
        <w:spacing w:line="240" w:lineRule="auto"/>
        <w:rPr>
          <w:rFonts w:ascii="Arial" w:hAnsi="Arial" w:cs="Arial"/>
        </w:rPr>
      </w:pPr>
      <w:r w:rsidRPr="00503BED">
        <w:rPr>
          <w:rFonts w:ascii="Arial" w:hAnsi="Arial" w:cs="Arial"/>
        </w:rPr>
        <w:t>Příprava zasedání zastupitelstva města</w:t>
      </w:r>
    </w:p>
    <w:p w14:paraId="5566CD7A"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37D27A05" w14:textId="77777777" w:rsidTr="004F6CE4">
        <w:tc>
          <w:tcPr>
            <w:tcW w:w="755" w:type="dxa"/>
          </w:tcPr>
          <w:p w14:paraId="63E59922"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7A30A90E" w14:textId="77777777" w:rsidR="00503BED" w:rsidRPr="00503BED" w:rsidRDefault="00503BED" w:rsidP="004F6CE4">
            <w:pPr>
              <w:jc w:val="both"/>
              <w:rPr>
                <w:rFonts w:ascii="Arial" w:hAnsi="Arial" w:cs="Arial"/>
                <w:szCs w:val="20"/>
              </w:rPr>
            </w:pPr>
            <w:r w:rsidRPr="00503BED">
              <w:rPr>
                <w:rFonts w:ascii="Arial" w:hAnsi="Arial" w:cs="Arial"/>
                <w:snapToGrid w:val="0"/>
              </w:rPr>
              <w:t>Primátor organizuje přípravu zasedání zastupitelstva města podle návrhu programu stano</w:t>
            </w:r>
            <w:r w:rsidRPr="00503BED">
              <w:rPr>
                <w:rFonts w:ascii="Arial" w:hAnsi="Arial" w:cs="Arial"/>
                <w:snapToGrid w:val="0"/>
              </w:rPr>
              <w:softHyphen/>
              <w:t>veného radou města.</w:t>
            </w:r>
          </w:p>
        </w:tc>
      </w:tr>
    </w:tbl>
    <w:p w14:paraId="209FD614"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21D95F2C" w14:textId="77777777" w:rsidTr="004F6CE4">
        <w:tc>
          <w:tcPr>
            <w:tcW w:w="755" w:type="dxa"/>
          </w:tcPr>
          <w:p w14:paraId="2EE482F3" w14:textId="77777777" w:rsidR="00503BED" w:rsidRPr="00503BED" w:rsidRDefault="00503BED" w:rsidP="004F6CE4">
            <w:pPr>
              <w:rPr>
                <w:rFonts w:ascii="Arial" w:hAnsi="Arial" w:cs="Arial"/>
                <w:szCs w:val="20"/>
              </w:rPr>
            </w:pPr>
            <w:r w:rsidRPr="00503BED">
              <w:rPr>
                <w:rFonts w:ascii="Arial" w:hAnsi="Arial" w:cs="Arial"/>
                <w:snapToGrid w:val="0"/>
              </w:rPr>
              <w:t>(2)</w:t>
            </w:r>
          </w:p>
        </w:tc>
        <w:tc>
          <w:tcPr>
            <w:tcW w:w="8529" w:type="dxa"/>
          </w:tcPr>
          <w:p w14:paraId="0F807B46" w14:textId="77777777" w:rsidR="00503BED" w:rsidRPr="00503BED" w:rsidRDefault="00503BED" w:rsidP="004F6CE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503BED">
              <w:rPr>
                <w:rFonts w:ascii="Arial" w:hAnsi="Arial" w:cs="Arial"/>
                <w:snapToGrid w:val="0"/>
              </w:rPr>
              <w:t>Rada města stanoví zejména:</w:t>
            </w:r>
          </w:p>
          <w:p w14:paraId="4F05DB7C" w14:textId="77777777" w:rsidR="00503BED" w:rsidRPr="00486DA5" w:rsidRDefault="00503BED" w:rsidP="004F6CE4">
            <w:pPr>
              <w:numPr>
                <w:ilvl w:val="0"/>
                <w:numId w:val="2"/>
              </w:num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503BED">
              <w:rPr>
                <w:rFonts w:ascii="Arial" w:hAnsi="Arial" w:cs="Arial"/>
                <w:snapToGrid w:val="0"/>
              </w:rPr>
              <w:t>dobu a místo zasedání,</w:t>
            </w:r>
          </w:p>
          <w:p w14:paraId="2EC20096" w14:textId="77777777" w:rsidR="00503BED" w:rsidRPr="00486DA5" w:rsidRDefault="00503BED" w:rsidP="004F6CE4">
            <w:pPr>
              <w:numPr>
                <w:ilvl w:val="0"/>
                <w:numId w:val="2"/>
              </w:num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486DA5">
              <w:rPr>
                <w:rFonts w:ascii="Arial" w:hAnsi="Arial" w:cs="Arial"/>
                <w:snapToGrid w:val="0"/>
              </w:rPr>
              <w:t>návrh programu</w:t>
            </w:r>
            <w:r w:rsidRPr="00486DA5">
              <w:rPr>
                <w:rFonts w:ascii="Arial" w:hAnsi="Arial" w:cs="Arial"/>
                <w:b/>
                <w:bCs/>
                <w:snapToGrid w:val="0"/>
              </w:rPr>
              <w:t xml:space="preserve"> </w:t>
            </w:r>
            <w:r w:rsidR="002B182A" w:rsidRPr="00486DA5">
              <w:rPr>
                <w:rFonts w:ascii="Arial" w:hAnsi="Arial" w:cs="Arial"/>
                <w:bCs/>
                <w:snapToGrid w:val="0"/>
              </w:rPr>
              <w:t>zasedání</w:t>
            </w:r>
            <w:r w:rsidRPr="00486DA5">
              <w:rPr>
                <w:rFonts w:ascii="Arial" w:hAnsi="Arial" w:cs="Arial"/>
                <w:snapToGrid w:val="0"/>
              </w:rPr>
              <w:t xml:space="preserve"> zastupitelstva města,</w:t>
            </w:r>
          </w:p>
          <w:p w14:paraId="639D3A7B" w14:textId="77777777" w:rsidR="00503BED" w:rsidRPr="00503BED" w:rsidRDefault="00503BED" w:rsidP="00E81B64">
            <w:pPr>
              <w:numPr>
                <w:ilvl w:val="0"/>
                <w:numId w:val="3"/>
              </w:numPr>
              <w:jc w:val="both"/>
              <w:rPr>
                <w:rFonts w:ascii="Arial" w:hAnsi="Arial" w:cs="Arial"/>
                <w:szCs w:val="20"/>
              </w:rPr>
            </w:pPr>
            <w:r w:rsidRPr="00503BED">
              <w:rPr>
                <w:rFonts w:ascii="Arial" w:hAnsi="Arial" w:cs="Arial"/>
                <w:snapToGrid w:val="0"/>
              </w:rPr>
              <w:t>odpovědnost za zpracování a předložení odborných podkladů pro zasedání</w:t>
            </w:r>
            <w:r w:rsidRPr="00503BED">
              <w:rPr>
                <w:rFonts w:ascii="Arial" w:hAnsi="Arial" w:cs="Arial"/>
                <w:snapToGrid w:val="0"/>
                <w:szCs w:val="20"/>
              </w:rPr>
              <w:t xml:space="preserve"> </w:t>
            </w:r>
            <w:r w:rsidRPr="00503BED">
              <w:rPr>
                <w:rFonts w:ascii="Arial" w:hAnsi="Arial" w:cs="Arial"/>
                <w:snapToGrid w:val="0"/>
              </w:rPr>
              <w:t>zastupitelstva města.</w:t>
            </w:r>
          </w:p>
        </w:tc>
      </w:tr>
    </w:tbl>
    <w:p w14:paraId="2B24D056" w14:textId="77777777" w:rsidR="002B182A" w:rsidRDefault="002B182A"/>
    <w:tbl>
      <w:tblPr>
        <w:tblW w:w="0" w:type="auto"/>
        <w:tblLayout w:type="fixed"/>
        <w:tblCellMar>
          <w:left w:w="70" w:type="dxa"/>
          <w:right w:w="70" w:type="dxa"/>
        </w:tblCellMar>
        <w:tblLook w:val="0000" w:firstRow="0" w:lastRow="0" w:firstColumn="0" w:lastColumn="0" w:noHBand="0" w:noVBand="0"/>
      </w:tblPr>
      <w:tblGrid>
        <w:gridCol w:w="755"/>
        <w:gridCol w:w="8529"/>
      </w:tblGrid>
      <w:tr w:rsidR="002B182A" w:rsidRPr="002B076F" w14:paraId="74E748F9" w14:textId="77777777" w:rsidTr="004F6CE4">
        <w:tc>
          <w:tcPr>
            <w:tcW w:w="755" w:type="dxa"/>
          </w:tcPr>
          <w:p w14:paraId="3E59334E" w14:textId="77777777" w:rsidR="002B182A" w:rsidRPr="002B076F" w:rsidRDefault="002B182A" w:rsidP="004F6CE4">
            <w:pPr>
              <w:rPr>
                <w:rFonts w:ascii="Arial" w:hAnsi="Arial" w:cs="Arial"/>
                <w:snapToGrid w:val="0"/>
              </w:rPr>
            </w:pPr>
            <w:r w:rsidRPr="002B076F">
              <w:rPr>
                <w:rFonts w:ascii="Arial" w:hAnsi="Arial" w:cs="Arial"/>
                <w:snapToGrid w:val="0"/>
              </w:rPr>
              <w:t>(3)</w:t>
            </w:r>
          </w:p>
        </w:tc>
        <w:tc>
          <w:tcPr>
            <w:tcW w:w="8529" w:type="dxa"/>
          </w:tcPr>
          <w:p w14:paraId="7F121CC9" w14:textId="77777777" w:rsidR="002B182A" w:rsidRPr="002B076F" w:rsidRDefault="002B182A" w:rsidP="002B182A">
            <w:p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napToGrid w:val="0"/>
              </w:rPr>
            </w:pPr>
            <w:r w:rsidRPr="002B076F">
              <w:rPr>
                <w:rFonts w:ascii="Arial" w:hAnsi="Arial" w:cs="Arial"/>
                <w:snapToGrid w:val="0"/>
              </w:rPr>
              <w:t>V případě, že rada města materiál určený pro zasedání zastupitelstva města projedná bez přijetí usnesení, zařadí tento bod do návrhu programu zasedání zastupitelstva města, a materiál zastupitelstvu města předloží příslušný člen zastupitelstva města, do jehož svěřeného úseku působnosti obsah materiálu spadá.</w:t>
            </w:r>
          </w:p>
        </w:tc>
      </w:tr>
    </w:tbl>
    <w:p w14:paraId="67E75F55" w14:textId="77777777" w:rsidR="00D715F0" w:rsidRPr="002B076F" w:rsidRDefault="00D715F0"/>
    <w:tbl>
      <w:tblPr>
        <w:tblW w:w="0" w:type="auto"/>
        <w:tblLayout w:type="fixed"/>
        <w:tblCellMar>
          <w:left w:w="70" w:type="dxa"/>
          <w:right w:w="70" w:type="dxa"/>
        </w:tblCellMar>
        <w:tblLook w:val="0000" w:firstRow="0" w:lastRow="0" w:firstColumn="0" w:lastColumn="0" w:noHBand="0" w:noVBand="0"/>
      </w:tblPr>
      <w:tblGrid>
        <w:gridCol w:w="755"/>
        <w:gridCol w:w="8529"/>
      </w:tblGrid>
      <w:tr w:rsidR="002B076F" w:rsidRPr="002B076F" w14:paraId="26C62442" w14:textId="77777777" w:rsidTr="004F6CE4">
        <w:tc>
          <w:tcPr>
            <w:tcW w:w="755" w:type="dxa"/>
          </w:tcPr>
          <w:p w14:paraId="324128DB" w14:textId="77777777" w:rsidR="00D715F0" w:rsidRPr="002B076F" w:rsidRDefault="00D715F0" w:rsidP="002B182A">
            <w:pPr>
              <w:rPr>
                <w:rFonts w:ascii="Arial" w:hAnsi="Arial" w:cs="Arial"/>
                <w:snapToGrid w:val="0"/>
              </w:rPr>
            </w:pPr>
            <w:r w:rsidRPr="002B076F">
              <w:rPr>
                <w:rFonts w:ascii="Arial" w:hAnsi="Arial" w:cs="Arial"/>
                <w:snapToGrid w:val="0"/>
              </w:rPr>
              <w:t>(</w:t>
            </w:r>
            <w:r w:rsidR="002B182A" w:rsidRPr="002B076F">
              <w:rPr>
                <w:rFonts w:ascii="Arial" w:hAnsi="Arial" w:cs="Arial"/>
                <w:snapToGrid w:val="0"/>
              </w:rPr>
              <w:t>4</w:t>
            </w:r>
            <w:r w:rsidRPr="002B076F">
              <w:rPr>
                <w:rFonts w:ascii="Arial" w:hAnsi="Arial" w:cs="Arial"/>
                <w:snapToGrid w:val="0"/>
              </w:rPr>
              <w:t>)</w:t>
            </w:r>
            <w:r w:rsidRPr="002B076F">
              <w:rPr>
                <w:rFonts w:ascii="Arial" w:hAnsi="Arial" w:cs="Arial"/>
                <w:snapToGrid w:val="0"/>
              </w:rPr>
              <w:br/>
            </w:r>
          </w:p>
        </w:tc>
        <w:tc>
          <w:tcPr>
            <w:tcW w:w="8529" w:type="dxa"/>
          </w:tcPr>
          <w:p w14:paraId="08C91F65" w14:textId="77777777" w:rsidR="00D715F0" w:rsidRPr="002B076F" w:rsidRDefault="00D715F0" w:rsidP="00D715F0">
            <w:pPr>
              <w:pStyle w:val="mmoradkovani"/>
              <w:spacing w:line="240" w:lineRule="auto"/>
              <w:jc w:val="both"/>
              <w:rPr>
                <w:rFonts w:ascii="Arial" w:hAnsi="Arial" w:cs="Arial"/>
                <w:snapToGrid w:val="0"/>
              </w:rPr>
            </w:pPr>
            <w:r w:rsidRPr="002B076F">
              <w:rPr>
                <w:rFonts w:ascii="Arial" w:hAnsi="Arial" w:cs="Arial"/>
                <w:snapToGrid w:val="0"/>
              </w:rPr>
              <w:t>Pro zařazení svých stanovisek, návrhů a jiných materiálů na program zasedání zastupitelstva města předkládají výbory zastupitelstva města (dále jen „výbory“) radě města pouze název materiálu, jméno jeho předkladatele. Rada města zařadí materiály výboru do návrhu programu připravovaného zasedání zastupitelstva města bez projednání</w:t>
            </w:r>
            <w:r w:rsidR="002B182A" w:rsidRPr="002B076F">
              <w:rPr>
                <w:rFonts w:ascii="Arial" w:hAnsi="Arial" w:cs="Arial"/>
                <w:snapToGrid w:val="0"/>
              </w:rPr>
              <w:t>.</w:t>
            </w:r>
          </w:p>
        </w:tc>
      </w:tr>
    </w:tbl>
    <w:p w14:paraId="1A69C528" w14:textId="77777777" w:rsidR="00D715F0" w:rsidRPr="00503BED" w:rsidRDefault="00D715F0" w:rsidP="00503BED">
      <w:pPr>
        <w:pStyle w:val="mmoradkovani"/>
        <w:spacing w:line="24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140BAA6B" w14:textId="77777777" w:rsidTr="004F6CE4">
        <w:trPr>
          <w:trHeight w:val="1159"/>
        </w:trPr>
        <w:tc>
          <w:tcPr>
            <w:tcW w:w="755" w:type="dxa"/>
          </w:tcPr>
          <w:p w14:paraId="66BD4674" w14:textId="77777777" w:rsidR="00503BED" w:rsidRPr="00503BED" w:rsidRDefault="002B182A" w:rsidP="002B076F">
            <w:pPr>
              <w:rPr>
                <w:rFonts w:ascii="Arial" w:hAnsi="Arial" w:cs="Arial"/>
                <w:szCs w:val="20"/>
              </w:rPr>
            </w:pPr>
            <w:r w:rsidRPr="002B076F">
              <w:rPr>
                <w:rFonts w:ascii="Arial" w:hAnsi="Arial" w:cs="Arial"/>
                <w:snapToGrid w:val="0"/>
              </w:rPr>
              <w:t>(5)</w:t>
            </w:r>
            <w:r w:rsidRPr="002B076F">
              <w:rPr>
                <w:rFonts w:ascii="Arial" w:hAnsi="Arial" w:cs="Arial"/>
                <w:strike/>
                <w:snapToGrid w:val="0"/>
              </w:rPr>
              <w:t xml:space="preserve"> </w:t>
            </w:r>
          </w:p>
        </w:tc>
        <w:tc>
          <w:tcPr>
            <w:tcW w:w="8529" w:type="dxa"/>
          </w:tcPr>
          <w:p w14:paraId="0644AF74" w14:textId="77777777" w:rsidR="00503BED" w:rsidRPr="00503BED" w:rsidRDefault="00503BED" w:rsidP="00850052">
            <w:pPr>
              <w:jc w:val="both"/>
              <w:rPr>
                <w:rFonts w:ascii="Arial" w:hAnsi="Arial" w:cs="Arial"/>
                <w:szCs w:val="20"/>
              </w:rPr>
            </w:pPr>
            <w:r w:rsidRPr="00503BED">
              <w:rPr>
                <w:rFonts w:ascii="Arial" w:hAnsi="Arial" w:cs="Arial"/>
                <w:snapToGrid w:val="0"/>
              </w:rPr>
              <w:t>Předkladatelé předkládají návrhy, zprávy, rozbory a jiné materiály, určené pro zasedání zastupitelstva města zpravidla v elektronické podobě a písemně. Předkládané materiály musí být zpracovány tak, aby umožnily členům zastu</w:t>
            </w:r>
            <w:r w:rsidRPr="00503BED">
              <w:rPr>
                <w:rFonts w:ascii="Arial" w:hAnsi="Arial" w:cs="Arial"/>
                <w:snapToGrid w:val="0"/>
              </w:rPr>
              <w:softHyphen/>
              <w:t xml:space="preserve">pitelstva města komplexně posoudit problematiku a přijmout účinná opatření. Předkladatelé podle potřeby projednají připravovaný materiál </w:t>
            </w:r>
            <w:r w:rsidR="00297D5A" w:rsidRPr="00850052">
              <w:rPr>
                <w:rFonts w:ascii="Arial" w:hAnsi="Arial" w:cs="Arial"/>
                <w:snapToGrid w:val="0"/>
              </w:rPr>
              <w:t xml:space="preserve">dle povahy věci </w:t>
            </w:r>
            <w:r w:rsidRPr="00503BED">
              <w:rPr>
                <w:rFonts w:ascii="Arial" w:hAnsi="Arial" w:cs="Arial"/>
                <w:snapToGrid w:val="0"/>
              </w:rPr>
              <w:t>s příslušným výborem zastupitelstva města, případně s komisí rady města</w:t>
            </w:r>
            <w:r w:rsidR="00297D5A">
              <w:rPr>
                <w:rFonts w:ascii="Arial" w:hAnsi="Arial" w:cs="Arial"/>
                <w:snapToGrid w:val="0"/>
              </w:rPr>
              <w:t xml:space="preserve">, </w:t>
            </w:r>
            <w:r w:rsidR="00297D5A" w:rsidRPr="00850052">
              <w:rPr>
                <w:rFonts w:ascii="Arial" w:hAnsi="Arial" w:cs="Arial"/>
                <w:snapToGrid w:val="0"/>
              </w:rPr>
              <w:t>nebo</w:t>
            </w:r>
            <w:r w:rsidR="00297D5A">
              <w:rPr>
                <w:rFonts w:ascii="Arial" w:hAnsi="Arial" w:cs="Arial"/>
                <w:snapToGrid w:val="0"/>
                <w:color w:val="FF0000"/>
              </w:rPr>
              <w:t xml:space="preserve"> </w:t>
            </w:r>
            <w:r w:rsidRPr="00503BED">
              <w:rPr>
                <w:rFonts w:ascii="Arial" w:hAnsi="Arial" w:cs="Arial"/>
                <w:snapToGrid w:val="0"/>
              </w:rPr>
              <w:t>s příslušným odvětvovým odborem. Projednání doloží stanoviskem či usnesením z takového projednání vzešlým. Předkladatel zodpovídá za obsahový soulad písemného a elektronického vyhotovení předkládaného materiálu.</w:t>
            </w:r>
            <w:r w:rsidRPr="00503BED">
              <w:rPr>
                <w:rFonts w:ascii="Arial" w:hAnsi="Arial" w:cs="Arial"/>
                <w:snapToGrid w:val="0"/>
                <w:color w:val="FF0000"/>
              </w:rPr>
              <w:t xml:space="preserve"> </w:t>
            </w:r>
            <w:r w:rsidRPr="00503BED">
              <w:rPr>
                <w:rFonts w:ascii="Arial" w:hAnsi="Arial" w:cs="Arial"/>
                <w:snapToGrid w:val="0"/>
              </w:rPr>
              <w:t>Předkladatel může předložit svůj návrh na zasedání zastupitelstva města také ústně.</w:t>
            </w:r>
          </w:p>
        </w:tc>
      </w:tr>
    </w:tbl>
    <w:p w14:paraId="1E9583F8" w14:textId="77777777" w:rsidR="002B182A" w:rsidRPr="00503BED" w:rsidRDefault="002B182A"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7EF55D07" w14:textId="77777777" w:rsidTr="004F6CE4">
        <w:trPr>
          <w:trHeight w:val="889"/>
        </w:trPr>
        <w:tc>
          <w:tcPr>
            <w:tcW w:w="755" w:type="dxa"/>
          </w:tcPr>
          <w:p w14:paraId="68F4844D" w14:textId="77777777" w:rsidR="002B182A" w:rsidRPr="002B076F" w:rsidRDefault="002B182A" w:rsidP="004F6CE4">
            <w:pPr>
              <w:rPr>
                <w:rFonts w:ascii="Arial" w:hAnsi="Arial" w:cs="Arial"/>
                <w:snapToGrid w:val="0"/>
              </w:rPr>
            </w:pPr>
            <w:r w:rsidRPr="002B076F">
              <w:rPr>
                <w:rFonts w:ascii="Arial" w:hAnsi="Arial" w:cs="Arial"/>
                <w:snapToGrid w:val="0"/>
              </w:rPr>
              <w:lastRenderedPageBreak/>
              <w:t>(6)</w:t>
            </w:r>
          </w:p>
          <w:p w14:paraId="07847B8E" w14:textId="77777777" w:rsidR="00503BED" w:rsidRPr="002B182A" w:rsidRDefault="00503BED" w:rsidP="004F6CE4">
            <w:pPr>
              <w:rPr>
                <w:rFonts w:ascii="Arial" w:hAnsi="Arial" w:cs="Arial"/>
                <w:strike/>
                <w:szCs w:val="20"/>
              </w:rPr>
            </w:pPr>
          </w:p>
        </w:tc>
        <w:tc>
          <w:tcPr>
            <w:tcW w:w="8529" w:type="dxa"/>
          </w:tcPr>
          <w:p w14:paraId="0084BA8D" w14:textId="77777777" w:rsidR="00503BED" w:rsidRPr="00503BED" w:rsidRDefault="00503BED" w:rsidP="00850052">
            <w:pPr>
              <w:jc w:val="both"/>
              <w:rPr>
                <w:rFonts w:ascii="Arial" w:hAnsi="Arial" w:cs="Arial"/>
                <w:szCs w:val="20"/>
              </w:rPr>
            </w:pPr>
            <w:r w:rsidRPr="00503BED">
              <w:rPr>
                <w:rFonts w:ascii="Arial" w:hAnsi="Arial" w:cs="Arial"/>
                <w:snapToGrid w:val="0"/>
              </w:rPr>
              <w:t xml:space="preserve">Předkladatel předkládá materiály určené pro zasedání zastupitelstva města ve stanovených termínech odboru legislativnímu a právnímu magistrátu tak, aby mohly být </w:t>
            </w:r>
            <w:r w:rsidR="00014B43" w:rsidRPr="00850052">
              <w:rPr>
                <w:rFonts w:ascii="Arial" w:hAnsi="Arial" w:cs="Arial"/>
                <w:snapToGrid w:val="0"/>
              </w:rPr>
              <w:t>zpřístupněny</w:t>
            </w:r>
            <w:r w:rsidR="00014B43">
              <w:rPr>
                <w:rFonts w:ascii="Arial" w:hAnsi="Arial" w:cs="Arial"/>
                <w:snapToGrid w:val="0"/>
                <w:color w:val="FF0000"/>
              </w:rPr>
              <w:t xml:space="preserve"> </w:t>
            </w:r>
            <w:r w:rsidRPr="00503BED">
              <w:rPr>
                <w:rFonts w:ascii="Arial" w:hAnsi="Arial" w:cs="Arial"/>
                <w:snapToGrid w:val="0"/>
              </w:rPr>
              <w:t>členům zastupitelstva města</w:t>
            </w:r>
            <w:r w:rsidR="002E6968">
              <w:rPr>
                <w:rFonts w:ascii="Arial" w:hAnsi="Arial" w:cs="Arial"/>
                <w:snapToGrid w:val="0"/>
              </w:rPr>
              <w:t xml:space="preserve"> </w:t>
            </w:r>
            <w:r w:rsidR="002E6968" w:rsidRPr="00850052">
              <w:rPr>
                <w:rFonts w:ascii="Arial" w:hAnsi="Arial" w:cs="Arial"/>
                <w:snapToGrid w:val="0"/>
              </w:rPr>
              <w:t>v termínech</w:t>
            </w:r>
            <w:r w:rsidRPr="00850052">
              <w:rPr>
                <w:rFonts w:ascii="Arial" w:hAnsi="Arial" w:cs="Arial"/>
                <w:snapToGrid w:val="0"/>
              </w:rPr>
              <w:t xml:space="preserve"> </w:t>
            </w:r>
            <w:r w:rsidR="00014B43" w:rsidRPr="00850052">
              <w:rPr>
                <w:rFonts w:ascii="Arial" w:hAnsi="Arial" w:cs="Arial"/>
                <w:snapToGrid w:val="0"/>
              </w:rPr>
              <w:t xml:space="preserve">dle </w:t>
            </w:r>
            <w:r w:rsidR="00014B43" w:rsidRPr="00503BED">
              <w:rPr>
                <w:rFonts w:ascii="Arial" w:hAnsi="Arial" w:cs="Arial"/>
                <w:snapToGrid w:val="0"/>
              </w:rPr>
              <w:t>Příloh</w:t>
            </w:r>
            <w:r w:rsidR="00014B43">
              <w:rPr>
                <w:rFonts w:ascii="Arial" w:hAnsi="Arial" w:cs="Arial"/>
                <w:snapToGrid w:val="0"/>
              </w:rPr>
              <w:t>y</w:t>
            </w:r>
            <w:r w:rsidR="00014B43" w:rsidRPr="00503BED">
              <w:rPr>
                <w:rFonts w:ascii="Arial" w:hAnsi="Arial" w:cs="Arial"/>
                <w:snapToGrid w:val="0"/>
              </w:rPr>
              <w:t xml:space="preserve"> 1 tohoto jednacího řádu</w:t>
            </w:r>
            <w:r w:rsidR="00850052">
              <w:rPr>
                <w:rFonts w:ascii="Arial" w:hAnsi="Arial" w:cs="Arial"/>
                <w:snapToGrid w:val="0"/>
              </w:rPr>
              <w:t>.</w:t>
            </w:r>
          </w:p>
        </w:tc>
      </w:tr>
    </w:tbl>
    <w:p w14:paraId="6B0636E4" w14:textId="77777777" w:rsidR="002A24D0" w:rsidRPr="00503BED" w:rsidRDefault="002A24D0"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748DA065" w14:textId="77777777" w:rsidTr="004F6CE4">
        <w:tc>
          <w:tcPr>
            <w:tcW w:w="755" w:type="dxa"/>
          </w:tcPr>
          <w:p w14:paraId="6874C249" w14:textId="77777777" w:rsidR="002B182A" w:rsidRPr="002B076F" w:rsidRDefault="002B182A" w:rsidP="004F6CE4">
            <w:pPr>
              <w:rPr>
                <w:rFonts w:ascii="Arial" w:hAnsi="Arial" w:cs="Arial"/>
                <w:snapToGrid w:val="0"/>
              </w:rPr>
            </w:pPr>
            <w:r w:rsidRPr="002B076F">
              <w:rPr>
                <w:rFonts w:ascii="Arial" w:hAnsi="Arial" w:cs="Arial"/>
                <w:snapToGrid w:val="0"/>
              </w:rPr>
              <w:t>(7)</w:t>
            </w:r>
          </w:p>
          <w:p w14:paraId="624E554A" w14:textId="77777777" w:rsidR="00503BED" w:rsidRPr="002B182A" w:rsidRDefault="00503BED" w:rsidP="004F6CE4">
            <w:pPr>
              <w:rPr>
                <w:rFonts w:ascii="Arial" w:hAnsi="Arial" w:cs="Arial"/>
                <w:strike/>
                <w:szCs w:val="20"/>
              </w:rPr>
            </w:pPr>
          </w:p>
        </w:tc>
        <w:tc>
          <w:tcPr>
            <w:tcW w:w="8529" w:type="dxa"/>
          </w:tcPr>
          <w:p w14:paraId="722AF1DD" w14:textId="77777777" w:rsidR="00503BED" w:rsidRPr="00503BED" w:rsidRDefault="00503BED" w:rsidP="002B076F">
            <w:pPr>
              <w:jc w:val="both"/>
              <w:rPr>
                <w:rFonts w:ascii="Arial" w:hAnsi="Arial" w:cs="Arial"/>
                <w:szCs w:val="20"/>
              </w:rPr>
            </w:pPr>
            <w:r w:rsidRPr="00503BED">
              <w:rPr>
                <w:rFonts w:ascii="Arial" w:hAnsi="Arial" w:cs="Arial"/>
                <w:snapToGrid w:val="0"/>
              </w:rPr>
              <w:t>Materiály mohou být ve výjimečných a odůvodněných případech předloženy členům zastupitelstva města v kratším termínu, popř. v den zasedání zastupitel</w:t>
            </w:r>
            <w:r w:rsidRPr="00503BED">
              <w:rPr>
                <w:rFonts w:ascii="Arial" w:hAnsi="Arial" w:cs="Arial"/>
                <w:snapToGrid w:val="0"/>
              </w:rPr>
              <w:softHyphen/>
              <w:t xml:space="preserve">stva města. </w:t>
            </w:r>
            <w:r w:rsidR="002B182A" w:rsidRPr="002B076F">
              <w:rPr>
                <w:rFonts w:ascii="Arial" w:hAnsi="Arial" w:cs="Arial"/>
                <w:snapToGrid w:val="0"/>
              </w:rPr>
              <w:t xml:space="preserve">V tomto případě podá odůvodnění členům zastupitelstva města rada města, u materiálů překládaných výbory předseda výboru, a </w:t>
            </w:r>
            <w:r w:rsidRPr="00503BED">
              <w:rPr>
                <w:rFonts w:ascii="Arial" w:hAnsi="Arial" w:cs="Arial"/>
                <w:snapToGrid w:val="0"/>
              </w:rPr>
              <w:t>v průběhu zasedání bude poskytnut dostatečný čas k jejich prostudování.</w:t>
            </w:r>
          </w:p>
        </w:tc>
      </w:tr>
    </w:tbl>
    <w:p w14:paraId="784F3F4B"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503BED" w:rsidRPr="00503BED" w14:paraId="377E670A" w14:textId="77777777" w:rsidTr="004F6CE4">
        <w:tc>
          <w:tcPr>
            <w:tcW w:w="755" w:type="dxa"/>
          </w:tcPr>
          <w:p w14:paraId="133C2326" w14:textId="77777777" w:rsidR="002B182A" w:rsidRPr="002B076F" w:rsidRDefault="002B182A" w:rsidP="004F6CE4">
            <w:pPr>
              <w:rPr>
                <w:rFonts w:ascii="Arial" w:hAnsi="Arial" w:cs="Arial"/>
                <w:snapToGrid w:val="0"/>
              </w:rPr>
            </w:pPr>
            <w:r w:rsidRPr="002B076F">
              <w:rPr>
                <w:rFonts w:ascii="Arial" w:hAnsi="Arial" w:cs="Arial"/>
                <w:snapToGrid w:val="0"/>
              </w:rPr>
              <w:t>(8)</w:t>
            </w:r>
          </w:p>
          <w:p w14:paraId="051D28DF" w14:textId="77777777" w:rsidR="00503BED" w:rsidRPr="002B182A" w:rsidRDefault="00503BED" w:rsidP="004F6CE4">
            <w:pPr>
              <w:rPr>
                <w:rFonts w:ascii="Arial" w:hAnsi="Arial" w:cs="Arial"/>
                <w:strike/>
                <w:szCs w:val="20"/>
              </w:rPr>
            </w:pPr>
          </w:p>
        </w:tc>
        <w:tc>
          <w:tcPr>
            <w:tcW w:w="8529" w:type="dxa"/>
          </w:tcPr>
          <w:p w14:paraId="4AB5B21A" w14:textId="77777777" w:rsidR="00503BED" w:rsidRPr="00503BED" w:rsidRDefault="00503BED" w:rsidP="00C96C2A">
            <w:pPr>
              <w:jc w:val="both"/>
              <w:rPr>
                <w:rFonts w:ascii="Arial" w:hAnsi="Arial" w:cs="Arial"/>
                <w:szCs w:val="20"/>
              </w:rPr>
            </w:pPr>
            <w:r w:rsidRPr="00503BED">
              <w:rPr>
                <w:rFonts w:ascii="Arial" w:hAnsi="Arial" w:cs="Arial"/>
                <w:szCs w:val="20"/>
              </w:rPr>
              <w:t>Při vyřizování návrhů, připomínek a podnětů občanů města, adresovaných zastupitelstvu města, je postupováno podle zákona o obcích. Návrhy, připomínky a podněty občanů, doručené na magistrát nejpozději 2 dny před zasedáním zastupitelstva města, předá odbor legislativní a právní členům zastupitelstva města na vědomí. O písemných podáních, doručených v kratším termínu, rozhoduje primátor.</w:t>
            </w:r>
          </w:p>
        </w:tc>
      </w:tr>
    </w:tbl>
    <w:p w14:paraId="0743AB13"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503BED" w:rsidRPr="00503BED" w14:paraId="2F573278" w14:textId="77777777" w:rsidTr="004F6CE4">
        <w:tc>
          <w:tcPr>
            <w:tcW w:w="755" w:type="dxa"/>
          </w:tcPr>
          <w:p w14:paraId="4A06B378" w14:textId="77777777" w:rsidR="002B182A" w:rsidRPr="002B076F" w:rsidRDefault="002B182A" w:rsidP="004F6CE4">
            <w:pPr>
              <w:rPr>
                <w:rFonts w:ascii="Arial" w:hAnsi="Arial" w:cs="Arial"/>
                <w:snapToGrid w:val="0"/>
              </w:rPr>
            </w:pPr>
            <w:r w:rsidRPr="002B076F">
              <w:rPr>
                <w:rFonts w:ascii="Arial" w:hAnsi="Arial" w:cs="Arial"/>
                <w:snapToGrid w:val="0"/>
              </w:rPr>
              <w:t>(9)</w:t>
            </w:r>
          </w:p>
          <w:p w14:paraId="7E1FEBF1" w14:textId="77777777" w:rsidR="00503BED" w:rsidRPr="002B182A" w:rsidRDefault="00503BED" w:rsidP="002B076F">
            <w:pPr>
              <w:rPr>
                <w:rFonts w:ascii="Arial" w:hAnsi="Arial" w:cs="Arial"/>
                <w:strike/>
                <w:szCs w:val="20"/>
              </w:rPr>
            </w:pPr>
          </w:p>
        </w:tc>
        <w:tc>
          <w:tcPr>
            <w:tcW w:w="8529" w:type="dxa"/>
          </w:tcPr>
          <w:p w14:paraId="29AB653A" w14:textId="77777777" w:rsidR="00503BED" w:rsidRPr="00503BED" w:rsidRDefault="00503BED" w:rsidP="004F6CE4">
            <w:pPr>
              <w:jc w:val="both"/>
              <w:rPr>
                <w:rFonts w:ascii="Arial" w:hAnsi="Arial" w:cs="Arial"/>
                <w:szCs w:val="20"/>
              </w:rPr>
            </w:pPr>
            <w:r w:rsidRPr="00503BED">
              <w:rPr>
                <w:rFonts w:ascii="Arial" w:hAnsi="Arial" w:cs="Arial"/>
                <w:szCs w:val="20"/>
              </w:rPr>
              <w:t>Člen zastupitelstva města může v konkrétním případě požádat odbor legislativní a právní magistrátu o zajištění tištěné podoby podkladového materiálu.</w:t>
            </w:r>
          </w:p>
        </w:tc>
      </w:tr>
    </w:tbl>
    <w:p w14:paraId="3F37FB9D"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503BED" w:rsidRPr="00503BED" w14:paraId="00269981" w14:textId="77777777" w:rsidTr="004F6CE4">
        <w:tc>
          <w:tcPr>
            <w:tcW w:w="755" w:type="dxa"/>
          </w:tcPr>
          <w:p w14:paraId="61BC7D97" w14:textId="77777777" w:rsidR="002B182A" w:rsidRPr="002B076F" w:rsidRDefault="002B182A" w:rsidP="004F6CE4">
            <w:pPr>
              <w:rPr>
                <w:rFonts w:ascii="Arial" w:hAnsi="Arial" w:cs="Arial"/>
                <w:snapToGrid w:val="0"/>
              </w:rPr>
            </w:pPr>
            <w:r w:rsidRPr="002B076F">
              <w:rPr>
                <w:rFonts w:ascii="Arial" w:hAnsi="Arial" w:cs="Arial"/>
                <w:snapToGrid w:val="0"/>
              </w:rPr>
              <w:t>(10)</w:t>
            </w:r>
          </w:p>
          <w:p w14:paraId="172AF59B" w14:textId="77777777" w:rsidR="00503BED" w:rsidRPr="002B182A" w:rsidRDefault="00503BED" w:rsidP="004F6CE4">
            <w:pPr>
              <w:rPr>
                <w:rFonts w:ascii="Arial" w:hAnsi="Arial" w:cs="Arial"/>
                <w:strike/>
                <w:szCs w:val="20"/>
              </w:rPr>
            </w:pPr>
          </w:p>
        </w:tc>
        <w:tc>
          <w:tcPr>
            <w:tcW w:w="8529" w:type="dxa"/>
          </w:tcPr>
          <w:p w14:paraId="661CF66D" w14:textId="77777777" w:rsidR="00503BED" w:rsidRPr="00503BED" w:rsidRDefault="00503BED" w:rsidP="00E81B64">
            <w:pPr>
              <w:jc w:val="both"/>
              <w:rPr>
                <w:rFonts w:ascii="Arial" w:hAnsi="Arial" w:cs="Arial"/>
                <w:b/>
                <w:bCs/>
                <w:szCs w:val="20"/>
              </w:rPr>
            </w:pPr>
            <w:r w:rsidRPr="00503BED">
              <w:rPr>
                <w:rFonts w:ascii="Arial" w:hAnsi="Arial" w:cs="Arial"/>
                <w:snapToGrid w:val="0"/>
              </w:rPr>
              <w:t>Magistrát informuje občany o místě, době a navrženém programu zasedání zastupitelstva města nejpozději 7 dnů před dnem zasedání, a to vyvě</w:t>
            </w:r>
            <w:r w:rsidRPr="00503BED">
              <w:rPr>
                <w:rFonts w:ascii="Arial" w:hAnsi="Arial" w:cs="Arial"/>
                <w:snapToGrid w:val="0"/>
              </w:rPr>
              <w:softHyphen/>
              <w:t xml:space="preserve">šením pozvání na úřední desce magistrátu, úředních deskách úřadů městských obvodů, prostřednictvím sdělovacích prostředků a zveřejněním na oficiálních internetových stránkách statutárního města </w:t>
            </w:r>
            <w:r w:rsidRPr="002B076F">
              <w:rPr>
                <w:rFonts w:ascii="Arial" w:hAnsi="Arial" w:cs="Arial"/>
                <w:snapToGrid w:val="0"/>
              </w:rPr>
              <w:t>Ostravy</w:t>
            </w:r>
            <w:r w:rsidR="002B182A" w:rsidRPr="002B076F">
              <w:rPr>
                <w:rFonts w:ascii="Arial" w:hAnsi="Arial" w:cs="Arial"/>
                <w:snapToGrid w:val="0"/>
              </w:rPr>
              <w:t xml:space="preserve"> (dále jen „město“)</w:t>
            </w:r>
            <w:r w:rsidRPr="002B076F">
              <w:rPr>
                <w:rFonts w:ascii="Arial" w:hAnsi="Arial" w:cs="Arial"/>
                <w:snapToGrid w:val="0"/>
              </w:rPr>
              <w:t>.</w:t>
            </w:r>
          </w:p>
        </w:tc>
      </w:tr>
    </w:tbl>
    <w:p w14:paraId="63DB9E89" w14:textId="609ED2B9" w:rsidR="00503BED" w:rsidRDefault="00503BED" w:rsidP="00503BED">
      <w:pPr>
        <w:pStyle w:val="Nadpis4"/>
        <w:spacing w:line="240" w:lineRule="auto"/>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503BED" w:rsidRPr="00503BED" w14:paraId="202D8482" w14:textId="77777777" w:rsidTr="004F6CE4">
        <w:tc>
          <w:tcPr>
            <w:tcW w:w="755" w:type="dxa"/>
          </w:tcPr>
          <w:p w14:paraId="7B5DE235" w14:textId="77777777" w:rsidR="002B182A" w:rsidRPr="002B076F" w:rsidRDefault="002B182A" w:rsidP="004F6CE4">
            <w:pPr>
              <w:rPr>
                <w:rFonts w:ascii="Arial" w:hAnsi="Arial" w:cs="Arial"/>
                <w:snapToGrid w:val="0"/>
              </w:rPr>
            </w:pPr>
            <w:r w:rsidRPr="002B076F">
              <w:rPr>
                <w:rFonts w:ascii="Arial" w:hAnsi="Arial" w:cs="Arial"/>
                <w:snapToGrid w:val="0"/>
              </w:rPr>
              <w:t>(11)</w:t>
            </w:r>
          </w:p>
          <w:p w14:paraId="5BBBFDD1" w14:textId="77777777" w:rsidR="00503BED" w:rsidRPr="002B182A" w:rsidRDefault="00503BED" w:rsidP="004F6CE4">
            <w:pPr>
              <w:rPr>
                <w:rFonts w:ascii="Arial" w:hAnsi="Arial" w:cs="Arial"/>
                <w:strike/>
                <w:szCs w:val="20"/>
              </w:rPr>
            </w:pPr>
          </w:p>
        </w:tc>
        <w:tc>
          <w:tcPr>
            <w:tcW w:w="8529" w:type="dxa"/>
          </w:tcPr>
          <w:p w14:paraId="560530C9" w14:textId="31E6C697" w:rsidR="00503BED" w:rsidRPr="00503BED" w:rsidRDefault="00D34148" w:rsidP="00754228">
            <w:pPr>
              <w:jc w:val="both"/>
              <w:rPr>
                <w:rFonts w:ascii="Arial" w:hAnsi="Arial" w:cs="Arial"/>
                <w:bCs/>
                <w:szCs w:val="20"/>
              </w:rPr>
            </w:pPr>
            <w:bookmarkStart w:id="0" w:name="_Hlk129938842"/>
            <w:r w:rsidRPr="00374B79">
              <w:rPr>
                <w:rFonts w:ascii="Arial" w:hAnsi="Arial" w:cs="Arial"/>
                <w:snapToGrid w:val="0"/>
                <w:color w:val="FF0000"/>
              </w:rPr>
              <w:t>Pro občany budou materiály v elektronické podobě zveřejněny n</w:t>
            </w:r>
            <w:r w:rsidR="0015446B" w:rsidRPr="00374B79">
              <w:rPr>
                <w:rFonts w:ascii="Arial" w:hAnsi="Arial" w:cs="Arial"/>
                <w:snapToGrid w:val="0"/>
                <w:color w:val="FF0000"/>
              </w:rPr>
              <w:t xml:space="preserve">ejpozději 4 dny před zasedáním zastupitelstva města na oficiálních internetových stránkách města. Zveřejněné materiály nebudou obsahovat údaje, spadající např. pod režim obchodního tajemství nebo </w:t>
            </w:r>
            <w:r w:rsidR="00986691" w:rsidRPr="00374B79">
              <w:rPr>
                <w:rFonts w:ascii="Arial" w:hAnsi="Arial" w:cs="Arial"/>
                <w:snapToGrid w:val="0"/>
                <w:color w:val="FF0000"/>
              </w:rPr>
              <w:t>osobní údaje vyžadující anonymizaci</w:t>
            </w:r>
            <w:r w:rsidR="0015446B" w:rsidRPr="00374B79">
              <w:rPr>
                <w:rFonts w:ascii="Arial" w:hAnsi="Arial" w:cs="Arial"/>
                <w:snapToGrid w:val="0"/>
                <w:color w:val="FF0000"/>
              </w:rPr>
              <w:t xml:space="preserve">. </w:t>
            </w:r>
            <w:r w:rsidR="00503BED" w:rsidRPr="00374B79">
              <w:rPr>
                <w:rFonts w:ascii="Arial" w:hAnsi="Arial" w:cs="Arial"/>
                <w:snapToGrid w:val="0"/>
                <w:color w:val="FF0000"/>
              </w:rPr>
              <w:t xml:space="preserve">Materiály, které jsou ve výjimečných a odůvodněných případech předloženy členům zastupitelstva v kratším termínu, budou </w:t>
            </w:r>
            <w:r w:rsidRPr="00374B79">
              <w:rPr>
                <w:rFonts w:ascii="Arial" w:hAnsi="Arial" w:cs="Arial"/>
                <w:snapToGrid w:val="0"/>
                <w:color w:val="FF0000"/>
              </w:rPr>
              <w:t xml:space="preserve">pro občany zveřejněny v elektronické podobě na oficiálních internetových stránkách města </w:t>
            </w:r>
            <w:r w:rsidR="00503BED" w:rsidRPr="00374B79">
              <w:rPr>
                <w:rFonts w:ascii="Arial" w:hAnsi="Arial" w:cs="Arial"/>
                <w:snapToGrid w:val="0"/>
                <w:color w:val="FF0000"/>
              </w:rPr>
              <w:t xml:space="preserve">nejpozději v den konání </w:t>
            </w:r>
            <w:r w:rsidR="002B182A" w:rsidRPr="00374B79">
              <w:rPr>
                <w:rFonts w:ascii="Arial" w:hAnsi="Arial" w:cs="Arial"/>
                <w:snapToGrid w:val="0"/>
                <w:color w:val="FF0000"/>
              </w:rPr>
              <w:t xml:space="preserve">zasedání </w:t>
            </w:r>
            <w:r w:rsidR="00503BED" w:rsidRPr="00374B79">
              <w:rPr>
                <w:rFonts w:ascii="Arial" w:hAnsi="Arial" w:cs="Arial"/>
                <w:snapToGrid w:val="0"/>
                <w:color w:val="FF0000"/>
              </w:rPr>
              <w:t>zastupitelstva</w:t>
            </w:r>
            <w:r w:rsidR="002B182A" w:rsidRPr="00374B79">
              <w:rPr>
                <w:rFonts w:ascii="Arial" w:hAnsi="Arial" w:cs="Arial"/>
                <w:snapToGrid w:val="0"/>
                <w:color w:val="FF0000"/>
              </w:rPr>
              <w:t xml:space="preserve"> města</w:t>
            </w:r>
            <w:r w:rsidR="00503BED" w:rsidRPr="00374B79">
              <w:rPr>
                <w:rFonts w:ascii="Arial" w:hAnsi="Arial" w:cs="Arial"/>
                <w:snapToGrid w:val="0"/>
                <w:color w:val="FF0000"/>
              </w:rPr>
              <w:t>.</w:t>
            </w:r>
            <w:bookmarkEnd w:id="0"/>
          </w:p>
        </w:tc>
      </w:tr>
    </w:tbl>
    <w:p w14:paraId="0D4141E0" w14:textId="77777777" w:rsidR="00BC27AD" w:rsidRPr="00BC27AD" w:rsidRDefault="00BC27AD" w:rsidP="00503BED">
      <w:pPr>
        <w:rPr>
          <w:rFonts w:ascii="Arial" w:hAnsi="Arial" w:cs="Arial"/>
        </w:rPr>
      </w:pPr>
    </w:p>
    <w:p w14:paraId="1B88EF44" w14:textId="77777777" w:rsidR="00D47439" w:rsidRDefault="00D47439" w:rsidP="00503BED">
      <w:pPr>
        <w:pStyle w:val="Nadpis4"/>
        <w:spacing w:line="240" w:lineRule="auto"/>
        <w:rPr>
          <w:rFonts w:ascii="Arial" w:hAnsi="Arial" w:cs="Arial"/>
        </w:rPr>
      </w:pPr>
    </w:p>
    <w:p w14:paraId="6F4FC2B7" w14:textId="77777777" w:rsidR="00503BED" w:rsidRPr="00503BED" w:rsidRDefault="00503BED" w:rsidP="00503BED">
      <w:pPr>
        <w:pStyle w:val="Nadpis4"/>
        <w:spacing w:line="240" w:lineRule="auto"/>
        <w:rPr>
          <w:rFonts w:ascii="Arial" w:hAnsi="Arial" w:cs="Arial"/>
        </w:rPr>
      </w:pPr>
      <w:r w:rsidRPr="00503BED">
        <w:rPr>
          <w:rFonts w:ascii="Arial" w:hAnsi="Arial" w:cs="Arial"/>
        </w:rPr>
        <w:t>Článek 5</w:t>
      </w:r>
    </w:p>
    <w:p w14:paraId="61EDDD77" w14:textId="77777777" w:rsidR="00503BED" w:rsidRPr="00503BED" w:rsidRDefault="00503BED" w:rsidP="00503BED">
      <w:pPr>
        <w:pStyle w:val="Nadpis4"/>
        <w:spacing w:line="240" w:lineRule="auto"/>
        <w:rPr>
          <w:rFonts w:ascii="Arial" w:hAnsi="Arial" w:cs="Arial"/>
        </w:rPr>
      </w:pPr>
      <w:r w:rsidRPr="00503BED">
        <w:rPr>
          <w:rFonts w:ascii="Arial" w:hAnsi="Arial" w:cs="Arial"/>
        </w:rPr>
        <w:t>Účast členů zastupitelstva města na zasedání</w:t>
      </w:r>
    </w:p>
    <w:p w14:paraId="7D560926"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317C51ED" w14:textId="77777777" w:rsidTr="004F6CE4">
        <w:tc>
          <w:tcPr>
            <w:tcW w:w="755" w:type="dxa"/>
          </w:tcPr>
          <w:p w14:paraId="68A9FEB9"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5C9DEC3A" w14:textId="77777777" w:rsidR="00503BED" w:rsidRPr="00503BED" w:rsidRDefault="00503BED" w:rsidP="002B076F">
            <w:pPr>
              <w:jc w:val="both"/>
              <w:rPr>
                <w:rFonts w:ascii="Arial" w:hAnsi="Arial" w:cs="Arial"/>
                <w:szCs w:val="20"/>
              </w:rPr>
            </w:pPr>
            <w:r w:rsidRPr="00503BED">
              <w:rPr>
                <w:rFonts w:ascii="Arial" w:hAnsi="Arial" w:cs="Arial"/>
                <w:snapToGrid w:val="0"/>
              </w:rPr>
              <w:t xml:space="preserve">Členové zastupitelstva města jsou povinni </w:t>
            </w:r>
            <w:r w:rsidR="008567CE" w:rsidRPr="002B076F">
              <w:rPr>
                <w:rFonts w:ascii="Arial" w:hAnsi="Arial" w:cs="Arial"/>
                <w:snapToGrid w:val="0"/>
              </w:rPr>
              <w:t xml:space="preserve">zúčastňovat se </w:t>
            </w:r>
            <w:r w:rsidRPr="00503BED">
              <w:rPr>
                <w:rFonts w:ascii="Arial" w:hAnsi="Arial" w:cs="Arial"/>
                <w:snapToGrid w:val="0"/>
              </w:rPr>
              <w:t>každého zasedání zastupitelstva města (§ 83 odst. 1 zákona o obcích), jinak jsou povinni se</w:t>
            </w:r>
            <w:r w:rsidR="008567CE">
              <w:rPr>
                <w:rFonts w:ascii="Arial" w:hAnsi="Arial" w:cs="Arial"/>
                <w:snapToGrid w:val="0"/>
              </w:rPr>
              <w:t>,</w:t>
            </w:r>
            <w:r w:rsidRPr="00503BED">
              <w:rPr>
                <w:rFonts w:ascii="Arial" w:hAnsi="Arial" w:cs="Arial"/>
                <w:snapToGrid w:val="0"/>
              </w:rPr>
              <w:t xml:space="preserve"> zpravidla písemně</w:t>
            </w:r>
            <w:r w:rsidR="008567CE">
              <w:rPr>
                <w:rFonts w:ascii="Arial" w:hAnsi="Arial" w:cs="Arial"/>
                <w:snapToGrid w:val="0"/>
              </w:rPr>
              <w:t>,</w:t>
            </w:r>
            <w:r w:rsidRPr="00503BED">
              <w:rPr>
                <w:rFonts w:ascii="Arial" w:hAnsi="Arial" w:cs="Arial"/>
                <w:b/>
                <w:snapToGrid w:val="0"/>
              </w:rPr>
              <w:t xml:space="preserve"> </w:t>
            </w:r>
            <w:r w:rsidRPr="00503BED">
              <w:rPr>
                <w:rFonts w:ascii="Arial" w:hAnsi="Arial" w:cs="Arial"/>
                <w:snapToGrid w:val="0"/>
              </w:rPr>
              <w:t>omluvit primátorovi s uvedením důvodu. Primátor omlouvá také pozdní příchod nebo předčasný odchod ze zasedání zastupitelstva</w:t>
            </w:r>
            <w:r w:rsidR="00737449">
              <w:rPr>
                <w:rFonts w:ascii="Arial" w:hAnsi="Arial" w:cs="Arial"/>
                <w:snapToGrid w:val="0"/>
              </w:rPr>
              <w:t xml:space="preserve"> </w:t>
            </w:r>
            <w:r w:rsidR="00737449" w:rsidRPr="002B076F">
              <w:rPr>
                <w:rFonts w:ascii="Arial" w:hAnsi="Arial" w:cs="Arial"/>
                <w:snapToGrid w:val="0"/>
              </w:rPr>
              <w:t>města</w:t>
            </w:r>
            <w:r w:rsidRPr="002B076F">
              <w:rPr>
                <w:rFonts w:ascii="Arial" w:hAnsi="Arial" w:cs="Arial"/>
                <w:snapToGrid w:val="0"/>
              </w:rPr>
              <w:t>.</w:t>
            </w:r>
          </w:p>
        </w:tc>
      </w:tr>
    </w:tbl>
    <w:p w14:paraId="095FB74F"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7F4D9D29" w14:textId="77777777" w:rsidTr="004F6CE4">
        <w:tc>
          <w:tcPr>
            <w:tcW w:w="755" w:type="dxa"/>
          </w:tcPr>
          <w:p w14:paraId="38080CBE" w14:textId="77777777" w:rsidR="00503BED" w:rsidRPr="00503BED" w:rsidRDefault="00503BED" w:rsidP="004F6CE4">
            <w:pPr>
              <w:rPr>
                <w:rFonts w:ascii="Arial" w:hAnsi="Arial" w:cs="Arial"/>
                <w:szCs w:val="20"/>
              </w:rPr>
            </w:pPr>
            <w:r w:rsidRPr="00503BED">
              <w:rPr>
                <w:rFonts w:ascii="Arial" w:hAnsi="Arial" w:cs="Arial"/>
                <w:snapToGrid w:val="0"/>
              </w:rPr>
              <w:t>(2)</w:t>
            </w:r>
          </w:p>
        </w:tc>
        <w:tc>
          <w:tcPr>
            <w:tcW w:w="8529" w:type="dxa"/>
          </w:tcPr>
          <w:p w14:paraId="27DDB3F6" w14:textId="77777777" w:rsidR="00503BED" w:rsidRPr="00A5600E" w:rsidRDefault="00503BED" w:rsidP="004F6CE4">
            <w:pPr>
              <w:jc w:val="both"/>
              <w:rPr>
                <w:rFonts w:ascii="Arial" w:hAnsi="Arial" w:cs="Arial"/>
                <w:color w:val="FF0000"/>
                <w:szCs w:val="20"/>
              </w:rPr>
            </w:pPr>
            <w:r w:rsidRPr="00503BED">
              <w:rPr>
                <w:rFonts w:ascii="Arial" w:hAnsi="Arial" w:cs="Arial"/>
                <w:snapToGrid w:val="0"/>
              </w:rPr>
              <w:t xml:space="preserve">Členové zastupitelstva </w:t>
            </w:r>
            <w:r w:rsidR="00737449" w:rsidRPr="002B076F">
              <w:rPr>
                <w:rFonts w:ascii="Arial" w:hAnsi="Arial" w:cs="Arial"/>
                <w:snapToGrid w:val="0"/>
              </w:rPr>
              <w:t>města</w:t>
            </w:r>
            <w:r w:rsidR="00737449">
              <w:rPr>
                <w:rFonts w:ascii="Arial" w:hAnsi="Arial" w:cs="Arial"/>
                <w:snapToGrid w:val="0"/>
                <w:color w:val="FF0000"/>
              </w:rPr>
              <w:t xml:space="preserve"> </w:t>
            </w:r>
            <w:r w:rsidRPr="00503BED">
              <w:rPr>
                <w:rFonts w:ascii="Arial" w:hAnsi="Arial" w:cs="Arial"/>
                <w:snapToGrid w:val="0"/>
              </w:rPr>
              <w:t>stvrzují účast na zasedání zastupitelstva města podpisem do listiny přítomných a vložením své identifikační karty do hlasovací, řídící a evidenční jednotky (dále jen „hlasovací jednotka“).</w:t>
            </w:r>
            <w:r w:rsidR="00A5600E">
              <w:rPr>
                <w:rFonts w:ascii="Arial" w:hAnsi="Arial" w:cs="Arial"/>
                <w:snapToGrid w:val="0"/>
              </w:rPr>
              <w:t xml:space="preserve"> </w:t>
            </w:r>
            <w:r w:rsidR="00A5600E" w:rsidRPr="00754228">
              <w:rPr>
                <w:rFonts w:ascii="Arial" w:hAnsi="Arial" w:cs="Arial"/>
                <w:snapToGrid w:val="0"/>
              </w:rPr>
              <w:t xml:space="preserve">Při odchodu ze </w:t>
            </w:r>
            <w:r w:rsidR="00A5600E" w:rsidRPr="00754228">
              <w:rPr>
                <w:rFonts w:ascii="Arial" w:hAnsi="Arial" w:cs="Arial"/>
                <w:snapToGrid w:val="0"/>
              </w:rPr>
              <w:lastRenderedPageBreak/>
              <w:t>zasedací místnosti jsou povinni kartu vysunout, aby přehled o přítomných odpovídal skutečnému stavu.</w:t>
            </w:r>
          </w:p>
        </w:tc>
      </w:tr>
    </w:tbl>
    <w:p w14:paraId="2A8A9BC8" w14:textId="77777777" w:rsidR="00A5600E" w:rsidRPr="00A5600E" w:rsidRDefault="00A5600E" w:rsidP="00A5600E"/>
    <w:p w14:paraId="22871117" w14:textId="77777777" w:rsidR="00503BED" w:rsidRPr="00503BED" w:rsidRDefault="00503BED" w:rsidP="00503BED">
      <w:pPr>
        <w:pStyle w:val="Nadpis4"/>
        <w:spacing w:line="240" w:lineRule="auto"/>
        <w:rPr>
          <w:rFonts w:ascii="Arial" w:hAnsi="Arial" w:cs="Arial"/>
        </w:rPr>
      </w:pPr>
      <w:r w:rsidRPr="00503BED">
        <w:rPr>
          <w:rFonts w:ascii="Arial" w:hAnsi="Arial" w:cs="Arial"/>
        </w:rPr>
        <w:t>Článek 6</w:t>
      </w:r>
    </w:p>
    <w:p w14:paraId="32A75322" w14:textId="77777777" w:rsidR="00503BED" w:rsidRPr="00503BED" w:rsidRDefault="00503BED" w:rsidP="00503BED">
      <w:pPr>
        <w:pStyle w:val="Nadpis4"/>
        <w:spacing w:line="240" w:lineRule="auto"/>
        <w:rPr>
          <w:rFonts w:ascii="Arial" w:hAnsi="Arial" w:cs="Arial"/>
        </w:rPr>
      </w:pPr>
      <w:r w:rsidRPr="00503BED">
        <w:rPr>
          <w:rFonts w:ascii="Arial" w:hAnsi="Arial" w:cs="Arial"/>
        </w:rPr>
        <w:t>Program jednání zastupitelstva města</w:t>
      </w:r>
    </w:p>
    <w:p w14:paraId="582D0688" w14:textId="77777777" w:rsidR="00503BED" w:rsidRPr="00503BED" w:rsidRDefault="00503BED" w:rsidP="00503BED">
      <w:pPr>
        <w:pStyle w:val="mmoradkovani"/>
        <w:tabs>
          <w:tab w:val="left" w:pos="720"/>
          <w:tab w:val="left" w:pos="1584"/>
          <w:tab w:val="left" w:pos="2448"/>
          <w:tab w:val="left" w:pos="3312"/>
          <w:tab w:val="left" w:pos="4176"/>
          <w:tab w:val="left" w:pos="5040"/>
          <w:tab w:val="left" w:pos="5904"/>
          <w:tab w:val="left" w:pos="6768"/>
          <w:tab w:val="left" w:pos="7632"/>
          <w:tab w:val="left" w:pos="8496"/>
        </w:tabs>
        <w:spacing w:line="240" w:lineRule="auto"/>
        <w:rPr>
          <w:rFonts w:ascii="Arial" w:hAnsi="Arial" w:cs="Arial"/>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2B076F" w14:paraId="24E5FF12" w14:textId="77777777" w:rsidTr="004F6CE4">
        <w:tc>
          <w:tcPr>
            <w:tcW w:w="755" w:type="dxa"/>
          </w:tcPr>
          <w:p w14:paraId="52607EAD" w14:textId="77777777" w:rsidR="00503BED" w:rsidRPr="002B076F" w:rsidRDefault="00503BED" w:rsidP="004F6CE4">
            <w:pPr>
              <w:rPr>
                <w:rFonts w:ascii="Arial" w:hAnsi="Arial" w:cs="Arial"/>
                <w:szCs w:val="20"/>
              </w:rPr>
            </w:pPr>
            <w:r w:rsidRPr="002B076F">
              <w:rPr>
                <w:rFonts w:ascii="Arial" w:hAnsi="Arial" w:cs="Arial"/>
                <w:snapToGrid w:val="0"/>
              </w:rPr>
              <w:t>(1)</w:t>
            </w:r>
          </w:p>
        </w:tc>
        <w:tc>
          <w:tcPr>
            <w:tcW w:w="8529" w:type="dxa"/>
          </w:tcPr>
          <w:p w14:paraId="5AE88292" w14:textId="77777777" w:rsidR="00503BED" w:rsidRPr="002B076F" w:rsidRDefault="00503BED" w:rsidP="004F6CE4">
            <w:pPr>
              <w:jc w:val="both"/>
              <w:rPr>
                <w:rFonts w:ascii="Arial" w:hAnsi="Arial" w:cs="Arial"/>
                <w:szCs w:val="20"/>
              </w:rPr>
            </w:pPr>
            <w:r w:rsidRPr="002B076F">
              <w:rPr>
                <w:rFonts w:ascii="Arial" w:hAnsi="Arial" w:cs="Arial"/>
                <w:snapToGrid w:val="0"/>
              </w:rPr>
              <w:t>Čle</w:t>
            </w:r>
            <w:r w:rsidRPr="002B076F">
              <w:rPr>
                <w:rFonts w:ascii="Arial" w:hAnsi="Arial" w:cs="Arial"/>
                <w:snapToGrid w:val="0"/>
              </w:rPr>
              <w:softHyphen/>
              <w:t>nové zastupitelstva města, rada města, a výbory mají v souladu s § 94 odst. 1 zákona o obcích právo předkládat návrhy k projednání na zastupitelstvu města. Ostatní mohou předkládat návrhy na projednání se souhlasem zastupitelstva města.</w:t>
            </w:r>
            <w:r w:rsidRPr="002B076F">
              <w:rPr>
                <w:rFonts w:ascii="Arial" w:hAnsi="Arial" w:cs="Arial"/>
                <w:strike/>
                <w:snapToGrid w:val="0"/>
              </w:rPr>
              <w:t xml:space="preserve"> </w:t>
            </w:r>
          </w:p>
        </w:tc>
      </w:tr>
    </w:tbl>
    <w:p w14:paraId="26771BD3" w14:textId="77777777" w:rsidR="00503BED" w:rsidRPr="002B076F"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2B076F" w14:paraId="6FAA2B92" w14:textId="77777777" w:rsidTr="004F6CE4">
        <w:tc>
          <w:tcPr>
            <w:tcW w:w="755" w:type="dxa"/>
          </w:tcPr>
          <w:p w14:paraId="42732FAA" w14:textId="77777777" w:rsidR="00503BED" w:rsidRPr="002B076F" w:rsidRDefault="00503BED" w:rsidP="004F6CE4">
            <w:pPr>
              <w:rPr>
                <w:rFonts w:ascii="Arial" w:hAnsi="Arial" w:cs="Arial"/>
                <w:szCs w:val="20"/>
              </w:rPr>
            </w:pPr>
            <w:r w:rsidRPr="002B076F">
              <w:rPr>
                <w:rFonts w:ascii="Arial" w:hAnsi="Arial" w:cs="Arial"/>
                <w:snapToGrid w:val="0"/>
              </w:rPr>
              <w:t>(2)</w:t>
            </w:r>
          </w:p>
        </w:tc>
        <w:tc>
          <w:tcPr>
            <w:tcW w:w="8529" w:type="dxa"/>
          </w:tcPr>
          <w:p w14:paraId="57F86792" w14:textId="77777777" w:rsidR="00503BED" w:rsidRPr="002B076F" w:rsidRDefault="00A67AE8" w:rsidP="002B076F">
            <w:pPr>
              <w:jc w:val="both"/>
              <w:rPr>
                <w:rFonts w:ascii="Arial" w:hAnsi="Arial" w:cs="Arial"/>
                <w:szCs w:val="20"/>
              </w:rPr>
            </w:pPr>
            <w:r w:rsidRPr="002B076F">
              <w:rPr>
                <w:rFonts w:ascii="Arial" w:hAnsi="Arial" w:cs="Arial"/>
                <w:snapToGrid w:val="0"/>
              </w:rPr>
              <w:t>P</w:t>
            </w:r>
            <w:r w:rsidR="00503BED" w:rsidRPr="002B076F">
              <w:rPr>
                <w:rFonts w:ascii="Arial" w:hAnsi="Arial" w:cs="Arial"/>
                <w:snapToGrid w:val="0"/>
              </w:rPr>
              <w:t xml:space="preserve">rogram </w:t>
            </w:r>
            <w:r w:rsidRPr="002B076F">
              <w:rPr>
                <w:rFonts w:ascii="Arial" w:hAnsi="Arial" w:cs="Arial"/>
                <w:snapToGrid w:val="0"/>
              </w:rPr>
              <w:t xml:space="preserve">zasedání </w:t>
            </w:r>
            <w:r w:rsidR="00503BED" w:rsidRPr="002B076F">
              <w:rPr>
                <w:rFonts w:ascii="Arial" w:hAnsi="Arial" w:cs="Arial"/>
                <w:snapToGrid w:val="0"/>
              </w:rPr>
              <w:t>zastupitelstva města</w:t>
            </w:r>
            <w:r w:rsidR="00801DDF" w:rsidRPr="002B076F">
              <w:rPr>
                <w:rFonts w:ascii="Arial" w:hAnsi="Arial" w:cs="Arial"/>
                <w:snapToGrid w:val="0"/>
              </w:rPr>
              <w:t xml:space="preserve"> </w:t>
            </w:r>
            <w:r w:rsidRPr="002B076F">
              <w:rPr>
                <w:rFonts w:ascii="Arial" w:hAnsi="Arial" w:cs="Arial"/>
                <w:snapToGrid w:val="0"/>
              </w:rPr>
              <w:t>navrhuje rada města</w:t>
            </w:r>
            <w:r w:rsidR="00503BED" w:rsidRPr="002B076F">
              <w:rPr>
                <w:rFonts w:ascii="Arial" w:hAnsi="Arial" w:cs="Arial"/>
                <w:snapToGrid w:val="0"/>
              </w:rPr>
              <w:t>.</w:t>
            </w:r>
          </w:p>
        </w:tc>
      </w:tr>
    </w:tbl>
    <w:p w14:paraId="6E567094" w14:textId="77777777" w:rsidR="00503BED" w:rsidRPr="002B076F"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2B076F" w14:paraId="586A6615" w14:textId="77777777" w:rsidTr="004F6CE4">
        <w:tc>
          <w:tcPr>
            <w:tcW w:w="755" w:type="dxa"/>
          </w:tcPr>
          <w:p w14:paraId="0529D761" w14:textId="77777777" w:rsidR="00503BED" w:rsidRPr="002B076F" w:rsidRDefault="00503BED" w:rsidP="004F6CE4">
            <w:pPr>
              <w:rPr>
                <w:rFonts w:ascii="Arial" w:hAnsi="Arial" w:cs="Arial"/>
                <w:szCs w:val="20"/>
              </w:rPr>
            </w:pPr>
            <w:r w:rsidRPr="002B076F">
              <w:rPr>
                <w:rFonts w:ascii="Arial" w:hAnsi="Arial" w:cs="Arial"/>
                <w:snapToGrid w:val="0"/>
              </w:rPr>
              <w:t>(3)</w:t>
            </w:r>
          </w:p>
        </w:tc>
        <w:tc>
          <w:tcPr>
            <w:tcW w:w="8529" w:type="dxa"/>
          </w:tcPr>
          <w:p w14:paraId="31385039" w14:textId="77777777" w:rsidR="00503BED" w:rsidRPr="002B076F" w:rsidRDefault="00801DDF" w:rsidP="002B076F">
            <w:pPr>
              <w:pStyle w:val="Zkladntext2"/>
              <w:spacing w:line="240" w:lineRule="auto"/>
              <w:rPr>
                <w:rFonts w:ascii="Arial" w:hAnsi="Arial" w:cs="Arial"/>
              </w:rPr>
            </w:pPr>
            <w:r w:rsidRPr="002B076F">
              <w:rPr>
                <w:rFonts w:ascii="Arial" w:hAnsi="Arial" w:cs="Arial"/>
              </w:rPr>
              <w:t>Primátor předkládá návrh programu zasedání ke schválení v úvodu zasedání zastupitelstva města. Členové zastupitelstva města mohou navrhnout změny navrženého programu (doplnění nebo vypuštění bodů, změny pořadí projednávání bodů). O programu zasedání rozhoduje zastupitelstvo města hlasováním. Na zasedání zastupitelstva města může být jednáno pouze o věcech, které byly schváleny v</w:t>
            </w:r>
            <w:r w:rsidR="00B60E60" w:rsidRPr="002B076F">
              <w:rPr>
                <w:rFonts w:ascii="Arial" w:hAnsi="Arial" w:cs="Arial"/>
              </w:rPr>
              <w:t> </w:t>
            </w:r>
            <w:r w:rsidRPr="002B076F">
              <w:rPr>
                <w:rFonts w:ascii="Arial" w:hAnsi="Arial" w:cs="Arial"/>
              </w:rPr>
              <w:t>programu.</w:t>
            </w:r>
          </w:p>
        </w:tc>
      </w:tr>
    </w:tbl>
    <w:p w14:paraId="04DB297F" w14:textId="77777777" w:rsidR="00801DDF" w:rsidRPr="002B076F" w:rsidRDefault="00801DDF"/>
    <w:tbl>
      <w:tblPr>
        <w:tblW w:w="0" w:type="auto"/>
        <w:tblLayout w:type="fixed"/>
        <w:tblCellMar>
          <w:left w:w="70" w:type="dxa"/>
          <w:right w:w="70" w:type="dxa"/>
        </w:tblCellMar>
        <w:tblLook w:val="0000" w:firstRow="0" w:lastRow="0" w:firstColumn="0" w:lastColumn="0" w:noHBand="0" w:noVBand="0"/>
      </w:tblPr>
      <w:tblGrid>
        <w:gridCol w:w="755"/>
        <w:gridCol w:w="8529"/>
      </w:tblGrid>
      <w:tr w:rsidR="002B076F" w:rsidRPr="002B076F" w14:paraId="1C5F6AC8" w14:textId="77777777" w:rsidTr="004F6CE4">
        <w:tc>
          <w:tcPr>
            <w:tcW w:w="755" w:type="dxa"/>
          </w:tcPr>
          <w:p w14:paraId="66D395E5" w14:textId="77777777" w:rsidR="00503BED" w:rsidRPr="002B076F" w:rsidRDefault="00503BED" w:rsidP="004F6CE4">
            <w:pPr>
              <w:rPr>
                <w:rFonts w:ascii="Arial" w:hAnsi="Arial" w:cs="Arial"/>
                <w:szCs w:val="20"/>
              </w:rPr>
            </w:pPr>
            <w:r w:rsidRPr="002B076F">
              <w:rPr>
                <w:rFonts w:ascii="Arial" w:hAnsi="Arial" w:cs="Arial"/>
                <w:snapToGrid w:val="0"/>
              </w:rPr>
              <w:t>(4)</w:t>
            </w:r>
          </w:p>
        </w:tc>
        <w:tc>
          <w:tcPr>
            <w:tcW w:w="8529" w:type="dxa"/>
          </w:tcPr>
          <w:p w14:paraId="5E2A6B33" w14:textId="77777777" w:rsidR="00503BED" w:rsidRPr="002B076F" w:rsidRDefault="00503BED" w:rsidP="00716D6D">
            <w:pPr>
              <w:jc w:val="both"/>
              <w:rPr>
                <w:rFonts w:ascii="Arial" w:hAnsi="Arial" w:cs="Arial"/>
                <w:szCs w:val="20"/>
              </w:rPr>
            </w:pPr>
            <w:r w:rsidRPr="002B076F">
              <w:rPr>
                <w:rFonts w:ascii="Arial" w:hAnsi="Arial" w:cs="Arial"/>
                <w:snapToGrid w:val="0"/>
              </w:rPr>
              <w:t>Pokud je v průběhu zasedání předložena k projednání věc nezařazená do schváleného programu, může zastupitelstvo města rozhodnout o jejím zařazení do programu nebo o zařazení do programu příštího zasedání zastupitelstva města.</w:t>
            </w:r>
          </w:p>
        </w:tc>
      </w:tr>
    </w:tbl>
    <w:p w14:paraId="139039AD" w14:textId="77777777" w:rsid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p w14:paraId="1F014C1C"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p w14:paraId="0FD192BC"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Článek 7</w:t>
      </w:r>
    </w:p>
    <w:p w14:paraId="75F6F17D"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napToGrid w:val="0"/>
          <w:szCs w:val="20"/>
        </w:rPr>
      </w:pPr>
      <w:r w:rsidRPr="00503BED">
        <w:rPr>
          <w:rFonts w:ascii="Arial" w:hAnsi="Arial" w:cs="Arial"/>
          <w:b/>
          <w:snapToGrid w:val="0"/>
        </w:rPr>
        <w:t>Průběh zasedání zastupitelstva města</w:t>
      </w:r>
    </w:p>
    <w:p w14:paraId="1D9B3549" w14:textId="77777777" w:rsidR="00503BED" w:rsidRPr="00503BED" w:rsidRDefault="00503BED" w:rsidP="00503BED">
      <w:pPr>
        <w:pStyle w:val="mmoradkovani"/>
        <w:tabs>
          <w:tab w:val="left" w:pos="720"/>
          <w:tab w:val="left" w:pos="1584"/>
          <w:tab w:val="left" w:pos="2448"/>
          <w:tab w:val="left" w:pos="3312"/>
          <w:tab w:val="left" w:pos="4176"/>
          <w:tab w:val="left" w:pos="5040"/>
          <w:tab w:val="left" w:pos="5904"/>
          <w:tab w:val="left" w:pos="6768"/>
          <w:tab w:val="left" w:pos="7632"/>
          <w:tab w:val="left" w:pos="8496"/>
        </w:tabs>
        <w:spacing w:line="240" w:lineRule="auto"/>
        <w:rPr>
          <w:rFonts w:ascii="Arial" w:hAnsi="Arial" w:cs="Arial"/>
          <w:snapToGrid w:val="0"/>
        </w:rPr>
      </w:pPr>
    </w:p>
    <w:tbl>
      <w:tblPr>
        <w:tblW w:w="0" w:type="auto"/>
        <w:tblLayout w:type="fixed"/>
        <w:tblCellMar>
          <w:left w:w="70" w:type="dxa"/>
          <w:right w:w="70" w:type="dxa"/>
        </w:tblCellMar>
        <w:tblLook w:val="0000" w:firstRow="0" w:lastRow="0" w:firstColumn="0" w:lastColumn="0" w:noHBand="0" w:noVBand="0"/>
      </w:tblPr>
      <w:tblGrid>
        <w:gridCol w:w="779"/>
        <w:gridCol w:w="8505"/>
      </w:tblGrid>
      <w:tr w:rsidR="00503BED" w:rsidRPr="00503BED" w14:paraId="0BB4E43F" w14:textId="77777777" w:rsidTr="004F6CE4">
        <w:tc>
          <w:tcPr>
            <w:tcW w:w="779" w:type="dxa"/>
          </w:tcPr>
          <w:p w14:paraId="6657E225"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05" w:type="dxa"/>
          </w:tcPr>
          <w:p w14:paraId="548BA139" w14:textId="77777777" w:rsidR="00503BED" w:rsidRPr="00503BED" w:rsidRDefault="00503BED" w:rsidP="00E81B64">
            <w:pPr>
              <w:jc w:val="both"/>
              <w:rPr>
                <w:rFonts w:ascii="Arial" w:hAnsi="Arial" w:cs="Arial"/>
                <w:szCs w:val="20"/>
              </w:rPr>
            </w:pPr>
            <w:r w:rsidRPr="00503BED">
              <w:rPr>
                <w:rFonts w:ascii="Arial" w:hAnsi="Arial" w:cs="Arial"/>
                <w:snapToGrid w:val="0"/>
              </w:rPr>
              <w:t xml:space="preserve">Primátor nebo v jeho nepřítomnosti jeden z náměstků primátora (předsedající) řídí zasedání zastupitelstva města.  </w:t>
            </w:r>
          </w:p>
        </w:tc>
      </w:tr>
    </w:tbl>
    <w:p w14:paraId="35A504E0"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503BED">
        <w:rPr>
          <w:rFonts w:ascii="Arial" w:hAnsi="Arial" w:cs="Arial"/>
          <w:snapToGrid w:val="0"/>
        </w:rPr>
        <w:t xml:space="preserve"> </w:t>
      </w: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7BDE0F46" w14:textId="77777777" w:rsidTr="004F6CE4">
        <w:tc>
          <w:tcPr>
            <w:tcW w:w="755" w:type="dxa"/>
          </w:tcPr>
          <w:p w14:paraId="16B8E3DD" w14:textId="77777777" w:rsidR="00503BED" w:rsidRPr="00503BED" w:rsidRDefault="00503BED" w:rsidP="004F6CE4">
            <w:pPr>
              <w:rPr>
                <w:rFonts w:ascii="Arial" w:hAnsi="Arial" w:cs="Arial"/>
                <w:szCs w:val="20"/>
              </w:rPr>
            </w:pPr>
            <w:r w:rsidRPr="00503BED">
              <w:rPr>
                <w:rFonts w:ascii="Arial" w:hAnsi="Arial" w:cs="Arial"/>
                <w:snapToGrid w:val="0"/>
              </w:rPr>
              <w:t>(2)</w:t>
            </w:r>
          </w:p>
        </w:tc>
        <w:tc>
          <w:tcPr>
            <w:tcW w:w="8529" w:type="dxa"/>
          </w:tcPr>
          <w:p w14:paraId="4E0A4AA2" w14:textId="77777777" w:rsidR="00503BED" w:rsidRPr="00503BED" w:rsidRDefault="00503BED" w:rsidP="004F6CE4">
            <w:pPr>
              <w:jc w:val="both"/>
              <w:rPr>
                <w:rFonts w:ascii="Arial" w:hAnsi="Arial" w:cs="Arial"/>
                <w:szCs w:val="20"/>
              </w:rPr>
            </w:pPr>
            <w:r w:rsidRPr="00503BED">
              <w:rPr>
                <w:rFonts w:ascii="Arial" w:hAnsi="Arial" w:cs="Arial"/>
                <w:snapToGrid w:val="0"/>
              </w:rPr>
              <w:t>Primátor (předsedající) zahajuje zasedání zastupitelstva města. Primátor (předsedající) ukončí zasedání, není-li při zahá</w:t>
            </w:r>
            <w:r w:rsidRPr="00503BED">
              <w:rPr>
                <w:rFonts w:ascii="Arial" w:hAnsi="Arial" w:cs="Arial"/>
                <w:snapToGrid w:val="0"/>
              </w:rPr>
              <w:softHyphen/>
              <w:t>jení zasedání přítomna nadpoloviční většina všech členů zastupitelstva města a do 15 dnů</w:t>
            </w:r>
            <w:r w:rsidRPr="00503BED">
              <w:rPr>
                <w:rFonts w:ascii="Arial" w:hAnsi="Arial" w:cs="Arial"/>
                <w:b/>
                <w:bCs/>
                <w:snapToGrid w:val="0"/>
              </w:rPr>
              <w:t xml:space="preserve"> </w:t>
            </w:r>
            <w:r w:rsidRPr="00503BED">
              <w:rPr>
                <w:rFonts w:ascii="Arial" w:hAnsi="Arial" w:cs="Arial"/>
                <w:snapToGrid w:val="0"/>
              </w:rPr>
              <w:t>svolá náhradní zasedání zastupitelstva města k témuž návrhu programu.</w:t>
            </w:r>
          </w:p>
        </w:tc>
      </w:tr>
    </w:tbl>
    <w:p w14:paraId="10FCFC40"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503BED" w:rsidRPr="00503BED" w14:paraId="1063E1FA" w14:textId="77777777" w:rsidTr="004F6CE4">
        <w:tc>
          <w:tcPr>
            <w:tcW w:w="755" w:type="dxa"/>
          </w:tcPr>
          <w:p w14:paraId="5465D4A0" w14:textId="77777777" w:rsidR="00503BED" w:rsidRPr="00503BED" w:rsidRDefault="00503BED" w:rsidP="004F6CE4">
            <w:pPr>
              <w:rPr>
                <w:rFonts w:ascii="Arial" w:hAnsi="Arial" w:cs="Arial"/>
                <w:szCs w:val="20"/>
              </w:rPr>
            </w:pPr>
            <w:r w:rsidRPr="00503BED">
              <w:rPr>
                <w:rFonts w:ascii="Arial" w:hAnsi="Arial" w:cs="Arial"/>
                <w:snapToGrid w:val="0"/>
              </w:rPr>
              <w:t>(3)</w:t>
            </w:r>
          </w:p>
        </w:tc>
        <w:tc>
          <w:tcPr>
            <w:tcW w:w="8529" w:type="dxa"/>
          </w:tcPr>
          <w:p w14:paraId="619AF2DD" w14:textId="77777777" w:rsidR="00503BED" w:rsidRPr="00503BED" w:rsidRDefault="00503BED" w:rsidP="004F6CE4">
            <w:pPr>
              <w:jc w:val="both"/>
              <w:rPr>
                <w:rFonts w:ascii="Arial" w:hAnsi="Arial" w:cs="Arial"/>
                <w:szCs w:val="20"/>
              </w:rPr>
            </w:pPr>
            <w:r w:rsidRPr="002B076F">
              <w:rPr>
                <w:rFonts w:ascii="Arial" w:hAnsi="Arial" w:cs="Arial"/>
                <w:snapToGrid w:val="0"/>
              </w:rPr>
              <w:t>Primátor (předsedající) řídí hlasování, zjišťuje a vyhlašuje jeho výsledek,</w:t>
            </w:r>
            <w:r w:rsidR="00B60E60" w:rsidRPr="002B076F">
              <w:rPr>
                <w:rFonts w:ascii="Arial" w:hAnsi="Arial" w:cs="Arial"/>
                <w:snapToGrid w:val="0"/>
              </w:rPr>
              <w:t xml:space="preserve"> vyhlašuje přestávku,</w:t>
            </w:r>
            <w:r w:rsidRPr="002B076F">
              <w:rPr>
                <w:rFonts w:ascii="Arial" w:hAnsi="Arial" w:cs="Arial"/>
                <w:snapToGrid w:val="0"/>
              </w:rPr>
              <w:t xml:space="preserve"> ukon</w:t>
            </w:r>
            <w:r w:rsidRPr="002B076F">
              <w:rPr>
                <w:rFonts w:ascii="Arial" w:hAnsi="Arial" w:cs="Arial"/>
                <w:snapToGrid w:val="0"/>
              </w:rPr>
              <w:softHyphen/>
              <w:t xml:space="preserve">čuje a přerušuje zasedání </w:t>
            </w:r>
            <w:r w:rsidR="00B60E60" w:rsidRPr="002B076F">
              <w:rPr>
                <w:rFonts w:ascii="Arial" w:hAnsi="Arial" w:cs="Arial"/>
                <w:snapToGrid w:val="0"/>
              </w:rPr>
              <w:t xml:space="preserve">zastupitelstva města </w:t>
            </w:r>
            <w:r w:rsidRPr="002B076F">
              <w:rPr>
                <w:rFonts w:ascii="Arial" w:hAnsi="Arial" w:cs="Arial"/>
                <w:snapToGrid w:val="0"/>
              </w:rPr>
              <w:t>a dbá na to, aby mělo pracovní charakter a věcný průběh.</w:t>
            </w:r>
          </w:p>
        </w:tc>
      </w:tr>
    </w:tbl>
    <w:p w14:paraId="62E0F78E" w14:textId="77777777" w:rsidR="00BF1F93" w:rsidRDefault="00BF1F93"/>
    <w:tbl>
      <w:tblPr>
        <w:tblW w:w="9284" w:type="dxa"/>
        <w:tblLayout w:type="fixed"/>
        <w:tblCellMar>
          <w:left w:w="70" w:type="dxa"/>
          <w:right w:w="70" w:type="dxa"/>
        </w:tblCellMar>
        <w:tblLook w:val="0000" w:firstRow="0" w:lastRow="0" w:firstColumn="0" w:lastColumn="0" w:noHBand="0" w:noVBand="0"/>
      </w:tblPr>
      <w:tblGrid>
        <w:gridCol w:w="779"/>
        <w:gridCol w:w="8505"/>
      </w:tblGrid>
      <w:tr w:rsidR="00503BED" w:rsidRPr="00503BED" w14:paraId="78991C3B" w14:textId="77777777" w:rsidTr="004F6CE4">
        <w:tc>
          <w:tcPr>
            <w:tcW w:w="779" w:type="dxa"/>
          </w:tcPr>
          <w:p w14:paraId="6B85E437" w14:textId="77777777" w:rsidR="00503BED" w:rsidRPr="00503BED" w:rsidRDefault="00503BED" w:rsidP="004F6CE4">
            <w:pPr>
              <w:rPr>
                <w:rFonts w:ascii="Arial" w:hAnsi="Arial" w:cs="Arial"/>
                <w:szCs w:val="20"/>
              </w:rPr>
            </w:pPr>
            <w:r w:rsidRPr="00503BED">
              <w:rPr>
                <w:rFonts w:ascii="Arial" w:hAnsi="Arial" w:cs="Arial"/>
                <w:snapToGrid w:val="0"/>
              </w:rPr>
              <w:t>(4)</w:t>
            </w:r>
          </w:p>
        </w:tc>
        <w:tc>
          <w:tcPr>
            <w:tcW w:w="8505" w:type="dxa"/>
          </w:tcPr>
          <w:p w14:paraId="0A9105D3" w14:textId="707815A0" w:rsidR="00503BED" w:rsidRPr="00503BED" w:rsidRDefault="00503BED" w:rsidP="00C2105C">
            <w:pPr>
              <w:jc w:val="both"/>
              <w:rPr>
                <w:rFonts w:ascii="Arial" w:hAnsi="Arial" w:cs="Arial"/>
                <w:szCs w:val="20"/>
              </w:rPr>
            </w:pPr>
            <w:r w:rsidRPr="002B076F">
              <w:rPr>
                <w:rFonts w:ascii="Arial" w:hAnsi="Arial" w:cs="Arial"/>
                <w:snapToGrid w:val="0"/>
              </w:rPr>
              <w:t xml:space="preserve">Primátor (předsedající) </w:t>
            </w:r>
            <w:r w:rsidR="009604C4" w:rsidRPr="00754228">
              <w:rPr>
                <w:rFonts w:ascii="Arial" w:hAnsi="Arial" w:cs="Arial"/>
                <w:snapToGrid w:val="0"/>
              </w:rPr>
              <w:t xml:space="preserve">na úvod zasedání </w:t>
            </w:r>
            <w:r w:rsidR="008F3C22" w:rsidRPr="00754228">
              <w:rPr>
                <w:rFonts w:ascii="Arial" w:hAnsi="Arial" w:cs="Arial"/>
                <w:snapToGrid w:val="0"/>
              </w:rPr>
              <w:t xml:space="preserve">zastupitelstva města </w:t>
            </w:r>
            <w:r w:rsidR="009604C4" w:rsidRPr="00754228">
              <w:rPr>
                <w:rFonts w:ascii="Arial" w:hAnsi="Arial" w:cs="Arial"/>
                <w:snapToGrid w:val="0"/>
              </w:rPr>
              <w:t>informuje o skutečnost</w:t>
            </w:r>
            <w:r w:rsidR="00712478" w:rsidRPr="00754228">
              <w:rPr>
                <w:rFonts w:ascii="Arial" w:hAnsi="Arial" w:cs="Arial"/>
                <w:snapToGrid w:val="0"/>
              </w:rPr>
              <w:t>i</w:t>
            </w:r>
            <w:r w:rsidR="009604C4" w:rsidRPr="00754228">
              <w:rPr>
                <w:rFonts w:ascii="Arial" w:hAnsi="Arial" w:cs="Arial"/>
                <w:snapToGrid w:val="0"/>
              </w:rPr>
              <w:t xml:space="preserve">, že </w:t>
            </w:r>
            <w:r w:rsidR="00584CBF" w:rsidRPr="00C13922">
              <w:rPr>
                <w:rFonts w:ascii="Arial" w:hAnsi="Arial" w:cs="Arial"/>
                <w:snapToGrid w:val="0"/>
              </w:rPr>
              <w:t xml:space="preserve">zasedání zastupitelstva města je vysíláno </w:t>
            </w:r>
            <w:r w:rsidR="00C2105C" w:rsidRPr="00C13922">
              <w:rPr>
                <w:rFonts w:ascii="Arial" w:hAnsi="Arial" w:cs="Arial"/>
                <w:snapToGrid w:val="0"/>
              </w:rPr>
              <w:t xml:space="preserve">v on-line </w:t>
            </w:r>
            <w:r w:rsidR="00584CBF" w:rsidRPr="00C13922">
              <w:rPr>
                <w:rFonts w:ascii="Arial" w:hAnsi="Arial" w:cs="Arial"/>
                <w:snapToGrid w:val="0"/>
              </w:rPr>
              <w:t xml:space="preserve">přenosu a že </w:t>
            </w:r>
            <w:r w:rsidR="009604C4" w:rsidRPr="00754228">
              <w:rPr>
                <w:rFonts w:ascii="Arial" w:hAnsi="Arial" w:cs="Arial"/>
                <w:snapToGrid w:val="0"/>
              </w:rPr>
              <w:t xml:space="preserve">se z průběhu zasedání pořizuje pro účely </w:t>
            </w:r>
            <w:r w:rsidR="008F3C22" w:rsidRPr="00754228">
              <w:rPr>
                <w:rFonts w:ascii="Arial" w:hAnsi="Arial" w:cs="Arial"/>
                <w:snapToGrid w:val="0"/>
              </w:rPr>
              <w:t xml:space="preserve">informování veřejnosti </w:t>
            </w:r>
            <w:r w:rsidR="00DD459C" w:rsidRPr="00754228">
              <w:rPr>
                <w:rFonts w:ascii="Arial" w:hAnsi="Arial" w:cs="Arial"/>
                <w:snapToGrid w:val="0"/>
              </w:rPr>
              <w:t>audiovizuální záznam</w:t>
            </w:r>
            <w:r w:rsidR="00147B45" w:rsidRPr="00754228">
              <w:rPr>
                <w:rFonts w:ascii="Arial" w:hAnsi="Arial" w:cs="Arial"/>
                <w:snapToGrid w:val="0"/>
              </w:rPr>
              <w:t>, který bude zveřej</w:t>
            </w:r>
            <w:r w:rsidR="00B0627D" w:rsidRPr="00754228">
              <w:rPr>
                <w:rFonts w:ascii="Arial" w:hAnsi="Arial" w:cs="Arial"/>
                <w:snapToGrid w:val="0"/>
              </w:rPr>
              <w:t>ňován</w:t>
            </w:r>
            <w:r w:rsidR="00147B45" w:rsidRPr="00754228">
              <w:rPr>
                <w:rFonts w:ascii="Arial" w:hAnsi="Arial" w:cs="Arial"/>
                <w:snapToGrid w:val="0"/>
              </w:rPr>
              <w:t xml:space="preserve"> dle Článku 17 odst. (6)</w:t>
            </w:r>
            <w:r w:rsidR="009604C4" w:rsidRPr="00754228">
              <w:rPr>
                <w:rFonts w:ascii="Arial" w:hAnsi="Arial" w:cs="Arial"/>
                <w:snapToGrid w:val="0"/>
              </w:rPr>
              <w:t xml:space="preserve">. Dále </w:t>
            </w:r>
            <w:r w:rsidRPr="002B076F">
              <w:rPr>
                <w:rFonts w:ascii="Arial" w:hAnsi="Arial" w:cs="Arial"/>
                <w:snapToGrid w:val="0"/>
              </w:rPr>
              <w:t>konsta</w:t>
            </w:r>
            <w:r w:rsidRPr="002B076F">
              <w:rPr>
                <w:rFonts w:ascii="Arial" w:hAnsi="Arial" w:cs="Arial"/>
                <w:snapToGrid w:val="0"/>
              </w:rPr>
              <w:softHyphen/>
              <w:t xml:space="preserve">tuje v zahajovací části zasedání zastupitelstva města přítomnost nadpoloviční většiny členů </w:t>
            </w:r>
            <w:r w:rsidR="00543143" w:rsidRPr="002B076F">
              <w:rPr>
                <w:rFonts w:ascii="Arial" w:hAnsi="Arial" w:cs="Arial"/>
                <w:snapToGrid w:val="0"/>
              </w:rPr>
              <w:t xml:space="preserve">zastupitelstva města </w:t>
            </w:r>
            <w:r w:rsidRPr="002B076F">
              <w:rPr>
                <w:rFonts w:ascii="Arial" w:hAnsi="Arial" w:cs="Arial"/>
                <w:snapToGrid w:val="0"/>
              </w:rPr>
              <w:t>a navrhne schválení programu</w:t>
            </w:r>
            <w:r w:rsidR="00543143" w:rsidRPr="002B076F">
              <w:rPr>
                <w:rFonts w:ascii="Arial" w:hAnsi="Arial" w:cs="Arial"/>
                <w:snapToGrid w:val="0"/>
              </w:rPr>
              <w:t xml:space="preserve"> zasedání</w:t>
            </w:r>
            <w:r w:rsidRPr="002B076F">
              <w:rPr>
                <w:rFonts w:ascii="Arial" w:hAnsi="Arial" w:cs="Arial"/>
                <w:snapToGrid w:val="0"/>
              </w:rPr>
              <w:t xml:space="preserve"> včetně určení, které materiály budou předloženy s úvodním slovem předkladatele. Nechá zvolit dva členy zastupitelstva města za ověřovatele </w:t>
            </w:r>
            <w:r w:rsidRPr="002B076F">
              <w:rPr>
                <w:rFonts w:ascii="Arial" w:hAnsi="Arial" w:cs="Arial"/>
                <w:snapToGrid w:val="0"/>
              </w:rPr>
              <w:lastRenderedPageBreak/>
              <w:t>zápisu ze zasedání. Oznámí zaměstnance magistrátu, který bude zápis pořizovat. Určí, který z náměstků primátora spolu s ním podepíše usnesení zastupitelstva města.</w:t>
            </w:r>
          </w:p>
        </w:tc>
      </w:tr>
    </w:tbl>
    <w:p w14:paraId="24DD068F"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2B076F" w:rsidRPr="002B076F" w14:paraId="39DBB179" w14:textId="77777777" w:rsidTr="004F6CE4">
        <w:tc>
          <w:tcPr>
            <w:tcW w:w="755" w:type="dxa"/>
          </w:tcPr>
          <w:p w14:paraId="4E5170FE" w14:textId="77777777" w:rsidR="00503BED" w:rsidRPr="00503BED" w:rsidRDefault="00503BED" w:rsidP="004F6CE4">
            <w:pPr>
              <w:rPr>
                <w:rFonts w:ascii="Arial" w:hAnsi="Arial" w:cs="Arial"/>
                <w:szCs w:val="20"/>
              </w:rPr>
            </w:pPr>
            <w:r w:rsidRPr="00503BED">
              <w:rPr>
                <w:rFonts w:ascii="Arial" w:hAnsi="Arial" w:cs="Arial"/>
                <w:snapToGrid w:val="0"/>
              </w:rPr>
              <w:t>(5)</w:t>
            </w:r>
          </w:p>
        </w:tc>
        <w:tc>
          <w:tcPr>
            <w:tcW w:w="8529" w:type="dxa"/>
          </w:tcPr>
          <w:p w14:paraId="2568A055" w14:textId="77777777" w:rsidR="00503BED" w:rsidRPr="002B076F" w:rsidRDefault="0078702A" w:rsidP="005002E9">
            <w:pPr>
              <w:jc w:val="both"/>
              <w:rPr>
                <w:rFonts w:ascii="Arial" w:hAnsi="Arial" w:cs="Arial"/>
                <w:b/>
                <w:bCs/>
                <w:szCs w:val="20"/>
              </w:rPr>
            </w:pPr>
            <w:r w:rsidRPr="00754228">
              <w:rPr>
                <w:rFonts w:ascii="Arial" w:hAnsi="Arial" w:cs="Arial"/>
              </w:rPr>
              <w:t xml:space="preserve">Primátor (předsedající) sdělí, zda byl určenými ověřovateli ověřen zápis z předchozího zasedání zastupitelstva města, kde byl vyložen k nahlédnutí a zda, případně jaké námitky byly proti jeho obsahu podány. Zápis, proti němuž nebyly námitky podány, se pokládá za schválený. Pokud proti zápisu byly námitky uplatněny, </w:t>
            </w:r>
            <w:r w:rsidR="007D6DED" w:rsidRPr="00754228">
              <w:rPr>
                <w:rFonts w:ascii="Arial" w:hAnsi="Arial" w:cs="Arial"/>
              </w:rPr>
              <w:t>rozhodne o nich</w:t>
            </w:r>
            <w:r w:rsidRPr="00754228">
              <w:rPr>
                <w:rFonts w:ascii="Arial" w:hAnsi="Arial" w:cs="Arial"/>
              </w:rPr>
              <w:t xml:space="preserve"> po vyjádření ověřovatelů zastupitelstvo města. </w:t>
            </w:r>
            <w:r w:rsidR="00503BED" w:rsidRPr="007D6DED">
              <w:rPr>
                <w:rFonts w:ascii="Arial" w:hAnsi="Arial" w:cs="Arial"/>
              </w:rPr>
              <w:t>Dále upozorní občany na možnost seznámení se se zprávou o činnosti orgánů města.</w:t>
            </w:r>
          </w:p>
        </w:tc>
      </w:tr>
    </w:tbl>
    <w:p w14:paraId="3C344B92" w14:textId="77777777" w:rsidR="00F66EC5" w:rsidRDefault="00F66EC5"/>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663D9F16" w14:textId="77777777" w:rsidTr="004F6CE4">
        <w:tc>
          <w:tcPr>
            <w:tcW w:w="755" w:type="dxa"/>
          </w:tcPr>
          <w:p w14:paraId="3D43E6FF" w14:textId="77777777" w:rsidR="00503BED" w:rsidRPr="00503BED" w:rsidRDefault="00503BED" w:rsidP="004F6CE4">
            <w:pPr>
              <w:rPr>
                <w:rFonts w:ascii="Arial" w:hAnsi="Arial" w:cs="Arial"/>
                <w:szCs w:val="20"/>
              </w:rPr>
            </w:pPr>
            <w:r w:rsidRPr="00503BED">
              <w:rPr>
                <w:rFonts w:ascii="Arial" w:hAnsi="Arial" w:cs="Arial"/>
                <w:snapToGrid w:val="0"/>
              </w:rPr>
              <w:t>(6)</w:t>
            </w:r>
          </w:p>
        </w:tc>
        <w:tc>
          <w:tcPr>
            <w:tcW w:w="8529" w:type="dxa"/>
          </w:tcPr>
          <w:p w14:paraId="71019EFF" w14:textId="77777777" w:rsidR="00503BED" w:rsidRPr="00503BED" w:rsidRDefault="00503BED" w:rsidP="004F6CE4">
            <w:pPr>
              <w:jc w:val="both"/>
              <w:rPr>
                <w:rFonts w:ascii="Arial" w:hAnsi="Arial" w:cs="Arial"/>
                <w:szCs w:val="20"/>
              </w:rPr>
            </w:pPr>
            <w:r w:rsidRPr="00503BED">
              <w:rPr>
                <w:rFonts w:ascii="Arial" w:hAnsi="Arial" w:cs="Arial"/>
                <w:snapToGrid w:val="0"/>
              </w:rPr>
              <w:t>Primátor (předsedající) udělí před zahájením rozpravy slovo zástupci výboru, pokud jsou k projednávané problematice předložena samostatná stanoviska výboru.</w:t>
            </w:r>
          </w:p>
        </w:tc>
      </w:tr>
    </w:tbl>
    <w:p w14:paraId="650CF1F8"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5B41687F" w14:textId="77777777" w:rsidTr="004F6CE4">
        <w:trPr>
          <w:trHeight w:val="355"/>
        </w:trPr>
        <w:tc>
          <w:tcPr>
            <w:tcW w:w="755" w:type="dxa"/>
          </w:tcPr>
          <w:p w14:paraId="3CABB546" w14:textId="77777777" w:rsidR="00503BED" w:rsidRPr="00503BED" w:rsidRDefault="00503BED" w:rsidP="004F6CE4">
            <w:pPr>
              <w:rPr>
                <w:rFonts w:ascii="Arial" w:hAnsi="Arial" w:cs="Arial"/>
                <w:szCs w:val="20"/>
              </w:rPr>
            </w:pPr>
            <w:r w:rsidRPr="00503BED">
              <w:rPr>
                <w:rFonts w:ascii="Arial" w:hAnsi="Arial" w:cs="Arial"/>
                <w:snapToGrid w:val="0"/>
              </w:rPr>
              <w:t>(7)</w:t>
            </w:r>
          </w:p>
        </w:tc>
        <w:tc>
          <w:tcPr>
            <w:tcW w:w="8529" w:type="dxa"/>
          </w:tcPr>
          <w:p w14:paraId="225613C6" w14:textId="77777777" w:rsidR="00503BED" w:rsidRPr="00503BED" w:rsidRDefault="00503BED" w:rsidP="003E6CB3">
            <w:pPr>
              <w:jc w:val="both"/>
              <w:rPr>
                <w:rFonts w:ascii="Arial" w:hAnsi="Arial" w:cs="Arial"/>
                <w:szCs w:val="20"/>
              </w:rPr>
            </w:pPr>
            <w:r w:rsidRPr="00503BED">
              <w:rPr>
                <w:rFonts w:ascii="Arial" w:hAnsi="Arial" w:cs="Arial"/>
                <w:snapToGrid w:val="0"/>
              </w:rPr>
              <w:t xml:space="preserve">Do rozpravy se členové zastupitelstva města přihlašují prostřednictvím hlasovací jednotky. V případě, že hlasovací jednotka není funkční, přihlašují se zvednutím ruky </w:t>
            </w:r>
            <w:r w:rsidRPr="00BB458E">
              <w:rPr>
                <w:rFonts w:ascii="Arial" w:hAnsi="Arial" w:cs="Arial"/>
                <w:snapToGrid w:val="0"/>
              </w:rPr>
              <w:t xml:space="preserve">nebo písemně u primátora (předsedajícího) na přihláškách do rozpravy. </w:t>
            </w:r>
            <w:r w:rsidR="00545329" w:rsidRPr="00F67211">
              <w:rPr>
                <w:rFonts w:ascii="Arial" w:hAnsi="Arial" w:cs="Arial"/>
                <w:snapToGrid w:val="0"/>
              </w:rPr>
              <w:t xml:space="preserve">Osoby uvedené v odst. (9) a (11) se </w:t>
            </w:r>
            <w:r w:rsidR="00545329" w:rsidRPr="00F67211">
              <w:rPr>
                <w:rFonts w:ascii="Arial" w:hAnsi="Arial" w:cs="Arial"/>
              </w:rPr>
              <w:t>mohou do rozpravy přihlásit prostřednictvím přihlášek do diskuse, jak v tištěné, tak v elektronické verzi</w:t>
            </w:r>
            <w:r w:rsidR="00D76A8B" w:rsidRPr="00F67211">
              <w:rPr>
                <w:rFonts w:ascii="Arial" w:hAnsi="Arial" w:cs="Arial"/>
              </w:rPr>
              <w:t>,</w:t>
            </w:r>
            <w:r w:rsidR="006C286A">
              <w:rPr>
                <w:rFonts w:ascii="Arial" w:hAnsi="Arial" w:cs="Arial"/>
                <w:color w:val="FF0000"/>
              </w:rPr>
              <w:t xml:space="preserve"> </w:t>
            </w:r>
            <w:r w:rsidR="00D47439" w:rsidRPr="003E6CB3">
              <w:rPr>
                <w:rFonts w:ascii="Arial" w:hAnsi="Arial" w:cs="Arial"/>
              </w:rPr>
              <w:t>popř.</w:t>
            </w:r>
            <w:r w:rsidR="006C286A" w:rsidRPr="003E6CB3">
              <w:rPr>
                <w:rFonts w:ascii="Arial" w:hAnsi="Arial" w:cs="Arial"/>
              </w:rPr>
              <w:t xml:space="preserve"> zvednutím ruky,</w:t>
            </w:r>
            <w:r w:rsidR="00D76A8B" w:rsidRPr="003E6CB3">
              <w:rPr>
                <w:rFonts w:ascii="Arial" w:hAnsi="Arial" w:cs="Arial"/>
              </w:rPr>
              <w:t xml:space="preserve"> </w:t>
            </w:r>
            <w:r w:rsidR="00D76A8B" w:rsidRPr="00F67211">
              <w:rPr>
                <w:rFonts w:ascii="Arial" w:hAnsi="Arial" w:cs="Arial"/>
              </w:rPr>
              <w:t xml:space="preserve">přičemž ručně vyplněná písemná přihláška se odevzdá v předsálí zasedací místnosti č. 306, budovy Radnice města Ostravy a elektronická přihláška je ke stažení na oficiálních internetových stránkách statutárního města Ostravy </w:t>
            </w:r>
            <w:hyperlink r:id="rId8" w:history="1">
              <w:r w:rsidR="00F67211" w:rsidRPr="00D276EA">
                <w:rPr>
                  <w:rStyle w:val="Hypertextovodkaz"/>
                  <w:rFonts w:ascii="Arial" w:hAnsi="Arial" w:cs="Arial"/>
                </w:rPr>
                <w:t>https://www.ostrava.cz/cs/urad/mesto-a-jeho-organy/zastupitelstvo-mesta</w:t>
              </w:r>
            </w:hyperlink>
            <w:r w:rsidR="00D76A8B" w:rsidRPr="00F67211">
              <w:rPr>
                <w:rFonts w:ascii="Arial" w:hAnsi="Arial" w:cs="Arial"/>
              </w:rPr>
              <w:t xml:space="preserve"> a po vyplnění se zašle na centrální e-mailovou adresu statutárního města Ostravy </w:t>
            </w:r>
            <w:hyperlink r:id="rId9" w:history="1">
              <w:r w:rsidR="00F67211" w:rsidRPr="00D276EA">
                <w:rPr>
                  <w:rStyle w:val="Hypertextovodkaz"/>
                  <w:rFonts w:ascii="Arial" w:hAnsi="Arial" w:cs="Arial"/>
                </w:rPr>
                <w:t>posta@ostrava.cz</w:t>
              </w:r>
            </w:hyperlink>
            <w:r w:rsidR="00D76A8B" w:rsidRPr="00F67211">
              <w:rPr>
                <w:rFonts w:ascii="Arial" w:hAnsi="Arial" w:cs="Arial"/>
              </w:rPr>
              <w:t xml:space="preserve"> nejpozději do 12.00 hod. d</w:t>
            </w:r>
            <w:r w:rsidR="009A08C6" w:rsidRPr="00F67211">
              <w:rPr>
                <w:rFonts w:ascii="Arial" w:hAnsi="Arial" w:cs="Arial"/>
              </w:rPr>
              <w:t>n</w:t>
            </w:r>
            <w:r w:rsidR="00D76A8B" w:rsidRPr="00F67211">
              <w:rPr>
                <w:rFonts w:ascii="Arial" w:hAnsi="Arial" w:cs="Arial"/>
              </w:rPr>
              <w:t xml:space="preserve">e před konáním zasedání zastupitelstva města. </w:t>
            </w:r>
            <w:r w:rsidRPr="00503BED">
              <w:rPr>
                <w:rFonts w:ascii="Arial" w:hAnsi="Arial" w:cs="Arial"/>
                <w:snapToGrid w:val="0"/>
              </w:rPr>
              <w:t>V rozpravě lze vystoupit až po udělení slova primátorem (předsedajícím</w:t>
            </w:r>
            <w:r w:rsidR="00CE7620">
              <w:rPr>
                <w:rFonts w:ascii="Arial" w:hAnsi="Arial" w:cs="Arial"/>
                <w:snapToGrid w:val="0"/>
              </w:rPr>
              <w:t>).</w:t>
            </w:r>
            <w:r w:rsidRPr="00503BED">
              <w:rPr>
                <w:rFonts w:ascii="Arial" w:hAnsi="Arial" w:cs="Arial"/>
                <w:snapToGrid w:val="0"/>
              </w:rPr>
              <w:t xml:space="preserve"> </w:t>
            </w:r>
            <w:r w:rsidR="005651F3" w:rsidRPr="003E6CB3">
              <w:rPr>
                <w:rFonts w:ascii="Arial" w:hAnsi="Arial" w:cs="Arial"/>
                <w:snapToGrid w:val="0"/>
              </w:rPr>
              <w:t xml:space="preserve">Do rozpravy </w:t>
            </w:r>
            <w:r w:rsidRPr="00503BED">
              <w:rPr>
                <w:rFonts w:ascii="Arial" w:hAnsi="Arial" w:cs="Arial"/>
                <w:snapToGrid w:val="0"/>
              </w:rPr>
              <w:t xml:space="preserve">je možno se přihlásit jen do té doby, pokud primátor (předsedající) neudělí závěrečné slovo nebo pokud nebyl hlasováním členů zastupitelstva města stanoven konec rozpravy. </w:t>
            </w:r>
          </w:p>
        </w:tc>
      </w:tr>
    </w:tbl>
    <w:p w14:paraId="7752BA9B" w14:textId="77777777" w:rsidR="00503BED" w:rsidRPr="00503BED" w:rsidRDefault="00503BED" w:rsidP="00503BED">
      <w:pPr>
        <w:pStyle w:val="mmoradkovani"/>
        <w:spacing w:line="24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38EF6DB8" w14:textId="77777777" w:rsidTr="00AB1879">
        <w:trPr>
          <w:trHeight w:val="284"/>
        </w:trPr>
        <w:tc>
          <w:tcPr>
            <w:tcW w:w="755" w:type="dxa"/>
          </w:tcPr>
          <w:p w14:paraId="3BCDD0C8" w14:textId="77777777" w:rsidR="00503BED" w:rsidRPr="00503BED" w:rsidRDefault="00503BED" w:rsidP="004F6CE4">
            <w:pPr>
              <w:rPr>
                <w:rFonts w:ascii="Arial" w:hAnsi="Arial" w:cs="Arial"/>
                <w:snapToGrid w:val="0"/>
                <w:szCs w:val="20"/>
              </w:rPr>
            </w:pPr>
            <w:r w:rsidRPr="00503BED">
              <w:rPr>
                <w:rFonts w:ascii="Arial" w:hAnsi="Arial" w:cs="Arial"/>
                <w:snapToGrid w:val="0"/>
              </w:rPr>
              <w:t xml:space="preserve"> (8)</w:t>
            </w:r>
          </w:p>
          <w:p w14:paraId="61CF67E3" w14:textId="77777777" w:rsidR="00503BED" w:rsidRPr="00503BED" w:rsidRDefault="00503BED" w:rsidP="004F6CE4">
            <w:pPr>
              <w:rPr>
                <w:rFonts w:ascii="Arial" w:hAnsi="Arial" w:cs="Arial"/>
                <w:szCs w:val="20"/>
              </w:rPr>
            </w:pPr>
          </w:p>
        </w:tc>
        <w:tc>
          <w:tcPr>
            <w:tcW w:w="8529" w:type="dxa"/>
          </w:tcPr>
          <w:p w14:paraId="6CD16A7F" w14:textId="77777777" w:rsidR="00503BED" w:rsidRPr="00503BED" w:rsidRDefault="00503BED" w:rsidP="002B076F">
            <w:pPr>
              <w:jc w:val="both"/>
              <w:rPr>
                <w:rFonts w:ascii="Arial" w:hAnsi="Arial" w:cs="Arial"/>
                <w:szCs w:val="20"/>
              </w:rPr>
            </w:pPr>
            <w:r w:rsidRPr="002B076F">
              <w:rPr>
                <w:rFonts w:ascii="Arial" w:hAnsi="Arial" w:cs="Arial"/>
                <w:snapToGrid w:val="0"/>
              </w:rPr>
              <w:t>Primátor (předsedající) udělí slovo všem přihlášeným členům zastupitelstva města, tajem</w:t>
            </w:r>
            <w:r w:rsidRPr="002B076F">
              <w:rPr>
                <w:rFonts w:ascii="Arial" w:hAnsi="Arial" w:cs="Arial"/>
                <w:snapToGrid w:val="0"/>
              </w:rPr>
              <w:softHyphen/>
              <w:t>níkovi magistrátu a starostům městských obvodů. K podání vysvětlení nebo upřesnění předkládaného materiálu nebo projednávané problematiky, popř. zodpovězení dotazu, podnětu či připomínky, udělí primátor (předsedající) také slovo vedou</w:t>
            </w:r>
            <w:r w:rsidRPr="002B076F">
              <w:rPr>
                <w:rFonts w:ascii="Arial" w:hAnsi="Arial" w:cs="Arial"/>
                <w:snapToGrid w:val="0"/>
              </w:rPr>
              <w:softHyphen/>
              <w:t>címu odboru magistrátu</w:t>
            </w:r>
            <w:r w:rsidR="00543143" w:rsidRPr="002B076F">
              <w:rPr>
                <w:rFonts w:ascii="Arial" w:hAnsi="Arial" w:cs="Arial"/>
                <w:snapToGrid w:val="0"/>
              </w:rPr>
              <w:t xml:space="preserve"> (jeho zástupci)</w:t>
            </w:r>
            <w:r w:rsidRPr="002B076F">
              <w:rPr>
                <w:rFonts w:ascii="Arial" w:hAnsi="Arial" w:cs="Arial"/>
                <w:snapToGrid w:val="0"/>
              </w:rPr>
              <w:t>, zástupci výboru a komise rady města</w:t>
            </w:r>
            <w:r w:rsidR="00C96C2A" w:rsidRPr="002B076F">
              <w:rPr>
                <w:rFonts w:ascii="Arial" w:hAnsi="Arial" w:cs="Arial"/>
                <w:snapToGrid w:val="0"/>
              </w:rPr>
              <w:t>,</w:t>
            </w:r>
            <w:r w:rsidR="00C96C2A" w:rsidRPr="002B076F">
              <w:rPr>
                <w:b/>
                <w:snapToGrid w:val="0"/>
                <w:sz w:val="28"/>
                <w:szCs w:val="28"/>
              </w:rPr>
              <w:t xml:space="preserve"> </w:t>
            </w:r>
            <w:r w:rsidR="00C96C2A" w:rsidRPr="002B076F">
              <w:rPr>
                <w:rFonts w:ascii="Arial" w:hAnsi="Arial" w:cs="Arial"/>
                <w:snapToGrid w:val="0"/>
              </w:rPr>
              <w:t>oprávněnému zástupci právnické osoby založené nebo zřízené městem, oprávněnému zástupci právnické osoby s majoritním podílem města a další právnické nebo fyzické osobě, kterou zastupitelstvo města požádá.</w:t>
            </w:r>
          </w:p>
        </w:tc>
      </w:tr>
    </w:tbl>
    <w:p w14:paraId="5450EEC1" w14:textId="77777777" w:rsidR="00503BED" w:rsidRPr="00503BED" w:rsidRDefault="00503BED" w:rsidP="00503BED">
      <w:pPr>
        <w:pStyle w:val="mmoradkovani"/>
        <w:spacing w:line="24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2E40C2A6" w14:textId="77777777" w:rsidTr="00D80195">
        <w:trPr>
          <w:trHeight w:val="851"/>
        </w:trPr>
        <w:tc>
          <w:tcPr>
            <w:tcW w:w="755" w:type="dxa"/>
          </w:tcPr>
          <w:p w14:paraId="3FE443D2" w14:textId="77777777" w:rsidR="00503BED" w:rsidRPr="00503BED" w:rsidRDefault="00503BED" w:rsidP="004F6CE4">
            <w:pPr>
              <w:rPr>
                <w:rFonts w:ascii="Arial" w:hAnsi="Arial" w:cs="Arial"/>
                <w:snapToGrid w:val="0"/>
                <w:szCs w:val="20"/>
              </w:rPr>
            </w:pPr>
            <w:r w:rsidRPr="00503BED">
              <w:rPr>
                <w:rFonts w:ascii="Arial" w:hAnsi="Arial" w:cs="Arial"/>
                <w:snapToGrid w:val="0"/>
              </w:rPr>
              <w:t xml:space="preserve"> (9)</w:t>
            </w:r>
          </w:p>
          <w:p w14:paraId="330AA3BC" w14:textId="77777777" w:rsidR="00503BED" w:rsidRPr="00503BED" w:rsidRDefault="00503BED" w:rsidP="004F6CE4">
            <w:pPr>
              <w:rPr>
                <w:rFonts w:ascii="Arial" w:hAnsi="Arial" w:cs="Arial"/>
                <w:snapToGrid w:val="0"/>
                <w:szCs w:val="20"/>
              </w:rPr>
            </w:pPr>
          </w:p>
          <w:p w14:paraId="3A3831F9" w14:textId="77777777" w:rsidR="00503BED" w:rsidRPr="00503BED" w:rsidRDefault="00503BED" w:rsidP="004F6CE4">
            <w:pPr>
              <w:rPr>
                <w:rFonts w:ascii="Arial" w:hAnsi="Arial" w:cs="Arial"/>
                <w:szCs w:val="20"/>
              </w:rPr>
            </w:pPr>
          </w:p>
        </w:tc>
        <w:tc>
          <w:tcPr>
            <w:tcW w:w="8529" w:type="dxa"/>
          </w:tcPr>
          <w:p w14:paraId="18E1ECA9" w14:textId="4BAC8EF7" w:rsidR="00503BED" w:rsidRPr="0071329B" w:rsidRDefault="00A6041E" w:rsidP="002B076F">
            <w:pPr>
              <w:jc w:val="both"/>
              <w:rPr>
                <w:rFonts w:ascii="Arial" w:hAnsi="Arial" w:cs="Arial"/>
                <w:b/>
                <w:szCs w:val="20"/>
              </w:rPr>
            </w:pPr>
            <w:r w:rsidRPr="002B076F">
              <w:rPr>
                <w:rFonts w:ascii="Arial" w:hAnsi="Arial" w:cs="Arial"/>
              </w:rPr>
              <w:t xml:space="preserve">Po vystoupení všech osob dle odst. </w:t>
            </w:r>
            <w:r w:rsidR="002F1CEB" w:rsidRPr="002B076F">
              <w:rPr>
                <w:rFonts w:ascii="Arial" w:hAnsi="Arial" w:cs="Arial"/>
              </w:rPr>
              <w:t>(</w:t>
            </w:r>
            <w:r w:rsidRPr="002B076F">
              <w:rPr>
                <w:rFonts w:ascii="Arial" w:hAnsi="Arial" w:cs="Arial"/>
              </w:rPr>
              <w:t>8</w:t>
            </w:r>
            <w:r w:rsidR="002F1CEB" w:rsidRPr="002B076F">
              <w:rPr>
                <w:rFonts w:ascii="Arial" w:hAnsi="Arial" w:cs="Arial"/>
              </w:rPr>
              <w:t>)</w:t>
            </w:r>
            <w:r w:rsidRPr="002B076F">
              <w:rPr>
                <w:rFonts w:ascii="Arial" w:hAnsi="Arial" w:cs="Arial"/>
              </w:rPr>
              <w:t xml:space="preserve"> tohoto článku </w:t>
            </w:r>
            <w:r w:rsidR="00503BED" w:rsidRPr="002B076F">
              <w:rPr>
                <w:rFonts w:ascii="Arial" w:hAnsi="Arial" w:cs="Arial"/>
              </w:rPr>
              <w:t xml:space="preserve">primátor (předsedající) udělí slovo přihlášeným občanům statutárního města Ostravy, kteří dosáhli věku 18 let, čestným občanům města, fyzickým osobám, které dosáhly věku 18 let </w:t>
            </w:r>
            <w:r w:rsidR="00D80195">
              <w:rPr>
                <w:rFonts w:ascii="Arial" w:hAnsi="Arial" w:cs="Arial"/>
              </w:rPr>
              <w:br/>
            </w:r>
            <w:r w:rsidR="00503BED" w:rsidRPr="002B076F">
              <w:rPr>
                <w:rFonts w:ascii="Arial" w:hAnsi="Arial" w:cs="Arial"/>
              </w:rPr>
              <w:t xml:space="preserve">a vlastní na území města nemovitost a fyzickým osobám, které dosáhly věku </w:t>
            </w:r>
            <w:r w:rsidR="00D80195">
              <w:rPr>
                <w:rFonts w:ascii="Arial" w:hAnsi="Arial" w:cs="Arial"/>
              </w:rPr>
              <w:br/>
            </w:r>
            <w:r w:rsidR="00503BED" w:rsidRPr="002B076F">
              <w:rPr>
                <w:rFonts w:ascii="Arial" w:hAnsi="Arial" w:cs="Arial"/>
              </w:rPr>
              <w:t xml:space="preserve">18 let, jsou cizími státními občany a jsou ve statutárním městě Ostrava hlášeni k trvalému pobytu, stanoví-li tak mezinárodní smlouva, kterou je ČR vázána </w:t>
            </w:r>
            <w:r w:rsidR="00D80195">
              <w:rPr>
                <w:rFonts w:ascii="Arial" w:hAnsi="Arial" w:cs="Arial"/>
              </w:rPr>
              <w:br/>
            </w:r>
            <w:r w:rsidR="00503BED" w:rsidRPr="002B076F">
              <w:rPr>
                <w:rFonts w:ascii="Arial" w:hAnsi="Arial" w:cs="Arial"/>
              </w:rPr>
              <w:t>a která byla vyhlášena</w:t>
            </w:r>
            <w:r w:rsidRPr="002B076F">
              <w:rPr>
                <w:rFonts w:ascii="Arial" w:hAnsi="Arial" w:cs="Arial"/>
              </w:rPr>
              <w:t xml:space="preserve"> (dále jen „občan města“)</w:t>
            </w:r>
            <w:r w:rsidR="00503BED" w:rsidRPr="002B076F">
              <w:rPr>
                <w:rFonts w:ascii="Arial" w:hAnsi="Arial" w:cs="Arial"/>
              </w:rPr>
              <w:t xml:space="preserve">, aby mohli na zasedání zastupitelstva města vyjádřit k projednávané věci své stanovisko. </w:t>
            </w:r>
            <w:r w:rsidRPr="002B076F">
              <w:rPr>
                <w:rFonts w:ascii="Arial" w:hAnsi="Arial" w:cs="Arial"/>
              </w:rPr>
              <w:t xml:space="preserve">Délka </w:t>
            </w:r>
            <w:r w:rsidRPr="002B076F">
              <w:rPr>
                <w:rFonts w:ascii="Arial" w:hAnsi="Arial" w:cs="Arial"/>
              </w:rPr>
              <w:lastRenderedPageBreak/>
              <w:t>vystoupení každého řádně přihlášeného občana města je stanovena v rozsahu jedenkrát 5 minut ke každému projednávanému bodu programu, přičemž občan města může na vyzvání primátora (předsedajícího) reagovat na dotazy</w:t>
            </w:r>
            <w:r w:rsidR="00D80195">
              <w:rPr>
                <w:rFonts w:ascii="Arial" w:hAnsi="Arial" w:cs="Arial"/>
              </w:rPr>
              <w:t xml:space="preserve"> </w:t>
            </w:r>
            <w:r w:rsidRPr="002B076F">
              <w:rPr>
                <w:rFonts w:ascii="Arial" w:hAnsi="Arial" w:cs="Arial"/>
              </w:rPr>
              <w:t>vznesené členy zastupitelstva města k jeho vystoupení. Délka vystoupení občana města v případě reakce na dotazy vznesené členy zastupitelstva města nemůže být delší než 2 minuty ke každému dotazu.</w:t>
            </w:r>
          </w:p>
        </w:tc>
      </w:tr>
    </w:tbl>
    <w:p w14:paraId="05781713" w14:textId="77777777" w:rsidR="00545329" w:rsidRPr="00503BED" w:rsidRDefault="00545329" w:rsidP="00503BED">
      <w:pPr>
        <w:pStyle w:val="mmoradkovani"/>
        <w:spacing w:line="24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111899BA" w14:textId="77777777" w:rsidTr="004F6CE4">
        <w:tc>
          <w:tcPr>
            <w:tcW w:w="755" w:type="dxa"/>
          </w:tcPr>
          <w:p w14:paraId="6B19F34A" w14:textId="77777777" w:rsidR="00503BED" w:rsidRPr="00503BED" w:rsidRDefault="00503BED" w:rsidP="004F6CE4">
            <w:pPr>
              <w:rPr>
                <w:rFonts w:ascii="Arial" w:hAnsi="Arial" w:cs="Arial"/>
                <w:szCs w:val="20"/>
              </w:rPr>
            </w:pPr>
            <w:r w:rsidRPr="00503BED">
              <w:rPr>
                <w:rFonts w:ascii="Arial" w:hAnsi="Arial" w:cs="Arial"/>
                <w:snapToGrid w:val="0"/>
              </w:rPr>
              <w:t>(10)</w:t>
            </w:r>
          </w:p>
        </w:tc>
        <w:tc>
          <w:tcPr>
            <w:tcW w:w="8529" w:type="dxa"/>
          </w:tcPr>
          <w:p w14:paraId="5D975159" w14:textId="77777777" w:rsidR="00503BED" w:rsidRPr="00503BED" w:rsidRDefault="00503BED" w:rsidP="00BD19E4">
            <w:pPr>
              <w:jc w:val="both"/>
              <w:rPr>
                <w:rFonts w:ascii="Arial" w:hAnsi="Arial" w:cs="Arial"/>
                <w:szCs w:val="20"/>
              </w:rPr>
            </w:pPr>
            <w:r w:rsidRPr="00503BED">
              <w:rPr>
                <w:rFonts w:ascii="Arial" w:hAnsi="Arial" w:cs="Arial"/>
              </w:rPr>
              <w:t>Primátor (předsedající) udělí slovo také prezidentu republiky, členu vlády nebo jím určenému zástupci, senátorovi, poslanci nebo zástupci orgánů kraje, jestliže o to požádá.</w:t>
            </w:r>
          </w:p>
        </w:tc>
      </w:tr>
    </w:tbl>
    <w:p w14:paraId="77CE389A"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27458085" w14:textId="77777777" w:rsidTr="004F6CE4">
        <w:tc>
          <w:tcPr>
            <w:tcW w:w="755" w:type="dxa"/>
          </w:tcPr>
          <w:p w14:paraId="3D5E6973" w14:textId="77777777" w:rsidR="00503BED" w:rsidRPr="00503BED" w:rsidRDefault="00503BED" w:rsidP="004F6CE4">
            <w:pPr>
              <w:rPr>
                <w:rFonts w:ascii="Arial" w:hAnsi="Arial" w:cs="Arial"/>
                <w:szCs w:val="20"/>
              </w:rPr>
            </w:pPr>
            <w:r w:rsidRPr="00503BED">
              <w:rPr>
                <w:rFonts w:ascii="Arial" w:hAnsi="Arial" w:cs="Arial"/>
                <w:snapToGrid w:val="0"/>
              </w:rPr>
              <w:t>(11)</w:t>
            </w:r>
          </w:p>
        </w:tc>
        <w:tc>
          <w:tcPr>
            <w:tcW w:w="8529" w:type="dxa"/>
          </w:tcPr>
          <w:p w14:paraId="6A004434" w14:textId="77777777" w:rsidR="00503BED" w:rsidRPr="00503BED" w:rsidRDefault="00503BED" w:rsidP="00F67211">
            <w:pPr>
              <w:jc w:val="both"/>
              <w:rPr>
                <w:rFonts w:ascii="Arial" w:hAnsi="Arial" w:cs="Arial"/>
                <w:szCs w:val="20"/>
              </w:rPr>
            </w:pPr>
            <w:r w:rsidRPr="002B076F">
              <w:rPr>
                <w:rFonts w:ascii="Arial" w:hAnsi="Arial" w:cs="Arial"/>
              </w:rPr>
              <w:t xml:space="preserve">Ostatním účastníkům zasedání </w:t>
            </w:r>
            <w:r w:rsidR="008D1140" w:rsidRPr="002B076F">
              <w:rPr>
                <w:rFonts w:ascii="Arial" w:hAnsi="Arial" w:cs="Arial"/>
              </w:rPr>
              <w:t xml:space="preserve">neuvedeným v odst. </w:t>
            </w:r>
            <w:r w:rsidR="002F1CEB" w:rsidRPr="002B076F">
              <w:rPr>
                <w:rFonts w:ascii="Arial" w:hAnsi="Arial" w:cs="Arial"/>
              </w:rPr>
              <w:t>(</w:t>
            </w:r>
            <w:r w:rsidR="008D1140" w:rsidRPr="002B076F">
              <w:rPr>
                <w:rFonts w:ascii="Arial" w:hAnsi="Arial" w:cs="Arial"/>
              </w:rPr>
              <w:t>8</w:t>
            </w:r>
            <w:r w:rsidR="002F1CEB" w:rsidRPr="002B076F">
              <w:rPr>
                <w:rFonts w:ascii="Arial" w:hAnsi="Arial" w:cs="Arial"/>
              </w:rPr>
              <w:t>)</w:t>
            </w:r>
            <w:r w:rsidR="008D1140" w:rsidRPr="002B076F">
              <w:rPr>
                <w:rFonts w:ascii="Arial" w:hAnsi="Arial" w:cs="Arial"/>
              </w:rPr>
              <w:t xml:space="preserve"> až </w:t>
            </w:r>
            <w:r w:rsidR="002F1CEB" w:rsidRPr="002B076F">
              <w:rPr>
                <w:rFonts w:ascii="Arial" w:hAnsi="Arial" w:cs="Arial"/>
              </w:rPr>
              <w:t>(</w:t>
            </w:r>
            <w:r w:rsidR="008D1140" w:rsidRPr="002B076F">
              <w:rPr>
                <w:rFonts w:ascii="Arial" w:hAnsi="Arial" w:cs="Arial"/>
              </w:rPr>
              <w:t>10</w:t>
            </w:r>
            <w:r w:rsidR="002F1CEB" w:rsidRPr="002B076F">
              <w:rPr>
                <w:rFonts w:ascii="Arial" w:hAnsi="Arial" w:cs="Arial"/>
              </w:rPr>
              <w:t>)</w:t>
            </w:r>
            <w:r w:rsidR="008D1140" w:rsidRPr="002B076F">
              <w:rPr>
                <w:rFonts w:ascii="Arial" w:hAnsi="Arial" w:cs="Arial"/>
              </w:rPr>
              <w:t xml:space="preserve"> tohoto článku </w:t>
            </w:r>
            <w:r w:rsidRPr="002B076F">
              <w:rPr>
                <w:rFonts w:ascii="Arial" w:hAnsi="Arial" w:cs="Arial"/>
              </w:rPr>
              <w:t>může být uděleno slovo podle časových možností a se souhlasem členů zastupitelstva města.</w:t>
            </w:r>
            <w:r w:rsidR="0025185A" w:rsidRPr="002B076F">
              <w:rPr>
                <w:rFonts w:ascii="Arial" w:hAnsi="Arial" w:cs="Arial"/>
              </w:rPr>
              <w:t xml:space="preserve"> Délka vystoupení každého řádně přihlášeného účastníka je stanovena v rozsahu jedenkrát 5 minut ke každému projednávanému bodu programu, přičemž </w:t>
            </w:r>
            <w:r w:rsidR="009D11DD" w:rsidRPr="00F67211">
              <w:rPr>
                <w:rFonts w:ascii="Arial" w:hAnsi="Arial" w:cs="Arial"/>
              </w:rPr>
              <w:t xml:space="preserve">účastník zasedání </w:t>
            </w:r>
            <w:r w:rsidR="0025185A" w:rsidRPr="002B076F">
              <w:rPr>
                <w:rFonts w:ascii="Arial" w:hAnsi="Arial" w:cs="Arial"/>
              </w:rPr>
              <w:t>může na vyzvání primátora (předsedajícího) reagovat na dotazy vznesené členy zastupitelstva města k jeho vystoupení. Délka vystoupení účastníka v případě reakce na dotazy vznesené členy zastupitelstva města nemůže být delší než 2 minuty ke každému dotazu.</w:t>
            </w:r>
          </w:p>
        </w:tc>
      </w:tr>
    </w:tbl>
    <w:p w14:paraId="30602AEF"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5323B560" w14:textId="77777777" w:rsidTr="004F6CE4">
        <w:tc>
          <w:tcPr>
            <w:tcW w:w="755" w:type="dxa"/>
          </w:tcPr>
          <w:p w14:paraId="745BEAA3" w14:textId="77777777" w:rsidR="00503BED" w:rsidRPr="00503BED" w:rsidRDefault="00503BED" w:rsidP="004F6CE4">
            <w:pPr>
              <w:rPr>
                <w:rFonts w:ascii="Arial" w:hAnsi="Arial" w:cs="Arial"/>
                <w:szCs w:val="20"/>
              </w:rPr>
            </w:pPr>
            <w:r w:rsidRPr="00503BED">
              <w:rPr>
                <w:rFonts w:ascii="Arial" w:hAnsi="Arial" w:cs="Arial"/>
                <w:snapToGrid w:val="0"/>
              </w:rPr>
              <w:t>(12)</w:t>
            </w:r>
          </w:p>
        </w:tc>
        <w:tc>
          <w:tcPr>
            <w:tcW w:w="8529" w:type="dxa"/>
          </w:tcPr>
          <w:p w14:paraId="05456AED" w14:textId="77777777" w:rsidR="00503BED" w:rsidRPr="00503BED" w:rsidRDefault="00503BED" w:rsidP="00E81B64">
            <w:pPr>
              <w:jc w:val="both"/>
              <w:rPr>
                <w:rFonts w:ascii="Arial" w:hAnsi="Arial" w:cs="Arial"/>
                <w:szCs w:val="20"/>
              </w:rPr>
            </w:pPr>
            <w:r w:rsidRPr="00503BED">
              <w:rPr>
                <w:rFonts w:ascii="Arial" w:hAnsi="Arial" w:cs="Arial"/>
                <w:snapToGrid w:val="0"/>
              </w:rPr>
              <w:t>Bez ohledu na pořadí přihlášek do rozpravy musí být uděleno slovo také tomu členovi zastupitelstva města, který namítá nedodržení jednacího řádu nebo právních předpisů.</w:t>
            </w:r>
          </w:p>
        </w:tc>
      </w:tr>
    </w:tbl>
    <w:p w14:paraId="1BF21552"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30D9D80C" w14:textId="77777777" w:rsidTr="004F6CE4">
        <w:tc>
          <w:tcPr>
            <w:tcW w:w="755" w:type="dxa"/>
          </w:tcPr>
          <w:p w14:paraId="31289E6A" w14:textId="77777777" w:rsidR="00503BED" w:rsidRPr="00503BED" w:rsidRDefault="00503BED" w:rsidP="004F6CE4">
            <w:pPr>
              <w:rPr>
                <w:rFonts w:ascii="Arial" w:hAnsi="Arial" w:cs="Arial"/>
                <w:szCs w:val="20"/>
              </w:rPr>
            </w:pPr>
            <w:r w:rsidRPr="00503BED">
              <w:rPr>
                <w:rFonts w:ascii="Arial" w:hAnsi="Arial" w:cs="Arial"/>
                <w:snapToGrid w:val="0"/>
              </w:rPr>
              <w:t>(13)</w:t>
            </w:r>
          </w:p>
        </w:tc>
        <w:tc>
          <w:tcPr>
            <w:tcW w:w="8529" w:type="dxa"/>
          </w:tcPr>
          <w:p w14:paraId="7E52281D" w14:textId="77777777" w:rsidR="00503BED" w:rsidRPr="00503BED" w:rsidRDefault="00503BED" w:rsidP="004F6CE4">
            <w:pPr>
              <w:jc w:val="both"/>
              <w:rPr>
                <w:rFonts w:ascii="Arial" w:hAnsi="Arial" w:cs="Arial"/>
                <w:szCs w:val="20"/>
              </w:rPr>
            </w:pPr>
            <w:r w:rsidRPr="00503BED">
              <w:rPr>
                <w:rFonts w:ascii="Arial" w:hAnsi="Arial" w:cs="Arial"/>
                <w:snapToGrid w:val="0"/>
              </w:rPr>
              <w:t>Členové zastupitelstva města jsou oprávněni vyžádat si k projednávané proble</w:t>
            </w:r>
            <w:r w:rsidRPr="00503BED">
              <w:rPr>
                <w:rFonts w:ascii="Arial" w:hAnsi="Arial" w:cs="Arial"/>
                <w:snapToGrid w:val="0"/>
              </w:rPr>
              <w:softHyphen/>
              <w:t>matice nebo jednotlivým otázkám, které jsou obsaženy v materiálu nebo se vyskytnou během zasedání, vyjádření také jiného přítomného účastníka zasedání zastupitelstva města. Dotázaný může své vyjádření přednést přímo na vyzvání primátora (předsedajícího).</w:t>
            </w:r>
          </w:p>
        </w:tc>
      </w:tr>
    </w:tbl>
    <w:p w14:paraId="30421369" w14:textId="77777777" w:rsidR="0070229B" w:rsidRDefault="0070229B"/>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5C2B8D79" w14:textId="77777777" w:rsidTr="004F6CE4">
        <w:tc>
          <w:tcPr>
            <w:tcW w:w="755" w:type="dxa"/>
          </w:tcPr>
          <w:p w14:paraId="71EF6ED2" w14:textId="77777777" w:rsidR="00503BED" w:rsidRPr="00503BED" w:rsidRDefault="00503BED" w:rsidP="004F6CE4">
            <w:pPr>
              <w:rPr>
                <w:rFonts w:ascii="Arial" w:hAnsi="Arial" w:cs="Arial"/>
                <w:szCs w:val="20"/>
              </w:rPr>
            </w:pPr>
            <w:r w:rsidRPr="00503BED">
              <w:rPr>
                <w:rFonts w:ascii="Arial" w:hAnsi="Arial" w:cs="Arial"/>
                <w:snapToGrid w:val="0"/>
              </w:rPr>
              <w:t>(14)</w:t>
            </w:r>
          </w:p>
        </w:tc>
        <w:tc>
          <w:tcPr>
            <w:tcW w:w="8529" w:type="dxa"/>
          </w:tcPr>
          <w:p w14:paraId="097B59AA" w14:textId="77777777" w:rsidR="00503BED" w:rsidRPr="00503BED" w:rsidRDefault="00503BED" w:rsidP="004F6CE4">
            <w:pPr>
              <w:jc w:val="both"/>
              <w:rPr>
                <w:rFonts w:ascii="Arial" w:hAnsi="Arial" w:cs="Arial"/>
                <w:szCs w:val="20"/>
              </w:rPr>
            </w:pPr>
            <w:r w:rsidRPr="00503BED">
              <w:rPr>
                <w:rFonts w:ascii="Arial" w:hAnsi="Arial" w:cs="Arial"/>
                <w:snapToGrid w:val="0"/>
              </w:rPr>
              <w:t>Zastupitelstvo města může v průběhu zasedání hlasováním bez rozpravy body programu přesunout nebo sloučit rozpravu ke dvěma nebo i více bodům programu.</w:t>
            </w:r>
          </w:p>
        </w:tc>
      </w:tr>
    </w:tbl>
    <w:p w14:paraId="0DDF3613"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48FDF708" w14:textId="77777777" w:rsidTr="004F6CE4">
        <w:tc>
          <w:tcPr>
            <w:tcW w:w="755" w:type="dxa"/>
          </w:tcPr>
          <w:p w14:paraId="472A2595" w14:textId="77777777" w:rsidR="00503BED" w:rsidRPr="00503BED" w:rsidRDefault="00503BED" w:rsidP="004F6CE4">
            <w:pPr>
              <w:rPr>
                <w:rFonts w:ascii="Arial" w:hAnsi="Arial" w:cs="Arial"/>
                <w:szCs w:val="20"/>
              </w:rPr>
            </w:pPr>
            <w:r w:rsidRPr="00503BED">
              <w:rPr>
                <w:rFonts w:ascii="Arial" w:hAnsi="Arial" w:cs="Arial"/>
                <w:snapToGrid w:val="0"/>
              </w:rPr>
              <w:t>(15)</w:t>
            </w:r>
          </w:p>
        </w:tc>
        <w:tc>
          <w:tcPr>
            <w:tcW w:w="8529" w:type="dxa"/>
          </w:tcPr>
          <w:p w14:paraId="36F0A530" w14:textId="77777777" w:rsidR="00503BED" w:rsidRPr="00503BED" w:rsidRDefault="00503BED" w:rsidP="00947087">
            <w:pPr>
              <w:jc w:val="both"/>
              <w:rPr>
                <w:rFonts w:ascii="Arial" w:hAnsi="Arial" w:cs="Arial"/>
                <w:color w:val="FF0000"/>
                <w:szCs w:val="20"/>
              </w:rPr>
            </w:pPr>
            <w:r w:rsidRPr="00503BED">
              <w:rPr>
                <w:rFonts w:ascii="Arial" w:hAnsi="Arial" w:cs="Arial"/>
                <w:snapToGrid w:val="0"/>
              </w:rPr>
              <w:t>Primátor předkládá zastupitelstvu města k rozhodnutí usnesení rady města v otázkách samostatné působnosti, jehož výkon byl primátorem pozastaven pro nesprávnost. Je povinen věc vysvětlit a zdůvodnit předkládaný návrh. Zastupitelstvo města rozhodne o pozastaveném usnesení rady města hlasováním.</w:t>
            </w:r>
          </w:p>
        </w:tc>
      </w:tr>
    </w:tbl>
    <w:p w14:paraId="51FACA84" w14:textId="77777777" w:rsidR="00CF4400" w:rsidRPr="00503BED" w:rsidRDefault="00CF4400"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6C94F1D5" w14:textId="77777777" w:rsidTr="004F6CE4">
        <w:tc>
          <w:tcPr>
            <w:tcW w:w="755" w:type="dxa"/>
          </w:tcPr>
          <w:p w14:paraId="1D381747" w14:textId="77777777" w:rsidR="00503BED" w:rsidRPr="00503BED" w:rsidRDefault="00503BED" w:rsidP="004F6CE4">
            <w:pPr>
              <w:rPr>
                <w:rFonts w:ascii="Arial" w:hAnsi="Arial" w:cs="Arial"/>
                <w:szCs w:val="20"/>
              </w:rPr>
            </w:pPr>
            <w:r w:rsidRPr="00503BED">
              <w:rPr>
                <w:rFonts w:ascii="Arial" w:hAnsi="Arial" w:cs="Arial"/>
                <w:snapToGrid w:val="0"/>
              </w:rPr>
              <w:t>(16)</w:t>
            </w:r>
          </w:p>
        </w:tc>
        <w:tc>
          <w:tcPr>
            <w:tcW w:w="8529" w:type="dxa"/>
          </w:tcPr>
          <w:p w14:paraId="0BE1B2CC" w14:textId="77777777" w:rsidR="00503BED" w:rsidRPr="00503BED" w:rsidRDefault="00503BED" w:rsidP="004F6CE4">
            <w:pPr>
              <w:jc w:val="both"/>
              <w:rPr>
                <w:rFonts w:ascii="Arial" w:hAnsi="Arial" w:cs="Arial"/>
                <w:szCs w:val="20"/>
              </w:rPr>
            </w:pPr>
            <w:r w:rsidRPr="00503BED">
              <w:rPr>
                <w:rFonts w:ascii="Arial" w:hAnsi="Arial" w:cs="Arial"/>
                <w:snapToGrid w:val="0"/>
              </w:rPr>
              <w:t>Zastupitelstvo města se může usnést na omezujících opatřeních podle průběhu zasedání - např. stanovit, že nikdo nemůže mluvit o téže věci vícekrát než dva</w:t>
            </w:r>
            <w:r w:rsidRPr="00503BED">
              <w:rPr>
                <w:rFonts w:ascii="Arial" w:hAnsi="Arial" w:cs="Arial"/>
                <w:snapToGrid w:val="0"/>
              </w:rPr>
              <w:softHyphen/>
              <w:t>krát, časově omezit dobu diskusního vystoupení i technických poznámek.</w:t>
            </w:r>
          </w:p>
        </w:tc>
      </w:tr>
    </w:tbl>
    <w:p w14:paraId="26D0D05E" w14:textId="77777777" w:rsidR="003E6CB3" w:rsidRPr="00503BED" w:rsidRDefault="003E6CB3" w:rsidP="00503BED">
      <w:pPr>
        <w:pStyle w:val="mmoradkovani"/>
        <w:spacing w:line="24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2D1FC211" w14:textId="77777777" w:rsidTr="004F6CE4">
        <w:tc>
          <w:tcPr>
            <w:tcW w:w="755" w:type="dxa"/>
          </w:tcPr>
          <w:p w14:paraId="33D67F9D" w14:textId="77777777" w:rsidR="00503BED" w:rsidRPr="00503BED" w:rsidRDefault="00503BED" w:rsidP="004F6CE4">
            <w:pPr>
              <w:rPr>
                <w:rFonts w:ascii="Arial" w:hAnsi="Arial" w:cs="Arial"/>
                <w:snapToGrid w:val="0"/>
                <w:szCs w:val="20"/>
              </w:rPr>
            </w:pPr>
            <w:r w:rsidRPr="00503BED">
              <w:rPr>
                <w:rFonts w:ascii="Arial" w:hAnsi="Arial" w:cs="Arial"/>
                <w:snapToGrid w:val="0"/>
              </w:rPr>
              <w:t>(17)</w:t>
            </w:r>
          </w:p>
        </w:tc>
        <w:tc>
          <w:tcPr>
            <w:tcW w:w="8529" w:type="dxa"/>
          </w:tcPr>
          <w:p w14:paraId="46EA7F3B" w14:textId="1280F247" w:rsidR="00503BED" w:rsidRPr="00503BED" w:rsidRDefault="00503BED" w:rsidP="007E4CC8">
            <w:pPr>
              <w:jc w:val="both"/>
              <w:rPr>
                <w:rFonts w:ascii="Arial" w:hAnsi="Arial" w:cs="Arial"/>
                <w:szCs w:val="20"/>
              </w:rPr>
            </w:pPr>
            <w:r w:rsidRPr="002B076F">
              <w:rPr>
                <w:rFonts w:ascii="Arial" w:hAnsi="Arial" w:cs="Arial"/>
                <w:snapToGrid w:val="0"/>
              </w:rPr>
              <w:t>Kterýkoli člen zastupitelstva města může podat návrh na ukončení rozpravy. O jeho návrhu se hlasuje bez rozpravy</w:t>
            </w:r>
            <w:r w:rsidR="007E4CC8" w:rsidRPr="002B076F">
              <w:rPr>
                <w:rFonts w:ascii="Arial" w:hAnsi="Arial" w:cs="Arial"/>
                <w:snapToGrid w:val="0"/>
              </w:rPr>
              <w:t xml:space="preserve"> </w:t>
            </w:r>
            <w:r w:rsidR="007E4CC8" w:rsidRPr="002B076F">
              <w:rPr>
                <w:rFonts w:ascii="Arial" w:hAnsi="Arial" w:cs="Arial"/>
              </w:rPr>
              <w:t>po předchozím oznámení, kdo je ještě do rozpravy přihlášen. Po rozhodnutí o ukončení rozpravy již mají právo na udělení slova pouze ti, kdo byli přihlášeni do rozpravy před ukončením</w:t>
            </w:r>
            <w:r w:rsidR="007E4CC8" w:rsidRPr="002B076F">
              <w:rPr>
                <w:rFonts w:ascii="Arial" w:hAnsi="Arial" w:cs="Arial"/>
                <w:snapToGrid w:val="0"/>
              </w:rPr>
              <w:t xml:space="preserve">.  </w:t>
            </w:r>
            <w:r w:rsidR="00540DDA">
              <w:rPr>
                <w:rFonts w:ascii="Arial" w:hAnsi="Arial" w:cs="Arial"/>
                <w:snapToGrid w:val="0"/>
              </w:rPr>
              <w:t xml:space="preserve"> </w:t>
            </w:r>
          </w:p>
        </w:tc>
      </w:tr>
    </w:tbl>
    <w:p w14:paraId="3664D287" w14:textId="77777777" w:rsidR="00FF05DD" w:rsidRDefault="00FF05DD"/>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36CC572E" w14:textId="77777777" w:rsidTr="004F6CE4">
        <w:tc>
          <w:tcPr>
            <w:tcW w:w="755" w:type="dxa"/>
          </w:tcPr>
          <w:p w14:paraId="54ED6267" w14:textId="77777777" w:rsidR="00503BED" w:rsidRPr="00503BED" w:rsidRDefault="00503BED" w:rsidP="004F6CE4">
            <w:pPr>
              <w:rPr>
                <w:rFonts w:ascii="Arial" w:hAnsi="Arial" w:cs="Arial"/>
                <w:snapToGrid w:val="0"/>
                <w:szCs w:val="20"/>
              </w:rPr>
            </w:pPr>
            <w:r w:rsidRPr="00503BED">
              <w:rPr>
                <w:rFonts w:ascii="Arial" w:hAnsi="Arial" w:cs="Arial"/>
                <w:snapToGrid w:val="0"/>
              </w:rPr>
              <w:lastRenderedPageBreak/>
              <w:t>(18)</w:t>
            </w:r>
          </w:p>
        </w:tc>
        <w:tc>
          <w:tcPr>
            <w:tcW w:w="8529" w:type="dxa"/>
          </w:tcPr>
          <w:p w14:paraId="31E4EFB2" w14:textId="77777777" w:rsidR="00503BED" w:rsidRPr="00503BED" w:rsidRDefault="00503BED" w:rsidP="002B076F">
            <w:pPr>
              <w:jc w:val="both"/>
              <w:rPr>
                <w:rFonts w:ascii="Arial" w:hAnsi="Arial" w:cs="Arial"/>
                <w:szCs w:val="20"/>
              </w:rPr>
            </w:pPr>
            <w:r w:rsidRPr="00503BED">
              <w:rPr>
                <w:rFonts w:ascii="Arial" w:hAnsi="Arial" w:cs="Arial"/>
                <w:snapToGrid w:val="0"/>
              </w:rPr>
              <w:t xml:space="preserve">Primátor (předsedající) nejpozději po dvou hodinách souvislého jednání zastupitelstva města </w:t>
            </w:r>
            <w:r w:rsidRPr="007E4CC8">
              <w:rPr>
                <w:rFonts w:ascii="Arial" w:hAnsi="Arial" w:cs="Arial"/>
                <w:snapToGrid w:val="0"/>
              </w:rPr>
              <w:t>vyhlás</w:t>
            </w:r>
            <w:r w:rsidR="002B076F">
              <w:rPr>
                <w:rFonts w:ascii="Arial" w:hAnsi="Arial" w:cs="Arial"/>
                <w:snapToGrid w:val="0"/>
              </w:rPr>
              <w:t>í</w:t>
            </w:r>
            <w:r w:rsidRPr="00503BED">
              <w:rPr>
                <w:rFonts w:ascii="Arial" w:hAnsi="Arial" w:cs="Arial"/>
                <w:snapToGrid w:val="0"/>
              </w:rPr>
              <w:t xml:space="preserve"> přestávku trvající alespoň 10 minut.</w:t>
            </w:r>
          </w:p>
        </w:tc>
      </w:tr>
    </w:tbl>
    <w:p w14:paraId="58395F8B"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96C2A" w:rsidRPr="00503BED" w14:paraId="50523393" w14:textId="77777777" w:rsidTr="0012276B">
        <w:tc>
          <w:tcPr>
            <w:tcW w:w="755" w:type="dxa"/>
          </w:tcPr>
          <w:p w14:paraId="2C133D8D" w14:textId="77777777" w:rsidR="00C96C2A" w:rsidRPr="00503BED" w:rsidRDefault="00C96C2A" w:rsidP="00C96C2A">
            <w:pPr>
              <w:rPr>
                <w:rFonts w:ascii="Arial" w:hAnsi="Arial" w:cs="Arial"/>
                <w:snapToGrid w:val="0"/>
                <w:szCs w:val="20"/>
              </w:rPr>
            </w:pPr>
            <w:r w:rsidRPr="00503BED">
              <w:rPr>
                <w:rFonts w:ascii="Arial" w:hAnsi="Arial" w:cs="Arial"/>
                <w:snapToGrid w:val="0"/>
              </w:rPr>
              <w:t>(1</w:t>
            </w:r>
            <w:r>
              <w:rPr>
                <w:rFonts w:ascii="Arial" w:hAnsi="Arial" w:cs="Arial"/>
                <w:snapToGrid w:val="0"/>
              </w:rPr>
              <w:t>9</w:t>
            </w:r>
            <w:r w:rsidRPr="00503BED">
              <w:rPr>
                <w:rFonts w:ascii="Arial" w:hAnsi="Arial" w:cs="Arial"/>
                <w:snapToGrid w:val="0"/>
              </w:rPr>
              <w:t>)</w:t>
            </w:r>
          </w:p>
        </w:tc>
        <w:tc>
          <w:tcPr>
            <w:tcW w:w="8529" w:type="dxa"/>
          </w:tcPr>
          <w:p w14:paraId="792D0CD5" w14:textId="77777777" w:rsidR="00C96C2A" w:rsidRPr="00C96C2A" w:rsidRDefault="00C96C2A" w:rsidP="002B076F">
            <w:pPr>
              <w:jc w:val="both"/>
              <w:rPr>
                <w:rFonts w:ascii="Arial" w:hAnsi="Arial" w:cs="Arial"/>
              </w:rPr>
            </w:pPr>
            <w:r w:rsidRPr="00C96C2A">
              <w:rPr>
                <w:rFonts w:ascii="Arial" w:hAnsi="Arial" w:cs="Arial"/>
              </w:rPr>
              <w:t>Předseda příp. zástupce kteréhokoli klubu členů zastupitelstva</w:t>
            </w:r>
            <w:r w:rsidR="007E4CC8">
              <w:rPr>
                <w:rFonts w:ascii="Arial" w:hAnsi="Arial" w:cs="Arial"/>
              </w:rPr>
              <w:t xml:space="preserve"> </w:t>
            </w:r>
            <w:r w:rsidR="007E4CC8" w:rsidRPr="002B076F">
              <w:rPr>
                <w:rFonts w:ascii="Arial" w:hAnsi="Arial" w:cs="Arial"/>
              </w:rPr>
              <w:t>města</w:t>
            </w:r>
            <w:r w:rsidRPr="00C96C2A">
              <w:rPr>
                <w:rFonts w:ascii="Arial" w:hAnsi="Arial" w:cs="Arial"/>
              </w:rPr>
              <w:t xml:space="preserve"> je </w:t>
            </w:r>
            <w:r w:rsidRPr="00C96C2A">
              <w:rPr>
                <w:rFonts w:ascii="Arial" w:hAnsi="Arial" w:cs="Arial"/>
              </w:rPr>
              <w:br/>
              <w:t xml:space="preserve">oprávněn požádat během rozpravy nebo před hlasováním o max. desetiminutovou přestávku na poradu klubu. Po podání žádosti o přestávku primátor (předsedající) okamžitě </w:t>
            </w:r>
            <w:r w:rsidR="007E4CC8" w:rsidRPr="002B076F">
              <w:rPr>
                <w:rFonts w:ascii="Arial" w:hAnsi="Arial" w:cs="Arial"/>
              </w:rPr>
              <w:t xml:space="preserve">vyhlásí přestávku </w:t>
            </w:r>
            <w:r w:rsidRPr="00C96C2A">
              <w:rPr>
                <w:rFonts w:ascii="Arial" w:hAnsi="Arial" w:cs="Arial"/>
              </w:rPr>
              <w:t>bez hlasování.</w:t>
            </w:r>
          </w:p>
        </w:tc>
      </w:tr>
    </w:tbl>
    <w:p w14:paraId="7C917354" w14:textId="77777777" w:rsidR="00C96C2A" w:rsidRDefault="00C96C2A"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p>
    <w:p w14:paraId="7302510D" w14:textId="77777777" w:rsidR="00C96C2A" w:rsidRPr="00503BED" w:rsidRDefault="00C96C2A"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p>
    <w:p w14:paraId="3AEC6386"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Článek 8</w:t>
      </w:r>
    </w:p>
    <w:p w14:paraId="19B2D2A4"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napToGrid w:val="0"/>
          <w:szCs w:val="20"/>
        </w:rPr>
      </w:pPr>
      <w:r w:rsidRPr="00503BED">
        <w:rPr>
          <w:rFonts w:ascii="Arial" w:hAnsi="Arial" w:cs="Arial"/>
          <w:b/>
          <w:snapToGrid w:val="0"/>
        </w:rPr>
        <w:t>Příprava usnesení zastupitelstva města</w:t>
      </w:r>
    </w:p>
    <w:p w14:paraId="7C479193"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7A891229" w14:textId="77777777" w:rsidTr="004F6CE4">
        <w:tc>
          <w:tcPr>
            <w:tcW w:w="755" w:type="dxa"/>
          </w:tcPr>
          <w:p w14:paraId="60A8B6DA"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437BAC2D" w14:textId="77777777" w:rsidR="00503BED" w:rsidRPr="00503BED" w:rsidRDefault="00503BED" w:rsidP="00CD632C">
            <w:pPr>
              <w:jc w:val="both"/>
              <w:rPr>
                <w:rFonts w:ascii="Arial" w:hAnsi="Arial" w:cs="Arial"/>
                <w:szCs w:val="20"/>
              </w:rPr>
            </w:pPr>
            <w:r w:rsidRPr="00503BED">
              <w:rPr>
                <w:rFonts w:ascii="Arial" w:hAnsi="Arial" w:cs="Arial"/>
                <w:snapToGrid w:val="0"/>
              </w:rPr>
              <w:t xml:space="preserve">Návrh usnesení předkládaný zastupitelstvu města ke schválení vychází ze zprávy, rozborů a návrhů projednávaných </w:t>
            </w:r>
            <w:r w:rsidR="007711D5" w:rsidRPr="00CD632C">
              <w:rPr>
                <w:rFonts w:ascii="Arial" w:hAnsi="Arial" w:cs="Arial"/>
                <w:snapToGrid w:val="0"/>
              </w:rPr>
              <w:t>na</w:t>
            </w:r>
            <w:r w:rsidR="007711D5">
              <w:rPr>
                <w:rFonts w:ascii="Arial" w:hAnsi="Arial" w:cs="Arial"/>
                <w:snapToGrid w:val="0"/>
                <w:color w:val="FF0000"/>
              </w:rPr>
              <w:t xml:space="preserve"> </w:t>
            </w:r>
            <w:r w:rsidRPr="00503BED">
              <w:rPr>
                <w:rFonts w:ascii="Arial" w:hAnsi="Arial" w:cs="Arial"/>
                <w:snapToGrid w:val="0"/>
              </w:rPr>
              <w:t>zasedání a z</w:t>
            </w:r>
            <w:r w:rsidR="007711D5">
              <w:rPr>
                <w:rFonts w:ascii="Arial" w:hAnsi="Arial" w:cs="Arial"/>
                <w:snapToGrid w:val="0"/>
              </w:rPr>
              <w:t> </w:t>
            </w:r>
            <w:r w:rsidR="007711D5" w:rsidRPr="00CD632C">
              <w:rPr>
                <w:rFonts w:ascii="Arial" w:hAnsi="Arial" w:cs="Arial"/>
                <w:snapToGrid w:val="0"/>
              </w:rPr>
              <w:t>rozpravy</w:t>
            </w:r>
            <w:r w:rsidRPr="00503BED">
              <w:rPr>
                <w:rFonts w:ascii="Arial" w:hAnsi="Arial" w:cs="Arial"/>
                <w:snapToGrid w:val="0"/>
              </w:rPr>
              <w:t xml:space="preserve"> členů zastu</w:t>
            </w:r>
            <w:r w:rsidRPr="00503BED">
              <w:rPr>
                <w:rFonts w:ascii="Arial" w:hAnsi="Arial" w:cs="Arial"/>
                <w:snapToGrid w:val="0"/>
              </w:rPr>
              <w:softHyphen/>
              <w:t>pitelstva města. Návrhy usnesení připravují předkladatelé v časové a věcné souvislosti s přípravou zpráv, ekonomických rozborů a jiných materiálů.</w:t>
            </w:r>
          </w:p>
        </w:tc>
      </w:tr>
    </w:tbl>
    <w:p w14:paraId="778AAA99"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2AAFACAF" w14:textId="77777777" w:rsidTr="004F6CE4">
        <w:tc>
          <w:tcPr>
            <w:tcW w:w="755" w:type="dxa"/>
          </w:tcPr>
          <w:p w14:paraId="1DBFAB97" w14:textId="77777777" w:rsidR="00503BED" w:rsidRPr="00503BED" w:rsidRDefault="00503BED" w:rsidP="004F6CE4">
            <w:pPr>
              <w:rPr>
                <w:rFonts w:ascii="Arial" w:hAnsi="Arial" w:cs="Arial"/>
                <w:szCs w:val="20"/>
              </w:rPr>
            </w:pPr>
            <w:r w:rsidRPr="00503BED">
              <w:rPr>
                <w:rFonts w:ascii="Arial" w:hAnsi="Arial" w:cs="Arial"/>
                <w:snapToGrid w:val="0"/>
              </w:rPr>
              <w:t>(2)</w:t>
            </w:r>
          </w:p>
        </w:tc>
        <w:tc>
          <w:tcPr>
            <w:tcW w:w="8529" w:type="dxa"/>
          </w:tcPr>
          <w:p w14:paraId="5D268B02" w14:textId="77777777" w:rsidR="00503BED" w:rsidRPr="00503BED" w:rsidRDefault="00503BED" w:rsidP="007711D5">
            <w:pPr>
              <w:jc w:val="both"/>
              <w:rPr>
                <w:rFonts w:ascii="Arial" w:hAnsi="Arial" w:cs="Arial"/>
                <w:szCs w:val="20"/>
              </w:rPr>
            </w:pPr>
            <w:r w:rsidRPr="00503BED">
              <w:rPr>
                <w:rFonts w:ascii="Arial" w:hAnsi="Arial" w:cs="Arial"/>
                <w:snapToGrid w:val="0"/>
              </w:rPr>
              <w:t>Usnesení musí obsahově odpovídat výsledkům jednání; závěry, opatření a způsob kontroly musí být v usnesení formulovány stručně, adresně, s termíny a odpovědností za splnění ukládaných úkolů</w:t>
            </w:r>
            <w:r w:rsidR="007711D5">
              <w:rPr>
                <w:rFonts w:ascii="Arial" w:hAnsi="Arial" w:cs="Arial"/>
                <w:snapToGrid w:val="0"/>
              </w:rPr>
              <w:t xml:space="preserve">, </w:t>
            </w:r>
            <w:r w:rsidR="007711D5" w:rsidRPr="00CD632C">
              <w:rPr>
                <w:rFonts w:ascii="Arial" w:hAnsi="Arial" w:cs="Arial"/>
                <w:snapToGrid w:val="0"/>
              </w:rPr>
              <w:t>vyjma těch usnesení, kde tyto náležitosti nelze přesně stanovit.</w:t>
            </w:r>
          </w:p>
        </w:tc>
      </w:tr>
    </w:tbl>
    <w:p w14:paraId="30809110"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2DA7BD22" w14:textId="77777777" w:rsidTr="004F6CE4">
        <w:tc>
          <w:tcPr>
            <w:tcW w:w="755" w:type="dxa"/>
          </w:tcPr>
          <w:p w14:paraId="4F49E455" w14:textId="77777777" w:rsidR="00503BED" w:rsidRPr="00503BED" w:rsidRDefault="00503BED" w:rsidP="004F6CE4">
            <w:pPr>
              <w:rPr>
                <w:rFonts w:ascii="Arial" w:hAnsi="Arial" w:cs="Arial"/>
                <w:szCs w:val="20"/>
              </w:rPr>
            </w:pPr>
            <w:r w:rsidRPr="00503BED">
              <w:rPr>
                <w:rFonts w:ascii="Arial" w:hAnsi="Arial" w:cs="Arial"/>
                <w:snapToGrid w:val="0"/>
              </w:rPr>
              <w:t>(3)</w:t>
            </w:r>
          </w:p>
        </w:tc>
        <w:tc>
          <w:tcPr>
            <w:tcW w:w="8529" w:type="dxa"/>
          </w:tcPr>
          <w:p w14:paraId="60C982B1" w14:textId="77777777" w:rsidR="00503BED" w:rsidRPr="00503BED" w:rsidRDefault="00503BED" w:rsidP="004F6CE4">
            <w:pPr>
              <w:jc w:val="both"/>
              <w:rPr>
                <w:rFonts w:ascii="Arial" w:hAnsi="Arial" w:cs="Arial"/>
                <w:szCs w:val="20"/>
              </w:rPr>
            </w:pPr>
            <w:r w:rsidRPr="00503BED">
              <w:rPr>
                <w:rFonts w:ascii="Arial" w:hAnsi="Arial" w:cs="Arial"/>
                <w:snapToGrid w:val="0"/>
              </w:rPr>
              <w:t>Usnesení se přijímá zpravidla na závěr každého bodu programu jednání.</w:t>
            </w:r>
          </w:p>
        </w:tc>
      </w:tr>
    </w:tbl>
    <w:p w14:paraId="170F8C5C" w14:textId="77777777" w:rsidR="00F00A50" w:rsidRPr="00503BED" w:rsidRDefault="00F00A50"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503BED" w:rsidRPr="00503BED" w14:paraId="23168369" w14:textId="77777777" w:rsidTr="004F6CE4">
        <w:tc>
          <w:tcPr>
            <w:tcW w:w="755" w:type="dxa"/>
          </w:tcPr>
          <w:p w14:paraId="4A885214" w14:textId="77777777" w:rsidR="00503BED" w:rsidRPr="00503BED" w:rsidRDefault="00503BED" w:rsidP="004F6CE4">
            <w:pPr>
              <w:rPr>
                <w:rFonts w:ascii="Arial" w:hAnsi="Arial" w:cs="Arial"/>
                <w:szCs w:val="20"/>
              </w:rPr>
            </w:pPr>
            <w:r w:rsidRPr="00503BED">
              <w:rPr>
                <w:rFonts w:ascii="Arial" w:hAnsi="Arial" w:cs="Arial"/>
                <w:snapToGrid w:val="0"/>
              </w:rPr>
              <w:t>(4)</w:t>
            </w:r>
          </w:p>
        </w:tc>
        <w:tc>
          <w:tcPr>
            <w:tcW w:w="8529" w:type="dxa"/>
          </w:tcPr>
          <w:p w14:paraId="6AC1ACFE" w14:textId="77777777" w:rsidR="00503BED" w:rsidRPr="00503BED" w:rsidRDefault="00503BED" w:rsidP="00CD632C">
            <w:pPr>
              <w:jc w:val="both"/>
              <w:rPr>
                <w:rFonts w:ascii="Arial" w:hAnsi="Arial" w:cs="Arial"/>
                <w:szCs w:val="20"/>
              </w:rPr>
            </w:pPr>
            <w:r w:rsidRPr="00503BED">
              <w:rPr>
                <w:rFonts w:ascii="Arial" w:hAnsi="Arial" w:cs="Arial"/>
                <w:snapToGrid w:val="0"/>
              </w:rPr>
              <w:t xml:space="preserve">Usnesením zastupitelstva města se ukládají úkoly v samostatné působnosti </w:t>
            </w:r>
            <w:r w:rsidR="00F00A50" w:rsidRPr="00CD632C">
              <w:rPr>
                <w:rFonts w:ascii="Arial" w:hAnsi="Arial" w:cs="Arial"/>
                <w:snapToGrid w:val="0"/>
              </w:rPr>
              <w:t xml:space="preserve">města, stanoví-li tak zákon, </w:t>
            </w:r>
            <w:r w:rsidRPr="00503BED">
              <w:rPr>
                <w:rFonts w:ascii="Arial" w:hAnsi="Arial" w:cs="Arial"/>
                <w:snapToGrid w:val="0"/>
              </w:rPr>
              <w:t xml:space="preserve">primátorovi, náměstkům primátora, </w:t>
            </w:r>
            <w:r w:rsidR="00F00A50" w:rsidRPr="00CD632C">
              <w:rPr>
                <w:rFonts w:ascii="Arial" w:hAnsi="Arial" w:cs="Arial"/>
                <w:snapToGrid w:val="0"/>
              </w:rPr>
              <w:t>ostatním</w:t>
            </w:r>
            <w:r w:rsidR="00F00A50">
              <w:rPr>
                <w:rFonts w:ascii="Arial" w:hAnsi="Arial" w:cs="Arial"/>
                <w:snapToGrid w:val="0"/>
                <w:color w:val="FF0000"/>
              </w:rPr>
              <w:t xml:space="preserve"> </w:t>
            </w:r>
            <w:r w:rsidRPr="00503BED">
              <w:rPr>
                <w:rFonts w:ascii="Arial" w:hAnsi="Arial" w:cs="Arial"/>
                <w:snapToGrid w:val="0"/>
              </w:rPr>
              <w:t>členům zastupitelstva města,</w:t>
            </w:r>
            <w:r w:rsidR="00F00A50">
              <w:rPr>
                <w:rFonts w:ascii="Arial" w:hAnsi="Arial" w:cs="Arial"/>
                <w:snapToGrid w:val="0"/>
              </w:rPr>
              <w:t xml:space="preserve"> </w:t>
            </w:r>
            <w:r w:rsidR="00F00A50" w:rsidRPr="00CD632C">
              <w:rPr>
                <w:rFonts w:ascii="Arial" w:hAnsi="Arial" w:cs="Arial"/>
                <w:snapToGrid w:val="0"/>
              </w:rPr>
              <w:t>radě města,</w:t>
            </w:r>
            <w:r w:rsidRPr="00CD632C">
              <w:rPr>
                <w:rFonts w:ascii="Arial" w:hAnsi="Arial" w:cs="Arial"/>
                <w:snapToGrid w:val="0"/>
              </w:rPr>
              <w:t xml:space="preserve"> </w:t>
            </w:r>
            <w:r w:rsidRPr="00503BED">
              <w:rPr>
                <w:rFonts w:ascii="Arial" w:hAnsi="Arial" w:cs="Arial"/>
                <w:snapToGrid w:val="0"/>
              </w:rPr>
              <w:t xml:space="preserve">výborům, </w:t>
            </w:r>
            <w:r w:rsidR="00E12C44" w:rsidRPr="00CD632C">
              <w:rPr>
                <w:rFonts w:ascii="Arial" w:hAnsi="Arial" w:cs="Arial"/>
                <w:snapToGrid w:val="0"/>
              </w:rPr>
              <w:t xml:space="preserve">magistrátu, </w:t>
            </w:r>
            <w:r w:rsidRPr="00503BED">
              <w:rPr>
                <w:rFonts w:ascii="Arial" w:hAnsi="Arial" w:cs="Arial"/>
                <w:snapToGrid w:val="0"/>
              </w:rPr>
              <w:t>tajemníkovi magistrátu</w:t>
            </w:r>
            <w:r w:rsidR="00E12C44">
              <w:rPr>
                <w:rFonts w:ascii="Arial" w:hAnsi="Arial" w:cs="Arial"/>
                <w:snapToGrid w:val="0"/>
              </w:rPr>
              <w:t>.</w:t>
            </w:r>
            <w:r w:rsidRPr="00503BED">
              <w:rPr>
                <w:rFonts w:ascii="Arial" w:hAnsi="Arial" w:cs="Arial"/>
                <w:snapToGrid w:val="0"/>
              </w:rPr>
              <w:t xml:space="preserve"> </w:t>
            </w:r>
          </w:p>
        </w:tc>
      </w:tr>
    </w:tbl>
    <w:p w14:paraId="31BC25A4" w14:textId="77777777" w:rsidR="00190794" w:rsidRDefault="00190794"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19FCDDE5" w14:textId="77777777" w:rsidR="002A24D0" w:rsidRDefault="002A24D0"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14D96174"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Článek 9</w:t>
      </w:r>
    </w:p>
    <w:p w14:paraId="727C48A6"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napToGrid w:val="0"/>
          <w:szCs w:val="20"/>
        </w:rPr>
      </w:pPr>
      <w:r w:rsidRPr="00503BED">
        <w:rPr>
          <w:rFonts w:ascii="Arial" w:hAnsi="Arial" w:cs="Arial"/>
          <w:b/>
          <w:snapToGrid w:val="0"/>
        </w:rPr>
        <w:t>Hlasování, usnesení zastupitelstva města</w:t>
      </w:r>
    </w:p>
    <w:p w14:paraId="24FBFA46"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0C87D982" w14:textId="77777777" w:rsidTr="004F6CE4">
        <w:tc>
          <w:tcPr>
            <w:tcW w:w="755" w:type="dxa"/>
          </w:tcPr>
          <w:p w14:paraId="71BD0D8B"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7CBD7D96" w14:textId="77777777" w:rsidR="00503BED" w:rsidRPr="00503BED" w:rsidRDefault="00503BED" w:rsidP="004F6CE4">
            <w:pPr>
              <w:jc w:val="both"/>
              <w:rPr>
                <w:rFonts w:ascii="Arial" w:hAnsi="Arial" w:cs="Arial"/>
                <w:szCs w:val="20"/>
              </w:rPr>
            </w:pPr>
            <w:r w:rsidRPr="00503BED">
              <w:rPr>
                <w:rFonts w:ascii="Arial" w:hAnsi="Arial" w:cs="Arial"/>
                <w:snapToGrid w:val="0"/>
              </w:rPr>
              <w:t>Zastupitelstvo města je schopno se usnášet, je-li přítomna nadpoloviční většina všech jeho členů.</w:t>
            </w:r>
          </w:p>
        </w:tc>
      </w:tr>
    </w:tbl>
    <w:p w14:paraId="52B00700"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04FBB70B" w14:textId="77777777" w:rsidTr="004F6CE4">
        <w:tc>
          <w:tcPr>
            <w:tcW w:w="755" w:type="dxa"/>
          </w:tcPr>
          <w:p w14:paraId="46095C5F" w14:textId="77777777" w:rsidR="00503BED" w:rsidRPr="00503BED" w:rsidRDefault="00503BED" w:rsidP="004F6CE4">
            <w:pPr>
              <w:rPr>
                <w:rFonts w:ascii="Arial" w:hAnsi="Arial" w:cs="Arial"/>
                <w:szCs w:val="20"/>
              </w:rPr>
            </w:pPr>
            <w:r w:rsidRPr="00503BED">
              <w:rPr>
                <w:rFonts w:ascii="Arial" w:hAnsi="Arial" w:cs="Arial"/>
                <w:snapToGrid w:val="0"/>
              </w:rPr>
              <w:t>(2)</w:t>
            </w:r>
          </w:p>
        </w:tc>
        <w:tc>
          <w:tcPr>
            <w:tcW w:w="8529" w:type="dxa"/>
          </w:tcPr>
          <w:p w14:paraId="70298C63" w14:textId="77777777" w:rsidR="00503BED" w:rsidRPr="00503BED" w:rsidRDefault="00503BED" w:rsidP="002C03F0">
            <w:pPr>
              <w:jc w:val="both"/>
              <w:rPr>
                <w:rFonts w:ascii="Arial" w:hAnsi="Arial" w:cs="Arial"/>
                <w:szCs w:val="20"/>
              </w:rPr>
            </w:pPr>
            <w:r w:rsidRPr="00503BED">
              <w:rPr>
                <w:rFonts w:ascii="Arial" w:hAnsi="Arial" w:cs="Arial"/>
                <w:snapToGrid w:val="0"/>
              </w:rPr>
              <w:t>Vyžaduje-li povaha usnesení, aby zastupitelstvo města hlasovalo o jednotli</w:t>
            </w:r>
            <w:r w:rsidRPr="00503BED">
              <w:rPr>
                <w:rFonts w:ascii="Arial" w:hAnsi="Arial" w:cs="Arial"/>
                <w:snapToGrid w:val="0"/>
              </w:rPr>
              <w:softHyphen/>
              <w:t>vých bodech navrženého usnesení, stanoví jejich pořadí pro postupné hlasování primátor (předsedající).</w:t>
            </w:r>
          </w:p>
        </w:tc>
      </w:tr>
    </w:tbl>
    <w:p w14:paraId="47A9C4E3" w14:textId="77777777" w:rsidR="00363F85" w:rsidRDefault="00363F85"/>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0836BFCB" w14:textId="77777777" w:rsidTr="004F6CE4">
        <w:tc>
          <w:tcPr>
            <w:tcW w:w="755" w:type="dxa"/>
          </w:tcPr>
          <w:p w14:paraId="56F31287" w14:textId="77777777" w:rsidR="00503BED" w:rsidRPr="00503BED" w:rsidRDefault="00503BED" w:rsidP="004F6CE4">
            <w:pPr>
              <w:rPr>
                <w:rFonts w:ascii="Arial" w:hAnsi="Arial" w:cs="Arial"/>
                <w:szCs w:val="20"/>
              </w:rPr>
            </w:pPr>
            <w:r w:rsidRPr="00503BED">
              <w:rPr>
                <w:rFonts w:ascii="Arial" w:hAnsi="Arial" w:cs="Arial"/>
                <w:snapToGrid w:val="0"/>
              </w:rPr>
              <w:t>(3)</w:t>
            </w:r>
          </w:p>
        </w:tc>
        <w:tc>
          <w:tcPr>
            <w:tcW w:w="8529" w:type="dxa"/>
          </w:tcPr>
          <w:p w14:paraId="461AAB9F" w14:textId="77777777" w:rsidR="00503BED" w:rsidRPr="00503BED" w:rsidRDefault="00503BED" w:rsidP="004F6CE4">
            <w:pPr>
              <w:jc w:val="both"/>
              <w:rPr>
                <w:rFonts w:ascii="Arial" w:hAnsi="Arial" w:cs="Arial"/>
                <w:szCs w:val="20"/>
              </w:rPr>
            </w:pPr>
            <w:r w:rsidRPr="00503BED">
              <w:rPr>
                <w:rFonts w:ascii="Arial" w:hAnsi="Arial" w:cs="Arial"/>
                <w:snapToGrid w:val="0"/>
              </w:rPr>
              <w:t>Byly-li uplatněny pozměňující návrhy, dá primátor (předsedající) hlasovat nejprve o těchto změnách a poté o ostatních částech návrhu. Primátor (předsedající) může vyzvat navrho</w:t>
            </w:r>
            <w:r w:rsidRPr="00503BED">
              <w:rPr>
                <w:rFonts w:ascii="Arial" w:hAnsi="Arial" w:cs="Arial"/>
                <w:snapToGrid w:val="0"/>
              </w:rPr>
              <w:softHyphen/>
              <w:t>vatele pozměňujícího návrhu, aby svůj návrh změn doslovně opakoval nebo předložil písemně.</w:t>
            </w:r>
          </w:p>
        </w:tc>
      </w:tr>
    </w:tbl>
    <w:p w14:paraId="35F56B2E" w14:textId="77777777" w:rsidR="00D80195" w:rsidRDefault="00D80195"/>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760BF7EF" w14:textId="77777777" w:rsidTr="001540E7">
        <w:tc>
          <w:tcPr>
            <w:tcW w:w="755" w:type="dxa"/>
          </w:tcPr>
          <w:p w14:paraId="376877BC" w14:textId="77777777" w:rsidR="00503BED" w:rsidRPr="00503BED" w:rsidRDefault="00503BED" w:rsidP="004F6CE4">
            <w:pPr>
              <w:rPr>
                <w:rFonts w:ascii="Arial" w:hAnsi="Arial" w:cs="Arial"/>
                <w:szCs w:val="20"/>
              </w:rPr>
            </w:pPr>
            <w:r w:rsidRPr="00503BED">
              <w:rPr>
                <w:rFonts w:ascii="Arial" w:hAnsi="Arial" w:cs="Arial"/>
                <w:snapToGrid w:val="0"/>
              </w:rPr>
              <w:t>(4)</w:t>
            </w:r>
          </w:p>
        </w:tc>
        <w:tc>
          <w:tcPr>
            <w:tcW w:w="8529" w:type="dxa"/>
          </w:tcPr>
          <w:p w14:paraId="3DC6287C" w14:textId="77777777" w:rsidR="00503BED" w:rsidRPr="00503BED" w:rsidRDefault="00503BED" w:rsidP="00CA0793">
            <w:pPr>
              <w:jc w:val="both"/>
              <w:rPr>
                <w:rFonts w:ascii="Arial" w:hAnsi="Arial" w:cs="Arial"/>
                <w:szCs w:val="20"/>
              </w:rPr>
            </w:pPr>
            <w:r w:rsidRPr="00503BED">
              <w:rPr>
                <w:rFonts w:ascii="Arial" w:hAnsi="Arial" w:cs="Arial"/>
                <w:snapToGrid w:val="0"/>
              </w:rPr>
              <w:t xml:space="preserve">O </w:t>
            </w:r>
            <w:r w:rsidR="00854CD7">
              <w:rPr>
                <w:rFonts w:ascii="Arial" w:hAnsi="Arial" w:cs="Arial"/>
                <w:snapToGrid w:val="0"/>
              </w:rPr>
              <w:t>pozměňujících návrzích se hlasuje v opačném po</w:t>
            </w:r>
            <w:r w:rsidR="00CA0793">
              <w:rPr>
                <w:rFonts w:ascii="Arial" w:hAnsi="Arial" w:cs="Arial"/>
                <w:snapToGrid w:val="0"/>
              </w:rPr>
              <w:t>řa</w:t>
            </w:r>
            <w:r w:rsidR="00854CD7">
              <w:rPr>
                <w:rFonts w:ascii="Arial" w:hAnsi="Arial" w:cs="Arial"/>
                <w:snapToGrid w:val="0"/>
              </w:rPr>
              <w:t>dí, než byly předkládány. Vylučuje-li přijatý pozměňovací návrh další návrhy, pak se o nich již nehlasuje. Pozměňujícím návrhem se pro tyto účely rozumí: pozměňující návrh, doplňující návrh nebo protinávrh.</w:t>
            </w:r>
          </w:p>
        </w:tc>
      </w:tr>
    </w:tbl>
    <w:p w14:paraId="44337254" w14:textId="77DB562C" w:rsidR="00FF05DD" w:rsidRDefault="00FF05DD"/>
    <w:p w14:paraId="3485C1A8" w14:textId="0A6324A0" w:rsidR="00F17FDE" w:rsidRDefault="00F17FDE"/>
    <w:p w14:paraId="1880B265" w14:textId="77777777" w:rsidR="00F17FDE" w:rsidRDefault="00F17FDE"/>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4319FA30" w14:textId="77777777" w:rsidTr="001540E7">
        <w:tc>
          <w:tcPr>
            <w:tcW w:w="755" w:type="dxa"/>
          </w:tcPr>
          <w:p w14:paraId="04B5C694" w14:textId="77777777" w:rsidR="00503BED" w:rsidRPr="00503BED" w:rsidRDefault="00503BED" w:rsidP="004F6CE4">
            <w:pPr>
              <w:rPr>
                <w:rFonts w:ascii="Arial" w:hAnsi="Arial" w:cs="Arial"/>
                <w:szCs w:val="20"/>
              </w:rPr>
            </w:pPr>
            <w:r w:rsidRPr="00503BED">
              <w:rPr>
                <w:rFonts w:ascii="Arial" w:hAnsi="Arial" w:cs="Arial"/>
                <w:snapToGrid w:val="0"/>
              </w:rPr>
              <w:t>(5)</w:t>
            </w:r>
          </w:p>
        </w:tc>
        <w:tc>
          <w:tcPr>
            <w:tcW w:w="8529" w:type="dxa"/>
          </w:tcPr>
          <w:p w14:paraId="4C8FC8DF" w14:textId="77777777" w:rsidR="00503BED" w:rsidRPr="00503BED" w:rsidRDefault="00503BED" w:rsidP="004F6CE4">
            <w:pPr>
              <w:jc w:val="both"/>
              <w:rPr>
                <w:rFonts w:ascii="Arial" w:hAnsi="Arial" w:cs="Arial"/>
                <w:szCs w:val="20"/>
              </w:rPr>
            </w:pPr>
            <w:r w:rsidRPr="00503BED">
              <w:rPr>
                <w:rFonts w:ascii="Arial" w:hAnsi="Arial" w:cs="Arial"/>
                <w:snapToGrid w:val="0"/>
              </w:rPr>
              <w:t>V případě, že je předložen návrh usnesení v několika variantách, hlasuje zastu</w:t>
            </w:r>
            <w:r w:rsidRPr="00503BED">
              <w:rPr>
                <w:rFonts w:ascii="Arial" w:hAnsi="Arial" w:cs="Arial"/>
                <w:snapToGrid w:val="0"/>
              </w:rPr>
              <w:softHyphen/>
              <w:t xml:space="preserve">pitelstvo města nejprve o variantě doporučené předkladatelem. V případě uplatnění </w:t>
            </w:r>
            <w:r w:rsidR="00251841">
              <w:rPr>
                <w:rFonts w:ascii="Arial" w:hAnsi="Arial" w:cs="Arial"/>
                <w:snapToGrid w:val="0"/>
              </w:rPr>
              <w:t>pozměňujícího návrhu</w:t>
            </w:r>
            <w:r w:rsidRPr="00503BED">
              <w:rPr>
                <w:rFonts w:ascii="Arial" w:hAnsi="Arial" w:cs="Arial"/>
                <w:snapToGrid w:val="0"/>
              </w:rPr>
              <w:t xml:space="preserve"> se hlasuje nejdříve o tomto </w:t>
            </w:r>
            <w:r w:rsidR="00251841">
              <w:rPr>
                <w:rFonts w:ascii="Arial" w:hAnsi="Arial" w:cs="Arial"/>
                <w:snapToGrid w:val="0"/>
              </w:rPr>
              <w:t xml:space="preserve">pozměňujícím </w:t>
            </w:r>
            <w:r w:rsidRPr="00503BED">
              <w:rPr>
                <w:rFonts w:ascii="Arial" w:hAnsi="Arial" w:cs="Arial"/>
                <w:snapToGrid w:val="0"/>
              </w:rPr>
              <w:t>návrhu. Schválením jedné varianty se považují ostatní varianty za nepřijaté.</w:t>
            </w:r>
          </w:p>
        </w:tc>
      </w:tr>
    </w:tbl>
    <w:p w14:paraId="569FE1D9" w14:textId="77777777" w:rsidR="00BF1F93" w:rsidRDefault="00BF1F93"/>
    <w:tbl>
      <w:tblPr>
        <w:tblW w:w="9284" w:type="dxa"/>
        <w:tblLayout w:type="fixed"/>
        <w:tblCellMar>
          <w:left w:w="70" w:type="dxa"/>
          <w:right w:w="70" w:type="dxa"/>
        </w:tblCellMar>
        <w:tblLook w:val="0000" w:firstRow="0" w:lastRow="0" w:firstColumn="0" w:lastColumn="0" w:noHBand="0" w:noVBand="0"/>
      </w:tblPr>
      <w:tblGrid>
        <w:gridCol w:w="755"/>
        <w:gridCol w:w="8529"/>
      </w:tblGrid>
      <w:tr w:rsidR="007C067C" w:rsidRPr="00CD632C" w14:paraId="6AE0225A" w14:textId="77777777" w:rsidTr="004F6CE4">
        <w:tc>
          <w:tcPr>
            <w:tcW w:w="755" w:type="dxa"/>
          </w:tcPr>
          <w:p w14:paraId="4EA81693" w14:textId="77777777" w:rsidR="007C067C" w:rsidRPr="00CD632C" w:rsidRDefault="007C067C" w:rsidP="004F6CE4">
            <w:pPr>
              <w:rPr>
                <w:rFonts w:ascii="Arial" w:hAnsi="Arial" w:cs="Arial"/>
                <w:snapToGrid w:val="0"/>
              </w:rPr>
            </w:pPr>
            <w:r w:rsidRPr="00CD632C">
              <w:rPr>
                <w:rFonts w:ascii="Arial" w:hAnsi="Arial" w:cs="Arial"/>
                <w:snapToGrid w:val="0"/>
              </w:rPr>
              <w:t>(6)</w:t>
            </w:r>
          </w:p>
        </w:tc>
        <w:tc>
          <w:tcPr>
            <w:tcW w:w="8529" w:type="dxa"/>
          </w:tcPr>
          <w:p w14:paraId="2176EFF4" w14:textId="77777777" w:rsidR="007C067C" w:rsidRPr="00CD632C" w:rsidRDefault="007C067C" w:rsidP="004F6CE4">
            <w:pPr>
              <w:jc w:val="both"/>
              <w:rPr>
                <w:rFonts w:ascii="Arial" w:hAnsi="Arial" w:cs="Arial"/>
                <w:snapToGrid w:val="0"/>
              </w:rPr>
            </w:pPr>
            <w:r w:rsidRPr="00CD632C">
              <w:rPr>
                <w:rFonts w:ascii="Arial" w:hAnsi="Arial" w:cs="Arial"/>
                <w:szCs w:val="20"/>
              </w:rPr>
              <w:t>Každý člen zastupitelstva města hlasuje osobně, zastoupení při hlasování není možné.</w:t>
            </w:r>
          </w:p>
        </w:tc>
      </w:tr>
    </w:tbl>
    <w:p w14:paraId="3392D82C" w14:textId="77777777" w:rsidR="00503BED" w:rsidRPr="00CD632C"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D632C" w:rsidRPr="00CD632C" w14:paraId="201A97BF" w14:textId="77777777" w:rsidTr="004F6CE4">
        <w:tc>
          <w:tcPr>
            <w:tcW w:w="755" w:type="dxa"/>
          </w:tcPr>
          <w:p w14:paraId="237BE508" w14:textId="77777777" w:rsidR="007C067C" w:rsidRPr="00CD632C" w:rsidRDefault="007C067C" w:rsidP="004F6CE4">
            <w:pPr>
              <w:rPr>
                <w:rFonts w:ascii="Arial" w:hAnsi="Arial" w:cs="Arial"/>
                <w:snapToGrid w:val="0"/>
              </w:rPr>
            </w:pPr>
            <w:r w:rsidRPr="00CD632C">
              <w:rPr>
                <w:rFonts w:ascii="Arial" w:hAnsi="Arial" w:cs="Arial"/>
                <w:snapToGrid w:val="0"/>
              </w:rPr>
              <w:t>(7)</w:t>
            </w:r>
          </w:p>
          <w:p w14:paraId="630E1D99" w14:textId="77777777" w:rsidR="00503BED" w:rsidRPr="00CD632C" w:rsidRDefault="00503BED" w:rsidP="004F6CE4">
            <w:pPr>
              <w:rPr>
                <w:rFonts w:ascii="Arial" w:hAnsi="Arial" w:cs="Arial"/>
                <w:strike/>
                <w:szCs w:val="20"/>
              </w:rPr>
            </w:pPr>
          </w:p>
        </w:tc>
        <w:tc>
          <w:tcPr>
            <w:tcW w:w="8529" w:type="dxa"/>
          </w:tcPr>
          <w:p w14:paraId="2F92718A" w14:textId="77777777" w:rsidR="00503BED" w:rsidRPr="00CD632C" w:rsidRDefault="00503BED" w:rsidP="00FF05DD">
            <w:pPr>
              <w:jc w:val="both"/>
              <w:rPr>
                <w:rFonts w:ascii="Arial" w:hAnsi="Arial" w:cs="Arial"/>
                <w:szCs w:val="20"/>
              </w:rPr>
            </w:pPr>
            <w:r w:rsidRPr="00CD632C">
              <w:rPr>
                <w:rFonts w:ascii="Arial" w:hAnsi="Arial" w:cs="Arial"/>
                <w:snapToGrid w:val="0"/>
              </w:rPr>
              <w:t>Jestliže předložený návrh usnesení nezískal potřebnou většinu, může se zastu</w:t>
            </w:r>
            <w:r w:rsidRPr="00CD632C">
              <w:rPr>
                <w:rFonts w:ascii="Arial" w:hAnsi="Arial" w:cs="Arial"/>
                <w:snapToGrid w:val="0"/>
              </w:rPr>
              <w:softHyphen/>
              <w:t>pitelstvo města na návrh primátora (předsedajícího) usnést na dohodovacím řízení. Primátor (předsedající) v tomto případě vyzve politické kluby členů zastupitelstva města, aby jmenovaly po jednom zástupci pro toto řízení a</w:t>
            </w:r>
            <w:r w:rsidR="007C067C" w:rsidRPr="00CD632C">
              <w:rPr>
                <w:rFonts w:ascii="Arial" w:hAnsi="Arial" w:cs="Arial"/>
                <w:snapToGrid w:val="0"/>
              </w:rPr>
              <w:t xml:space="preserve"> vyhlásí přestávku.</w:t>
            </w:r>
            <w:r w:rsidRPr="00CD632C">
              <w:rPr>
                <w:rFonts w:ascii="Arial" w:hAnsi="Arial" w:cs="Arial"/>
                <w:snapToGrid w:val="0"/>
              </w:rPr>
              <w:t xml:space="preserve"> Dohodovacímu řízení předsedá primátor</w:t>
            </w:r>
            <w:r w:rsidR="00FF05DD">
              <w:rPr>
                <w:rFonts w:ascii="Arial" w:hAnsi="Arial" w:cs="Arial"/>
                <w:snapToGrid w:val="0"/>
              </w:rPr>
              <w:t xml:space="preserve"> </w:t>
            </w:r>
            <w:r w:rsidRPr="00CD632C">
              <w:rPr>
                <w:rFonts w:ascii="Arial" w:hAnsi="Arial" w:cs="Arial"/>
                <w:snapToGrid w:val="0"/>
              </w:rPr>
              <w:t>(předsedající). Dojde-li k dohodě, která nasvědčuje tomu, že upravený návrh získá potřebnou většinu, primátor (předsedající)</w:t>
            </w:r>
            <w:r w:rsidR="007C067C" w:rsidRPr="00CD632C">
              <w:rPr>
                <w:rFonts w:ascii="Arial" w:hAnsi="Arial" w:cs="Arial"/>
                <w:snapToGrid w:val="0"/>
              </w:rPr>
              <w:t xml:space="preserve"> ukončí přestávku,</w:t>
            </w:r>
            <w:r w:rsidRPr="00CD632C">
              <w:rPr>
                <w:rFonts w:ascii="Arial" w:hAnsi="Arial" w:cs="Arial"/>
                <w:snapToGrid w:val="0"/>
              </w:rPr>
              <w:t xml:space="preserve"> přednese upravený návrh a dá o něm hlasovat. </w:t>
            </w:r>
          </w:p>
        </w:tc>
      </w:tr>
    </w:tbl>
    <w:p w14:paraId="373C4158"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0C646711" w14:textId="77777777" w:rsidTr="004F6CE4">
        <w:tc>
          <w:tcPr>
            <w:tcW w:w="755" w:type="dxa"/>
          </w:tcPr>
          <w:p w14:paraId="1DA3A756" w14:textId="77777777" w:rsidR="007C067C" w:rsidRPr="00CD632C" w:rsidRDefault="007C067C" w:rsidP="004F6CE4">
            <w:pPr>
              <w:rPr>
                <w:rFonts w:ascii="Arial" w:hAnsi="Arial" w:cs="Arial"/>
                <w:snapToGrid w:val="0"/>
              </w:rPr>
            </w:pPr>
            <w:r w:rsidRPr="00CD632C">
              <w:rPr>
                <w:rFonts w:ascii="Arial" w:hAnsi="Arial" w:cs="Arial"/>
                <w:snapToGrid w:val="0"/>
              </w:rPr>
              <w:t>(8)</w:t>
            </w:r>
          </w:p>
          <w:p w14:paraId="2A5743F8" w14:textId="77777777" w:rsidR="00503BED" w:rsidRPr="007C067C" w:rsidRDefault="00503BED" w:rsidP="00CD632C">
            <w:pPr>
              <w:rPr>
                <w:rFonts w:ascii="Arial" w:hAnsi="Arial" w:cs="Arial"/>
                <w:strike/>
                <w:szCs w:val="20"/>
              </w:rPr>
            </w:pPr>
          </w:p>
        </w:tc>
        <w:tc>
          <w:tcPr>
            <w:tcW w:w="8529" w:type="dxa"/>
          </w:tcPr>
          <w:p w14:paraId="70D73DA2" w14:textId="77777777" w:rsidR="00503BED" w:rsidRPr="00503BED" w:rsidRDefault="00503BED" w:rsidP="004F6CE4">
            <w:pPr>
              <w:jc w:val="both"/>
              <w:rPr>
                <w:rFonts w:ascii="Arial" w:hAnsi="Arial" w:cs="Arial"/>
                <w:szCs w:val="20"/>
              </w:rPr>
            </w:pPr>
            <w:r w:rsidRPr="00503BED">
              <w:rPr>
                <w:rFonts w:ascii="Arial" w:hAnsi="Arial" w:cs="Arial"/>
                <w:snapToGrid w:val="0"/>
              </w:rPr>
              <w:t>V případě, že se při zasedání zastupitelstva města projeví nové okolnosti a podmínky, které vyžadují podstatně přepracovat předloženou zprávu a návrh usnesení, může zastupitelstvo města rozhodnout, že o věci bude jednat na svém příštím zasedání.</w:t>
            </w:r>
          </w:p>
        </w:tc>
      </w:tr>
    </w:tbl>
    <w:p w14:paraId="02D2AA5B"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6A49ECEE" w14:textId="77777777" w:rsidTr="004F6CE4">
        <w:tc>
          <w:tcPr>
            <w:tcW w:w="755" w:type="dxa"/>
          </w:tcPr>
          <w:p w14:paraId="66DE1ADB" w14:textId="77777777" w:rsidR="007C067C" w:rsidRPr="00CD632C" w:rsidRDefault="007C067C" w:rsidP="004F6CE4">
            <w:pPr>
              <w:rPr>
                <w:rFonts w:ascii="Arial" w:hAnsi="Arial" w:cs="Arial"/>
                <w:snapToGrid w:val="0"/>
              </w:rPr>
            </w:pPr>
            <w:r w:rsidRPr="00CD632C">
              <w:rPr>
                <w:rFonts w:ascii="Arial" w:hAnsi="Arial" w:cs="Arial"/>
                <w:snapToGrid w:val="0"/>
              </w:rPr>
              <w:t>(9)</w:t>
            </w:r>
          </w:p>
          <w:p w14:paraId="71B92D6F" w14:textId="77777777" w:rsidR="00503BED" w:rsidRPr="007C067C" w:rsidRDefault="00503BED" w:rsidP="004F6CE4">
            <w:pPr>
              <w:rPr>
                <w:rFonts w:ascii="Arial" w:hAnsi="Arial" w:cs="Arial"/>
                <w:strike/>
                <w:szCs w:val="20"/>
              </w:rPr>
            </w:pPr>
            <w:r w:rsidRPr="007C067C">
              <w:rPr>
                <w:rFonts w:ascii="Arial" w:hAnsi="Arial" w:cs="Arial"/>
                <w:strike/>
                <w:snapToGrid w:val="0"/>
              </w:rPr>
              <w:t xml:space="preserve">     </w:t>
            </w:r>
          </w:p>
        </w:tc>
        <w:tc>
          <w:tcPr>
            <w:tcW w:w="8529" w:type="dxa"/>
          </w:tcPr>
          <w:p w14:paraId="6810DF0D" w14:textId="77777777" w:rsidR="00503BED" w:rsidRPr="00503BED" w:rsidRDefault="00503BED" w:rsidP="00CD632C">
            <w:pPr>
              <w:jc w:val="both"/>
              <w:rPr>
                <w:rFonts w:ascii="Arial" w:hAnsi="Arial" w:cs="Arial"/>
                <w:szCs w:val="20"/>
              </w:rPr>
            </w:pPr>
            <w:r w:rsidRPr="00503BED">
              <w:rPr>
                <w:rFonts w:ascii="Arial" w:hAnsi="Arial" w:cs="Arial"/>
                <w:snapToGrid w:val="0"/>
              </w:rPr>
              <w:t>Nepřijme-li zastupitelstvo města navržené usnesení nebo žádnou z jeho předlo</w:t>
            </w:r>
            <w:r w:rsidRPr="00503BED">
              <w:rPr>
                <w:rFonts w:ascii="Arial" w:hAnsi="Arial" w:cs="Arial"/>
                <w:snapToGrid w:val="0"/>
              </w:rPr>
              <w:softHyphen/>
              <w:t xml:space="preserve">žených variant a věc je důležitá a nesnese odkladu, může uložit </w:t>
            </w:r>
            <w:r w:rsidR="00C46E12" w:rsidRPr="00CD632C">
              <w:rPr>
                <w:rFonts w:ascii="Arial" w:hAnsi="Arial" w:cs="Arial"/>
                <w:snapToGrid w:val="0"/>
              </w:rPr>
              <w:t xml:space="preserve">magistrátu, aby prostřednictvím </w:t>
            </w:r>
            <w:r w:rsidRPr="00503BED">
              <w:rPr>
                <w:rFonts w:ascii="Arial" w:hAnsi="Arial" w:cs="Arial"/>
                <w:snapToGrid w:val="0"/>
              </w:rPr>
              <w:t xml:space="preserve">odboru legislativního a právního </w:t>
            </w:r>
            <w:r w:rsidRPr="00CD632C">
              <w:rPr>
                <w:rFonts w:ascii="Arial" w:hAnsi="Arial" w:cs="Arial"/>
                <w:snapToGrid w:val="0"/>
              </w:rPr>
              <w:t>vypracova</w:t>
            </w:r>
            <w:r w:rsidR="005C19AB" w:rsidRPr="00CD632C">
              <w:rPr>
                <w:rFonts w:ascii="Arial" w:hAnsi="Arial" w:cs="Arial"/>
                <w:snapToGrid w:val="0"/>
              </w:rPr>
              <w:t>l</w:t>
            </w:r>
            <w:r w:rsidRPr="00CD632C">
              <w:rPr>
                <w:rFonts w:ascii="Arial" w:hAnsi="Arial" w:cs="Arial"/>
                <w:snapToGrid w:val="0"/>
              </w:rPr>
              <w:t xml:space="preserve"> </w:t>
            </w:r>
            <w:r w:rsidRPr="00503BED">
              <w:rPr>
                <w:rFonts w:ascii="Arial" w:hAnsi="Arial" w:cs="Arial"/>
                <w:snapToGrid w:val="0"/>
              </w:rPr>
              <w:t>nový návrh usnesení. O tomto novém návrhu usnesení se pak zpravidla hlasuje na závěr zasedání zastupitelstva města.</w:t>
            </w:r>
          </w:p>
        </w:tc>
      </w:tr>
    </w:tbl>
    <w:p w14:paraId="3113664A" w14:textId="77777777" w:rsidR="00E81B64" w:rsidRDefault="00E81B64"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96C2A" w:rsidRPr="00CD632C" w14:paraId="789550B7" w14:textId="77777777" w:rsidTr="0012276B">
        <w:tc>
          <w:tcPr>
            <w:tcW w:w="755" w:type="dxa"/>
          </w:tcPr>
          <w:p w14:paraId="5047FA13" w14:textId="77777777" w:rsidR="007C067C" w:rsidRPr="00CD632C" w:rsidRDefault="007C067C" w:rsidP="0012276B">
            <w:pPr>
              <w:rPr>
                <w:rFonts w:ascii="Arial" w:hAnsi="Arial" w:cs="Arial"/>
                <w:snapToGrid w:val="0"/>
              </w:rPr>
            </w:pPr>
            <w:r w:rsidRPr="00CD632C">
              <w:rPr>
                <w:rFonts w:ascii="Arial" w:hAnsi="Arial" w:cs="Arial"/>
                <w:snapToGrid w:val="0"/>
              </w:rPr>
              <w:t>(10)</w:t>
            </w:r>
          </w:p>
          <w:p w14:paraId="745198E5" w14:textId="77777777" w:rsidR="00C96C2A" w:rsidRPr="00CD632C" w:rsidRDefault="00C96C2A" w:rsidP="0012276B">
            <w:pPr>
              <w:rPr>
                <w:rFonts w:ascii="Arial" w:hAnsi="Arial" w:cs="Arial"/>
                <w:strike/>
                <w:szCs w:val="20"/>
              </w:rPr>
            </w:pPr>
          </w:p>
        </w:tc>
        <w:tc>
          <w:tcPr>
            <w:tcW w:w="8529" w:type="dxa"/>
          </w:tcPr>
          <w:p w14:paraId="79637BE7" w14:textId="77777777" w:rsidR="00C96C2A" w:rsidRPr="00CD632C" w:rsidRDefault="00C96C2A" w:rsidP="00C46E12">
            <w:pPr>
              <w:jc w:val="both"/>
              <w:rPr>
                <w:rFonts w:ascii="Arial" w:hAnsi="Arial" w:cs="Arial"/>
              </w:rPr>
            </w:pPr>
            <w:r w:rsidRPr="00CD632C">
              <w:rPr>
                <w:rFonts w:ascii="Arial" w:hAnsi="Arial" w:cs="Arial"/>
              </w:rPr>
              <w:t xml:space="preserve">Každý člen zastupitelstva </w:t>
            </w:r>
            <w:r w:rsidR="00C46E12" w:rsidRPr="00CD632C">
              <w:rPr>
                <w:rFonts w:ascii="Arial" w:hAnsi="Arial" w:cs="Arial"/>
              </w:rPr>
              <w:t xml:space="preserve">města </w:t>
            </w:r>
            <w:r w:rsidRPr="00CD632C">
              <w:rPr>
                <w:rFonts w:ascii="Arial" w:hAnsi="Arial" w:cs="Arial"/>
              </w:rPr>
              <w:t xml:space="preserve">může vznést při hlasování nebo bezprostředně po </w:t>
            </w:r>
            <w:r w:rsidR="00CF4400" w:rsidRPr="00CD632C">
              <w:rPr>
                <w:rFonts w:ascii="Arial" w:hAnsi="Arial" w:cs="Arial"/>
              </w:rPr>
              <w:t xml:space="preserve">jeho </w:t>
            </w:r>
            <w:r w:rsidRPr="00CD632C">
              <w:rPr>
                <w:rFonts w:ascii="Arial" w:hAnsi="Arial" w:cs="Arial"/>
              </w:rPr>
              <w:t>ukončení, nejpozději však do zahájení projednávání jiného bodu programu zasedání zastupitelstva města, námitku proti průběhu nebo výsledku hlasování.</w:t>
            </w:r>
          </w:p>
        </w:tc>
      </w:tr>
    </w:tbl>
    <w:p w14:paraId="134669CE" w14:textId="77777777" w:rsidR="00C96C2A" w:rsidRPr="00CD632C" w:rsidRDefault="00C96C2A"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CD632C" w:rsidRPr="00CD632C" w14:paraId="0B62D1CA" w14:textId="77777777" w:rsidTr="0012276B">
        <w:tc>
          <w:tcPr>
            <w:tcW w:w="755" w:type="dxa"/>
          </w:tcPr>
          <w:p w14:paraId="0F55B7EA" w14:textId="77777777" w:rsidR="007C067C" w:rsidRPr="00CD632C" w:rsidRDefault="007C067C" w:rsidP="0012276B">
            <w:pPr>
              <w:rPr>
                <w:rFonts w:ascii="Arial" w:hAnsi="Arial" w:cs="Arial"/>
                <w:snapToGrid w:val="0"/>
              </w:rPr>
            </w:pPr>
            <w:r w:rsidRPr="00CD632C">
              <w:rPr>
                <w:rFonts w:ascii="Arial" w:hAnsi="Arial" w:cs="Arial"/>
                <w:snapToGrid w:val="0"/>
              </w:rPr>
              <w:t>(11)</w:t>
            </w:r>
          </w:p>
          <w:p w14:paraId="667D48B3" w14:textId="77777777" w:rsidR="00C96C2A" w:rsidRPr="00CD632C" w:rsidRDefault="00C96C2A" w:rsidP="0012276B">
            <w:pPr>
              <w:rPr>
                <w:rFonts w:ascii="Arial" w:hAnsi="Arial" w:cs="Arial"/>
                <w:strike/>
                <w:szCs w:val="20"/>
              </w:rPr>
            </w:pPr>
          </w:p>
        </w:tc>
        <w:tc>
          <w:tcPr>
            <w:tcW w:w="8529" w:type="dxa"/>
          </w:tcPr>
          <w:p w14:paraId="6F5AD9CF" w14:textId="77777777" w:rsidR="00C96C2A" w:rsidRPr="00CD632C" w:rsidRDefault="00C96C2A" w:rsidP="00CD632C">
            <w:pPr>
              <w:jc w:val="both"/>
              <w:rPr>
                <w:rFonts w:ascii="Arial" w:hAnsi="Arial" w:cs="Arial"/>
              </w:rPr>
            </w:pPr>
            <w:r w:rsidRPr="00CD632C">
              <w:rPr>
                <w:rFonts w:ascii="Arial" w:hAnsi="Arial" w:cs="Arial"/>
              </w:rPr>
              <w:t xml:space="preserve">V případě, že je členem zastupitelstva </w:t>
            </w:r>
            <w:r w:rsidR="00C46E12" w:rsidRPr="00CD632C">
              <w:rPr>
                <w:rFonts w:ascii="Arial" w:hAnsi="Arial" w:cs="Arial"/>
              </w:rPr>
              <w:t xml:space="preserve">města </w:t>
            </w:r>
            <w:r w:rsidRPr="00CD632C">
              <w:rPr>
                <w:rFonts w:ascii="Arial" w:hAnsi="Arial" w:cs="Arial"/>
              </w:rPr>
              <w:t xml:space="preserve">podána námitka podle odst. </w:t>
            </w:r>
            <w:r w:rsidR="00C46E12" w:rsidRPr="00CD632C">
              <w:rPr>
                <w:rFonts w:ascii="Arial" w:hAnsi="Arial" w:cs="Arial"/>
              </w:rPr>
              <w:t xml:space="preserve">(10) </w:t>
            </w:r>
            <w:r w:rsidRPr="00CD632C">
              <w:rPr>
                <w:rFonts w:ascii="Arial" w:hAnsi="Arial" w:cs="Arial"/>
              </w:rPr>
              <w:t>tohoto</w:t>
            </w:r>
            <w:r w:rsidR="00C46E12" w:rsidRPr="00CD632C">
              <w:rPr>
                <w:rFonts w:ascii="Arial" w:hAnsi="Arial" w:cs="Arial"/>
              </w:rPr>
              <w:t xml:space="preserve"> č</w:t>
            </w:r>
            <w:r w:rsidRPr="00CD632C">
              <w:rPr>
                <w:rFonts w:ascii="Arial" w:hAnsi="Arial" w:cs="Arial"/>
              </w:rPr>
              <w:t xml:space="preserve">lánku ještě v průběhu hlasování, předsedající prohlásí probíhající </w:t>
            </w:r>
            <w:r w:rsidRPr="00CD632C">
              <w:rPr>
                <w:rFonts w:ascii="Arial" w:hAnsi="Arial" w:cs="Arial"/>
              </w:rPr>
              <w:br/>
              <w:t xml:space="preserve">hlasování za neplatné/zmatečné a hlasování se opakuje. Je-li námitka </w:t>
            </w:r>
            <w:r w:rsidRPr="00CD632C">
              <w:rPr>
                <w:rFonts w:ascii="Arial" w:hAnsi="Arial" w:cs="Arial"/>
              </w:rPr>
              <w:br/>
              <w:t xml:space="preserve">podána až po ukončení hlasování, rozhodne o takové námitce  </w:t>
            </w:r>
            <w:r w:rsidRPr="00CD632C">
              <w:rPr>
                <w:rFonts w:ascii="Arial" w:hAnsi="Arial" w:cs="Arial"/>
              </w:rPr>
              <w:br/>
              <w:t xml:space="preserve">zastupitelstvo </w:t>
            </w:r>
            <w:r w:rsidR="00C46E12" w:rsidRPr="00CD632C">
              <w:rPr>
                <w:rFonts w:ascii="Arial" w:hAnsi="Arial" w:cs="Arial"/>
              </w:rPr>
              <w:t xml:space="preserve">města </w:t>
            </w:r>
            <w:r w:rsidRPr="00CD632C">
              <w:rPr>
                <w:rFonts w:ascii="Arial" w:hAnsi="Arial" w:cs="Arial"/>
              </w:rPr>
              <w:t xml:space="preserve">okamžitě bez rozpravy hlasováním. Vyhoví-li zastupitelstvo </w:t>
            </w:r>
            <w:r w:rsidR="00C46E12" w:rsidRPr="00CD632C">
              <w:rPr>
                <w:rFonts w:ascii="Arial" w:hAnsi="Arial" w:cs="Arial"/>
              </w:rPr>
              <w:t xml:space="preserve">města </w:t>
            </w:r>
            <w:r w:rsidRPr="00CD632C">
              <w:rPr>
                <w:rFonts w:ascii="Arial" w:hAnsi="Arial" w:cs="Arial"/>
              </w:rPr>
              <w:t>námitce, musí se hlasování opakovat.</w:t>
            </w:r>
          </w:p>
        </w:tc>
      </w:tr>
    </w:tbl>
    <w:p w14:paraId="6916E1F6" w14:textId="77777777" w:rsidR="00CF4400" w:rsidRPr="00503BED" w:rsidRDefault="00CF4400"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1355BC1F" w14:textId="77777777" w:rsidTr="004F6CE4">
        <w:tc>
          <w:tcPr>
            <w:tcW w:w="755" w:type="dxa"/>
          </w:tcPr>
          <w:p w14:paraId="2DE78152" w14:textId="77777777" w:rsidR="007C067C" w:rsidRPr="00CD632C" w:rsidRDefault="007C067C" w:rsidP="00C96C2A">
            <w:pPr>
              <w:rPr>
                <w:rFonts w:ascii="Arial" w:hAnsi="Arial" w:cs="Arial"/>
                <w:snapToGrid w:val="0"/>
              </w:rPr>
            </w:pPr>
            <w:r w:rsidRPr="00CD632C">
              <w:rPr>
                <w:rFonts w:ascii="Arial" w:hAnsi="Arial" w:cs="Arial"/>
                <w:snapToGrid w:val="0"/>
              </w:rPr>
              <w:t>(12)</w:t>
            </w:r>
          </w:p>
          <w:p w14:paraId="2558F04C" w14:textId="77777777" w:rsidR="00503BED" w:rsidRPr="00CD632C" w:rsidRDefault="00503BED" w:rsidP="00C96C2A">
            <w:pPr>
              <w:rPr>
                <w:rFonts w:ascii="Arial" w:hAnsi="Arial" w:cs="Arial"/>
                <w:strike/>
                <w:szCs w:val="20"/>
              </w:rPr>
            </w:pPr>
          </w:p>
        </w:tc>
        <w:tc>
          <w:tcPr>
            <w:tcW w:w="8529" w:type="dxa"/>
          </w:tcPr>
          <w:p w14:paraId="60074E5A" w14:textId="77777777" w:rsidR="00503BED" w:rsidRPr="00CD632C" w:rsidRDefault="00503BED" w:rsidP="00CD632C">
            <w:pPr>
              <w:jc w:val="both"/>
              <w:rPr>
                <w:rFonts w:ascii="Arial" w:hAnsi="Arial" w:cs="Arial"/>
                <w:szCs w:val="20"/>
              </w:rPr>
            </w:pPr>
            <w:r w:rsidRPr="00CD632C">
              <w:rPr>
                <w:rFonts w:ascii="Arial" w:hAnsi="Arial" w:cs="Arial"/>
                <w:snapToGrid w:val="0"/>
              </w:rPr>
              <w:t>Hlasování se provádí veřejně prostřednictvím hlasovací jednotky. V případě nefunkčnosti hlasovacího zařízení</w:t>
            </w:r>
            <w:r w:rsidRPr="00CD632C">
              <w:rPr>
                <w:rFonts w:ascii="Arial" w:hAnsi="Arial" w:cs="Arial"/>
                <w:b/>
                <w:snapToGrid w:val="0"/>
              </w:rPr>
              <w:t xml:space="preserve"> </w:t>
            </w:r>
            <w:r w:rsidRPr="00CD632C">
              <w:rPr>
                <w:rFonts w:ascii="Arial" w:hAnsi="Arial" w:cs="Arial"/>
                <w:snapToGrid w:val="0"/>
              </w:rPr>
              <w:t xml:space="preserve">zdvižením ruky pro návrh, proti návrhu nebo se lze hlasování zdržet. </w:t>
            </w:r>
            <w:r w:rsidR="00C46E12" w:rsidRPr="00CD632C">
              <w:rPr>
                <w:rFonts w:ascii="Arial" w:hAnsi="Arial" w:cs="Arial"/>
                <w:snapToGrid w:val="0"/>
              </w:rPr>
              <w:t xml:space="preserve">Členové zastupitelstva města mohou navrhnout tajné hlasování. Tajně se hlasuje hlasovacími lístky. </w:t>
            </w:r>
            <w:r w:rsidRPr="00CD632C">
              <w:rPr>
                <w:rFonts w:ascii="Arial" w:hAnsi="Arial" w:cs="Arial"/>
                <w:snapToGrid w:val="0"/>
              </w:rPr>
              <w:t>Vyžaduje-li to povaha materiálu, řídí se členové zastupitelstva města volebním řádem, uvedeným v Příloze 2 tohoto jednacího řádu.</w:t>
            </w:r>
          </w:p>
        </w:tc>
      </w:tr>
    </w:tbl>
    <w:p w14:paraId="5B1EBA8A"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CD632C" w14:paraId="0F95A874" w14:textId="77777777" w:rsidTr="004F6CE4">
        <w:tc>
          <w:tcPr>
            <w:tcW w:w="755" w:type="dxa"/>
          </w:tcPr>
          <w:p w14:paraId="44E732B3" w14:textId="77777777" w:rsidR="007C067C" w:rsidRPr="00CD632C" w:rsidRDefault="007C067C" w:rsidP="00C96C2A">
            <w:pPr>
              <w:rPr>
                <w:rFonts w:ascii="Arial" w:hAnsi="Arial" w:cs="Arial"/>
                <w:snapToGrid w:val="0"/>
              </w:rPr>
            </w:pPr>
            <w:r w:rsidRPr="00CD632C">
              <w:rPr>
                <w:rFonts w:ascii="Arial" w:hAnsi="Arial" w:cs="Arial"/>
                <w:snapToGrid w:val="0"/>
              </w:rPr>
              <w:lastRenderedPageBreak/>
              <w:t>(13)</w:t>
            </w:r>
          </w:p>
          <w:p w14:paraId="7490CC73" w14:textId="77777777" w:rsidR="00503BED" w:rsidRPr="00CD632C" w:rsidRDefault="00503BED" w:rsidP="00C96C2A">
            <w:pPr>
              <w:rPr>
                <w:rFonts w:ascii="Arial" w:hAnsi="Arial" w:cs="Arial"/>
                <w:strike/>
                <w:szCs w:val="20"/>
              </w:rPr>
            </w:pPr>
          </w:p>
        </w:tc>
        <w:tc>
          <w:tcPr>
            <w:tcW w:w="8529" w:type="dxa"/>
          </w:tcPr>
          <w:p w14:paraId="7200464B" w14:textId="77777777" w:rsidR="00503BED" w:rsidRPr="00CD632C" w:rsidRDefault="00503BED" w:rsidP="004F6CE4">
            <w:pPr>
              <w:jc w:val="both"/>
              <w:rPr>
                <w:rFonts w:ascii="Arial" w:hAnsi="Arial" w:cs="Arial"/>
                <w:szCs w:val="20"/>
              </w:rPr>
            </w:pPr>
            <w:r w:rsidRPr="00CD632C">
              <w:rPr>
                <w:rFonts w:ascii="Arial" w:hAnsi="Arial" w:cs="Arial"/>
                <w:snapToGrid w:val="0"/>
              </w:rPr>
              <w:t>Usnesení je přijato, hlasuje-li pro návrh nadpoloviční většina všech členů zastupitelstva města.</w:t>
            </w:r>
          </w:p>
        </w:tc>
      </w:tr>
    </w:tbl>
    <w:p w14:paraId="7B6C31B2" w14:textId="77777777" w:rsidR="00891230" w:rsidRDefault="00891230"/>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CD632C" w14:paraId="18F74FE0" w14:textId="77777777" w:rsidTr="004F6CE4">
        <w:tc>
          <w:tcPr>
            <w:tcW w:w="755" w:type="dxa"/>
          </w:tcPr>
          <w:p w14:paraId="00BB656A" w14:textId="77777777" w:rsidR="007C067C" w:rsidRPr="00CD632C" w:rsidRDefault="007C067C" w:rsidP="00C96C2A">
            <w:pPr>
              <w:rPr>
                <w:rFonts w:ascii="Arial" w:hAnsi="Arial" w:cs="Arial"/>
                <w:snapToGrid w:val="0"/>
              </w:rPr>
            </w:pPr>
            <w:r w:rsidRPr="00CD632C">
              <w:rPr>
                <w:rFonts w:ascii="Arial" w:hAnsi="Arial" w:cs="Arial"/>
                <w:snapToGrid w:val="0"/>
              </w:rPr>
              <w:t>(14)</w:t>
            </w:r>
          </w:p>
          <w:p w14:paraId="302E4EC7" w14:textId="77777777" w:rsidR="00503BED" w:rsidRPr="00CD632C" w:rsidRDefault="00503BED" w:rsidP="00C96C2A">
            <w:pPr>
              <w:rPr>
                <w:rFonts w:ascii="Arial" w:hAnsi="Arial" w:cs="Arial"/>
                <w:strike/>
                <w:szCs w:val="20"/>
              </w:rPr>
            </w:pPr>
          </w:p>
        </w:tc>
        <w:tc>
          <w:tcPr>
            <w:tcW w:w="8529" w:type="dxa"/>
          </w:tcPr>
          <w:p w14:paraId="7B90F5C4" w14:textId="77777777" w:rsidR="00503BED" w:rsidRPr="00CD632C" w:rsidRDefault="00503BED" w:rsidP="004F6CE4">
            <w:pPr>
              <w:pStyle w:val="Zkladntext3"/>
              <w:spacing w:line="240" w:lineRule="auto"/>
              <w:ind w:right="0"/>
              <w:rPr>
                <w:rFonts w:ascii="Arial" w:hAnsi="Arial" w:cs="Arial"/>
              </w:rPr>
            </w:pPr>
            <w:r w:rsidRPr="00CD632C">
              <w:rPr>
                <w:rFonts w:ascii="Arial" w:hAnsi="Arial" w:cs="Arial"/>
              </w:rPr>
              <w:t>Seznam materiálů, které zastupitelstvo města projednalo, ale hlasováním nebylo přijato žádné usnesení, se uvede v „Přehledu usnesení zastu</w:t>
            </w:r>
            <w:r w:rsidRPr="00CD632C">
              <w:rPr>
                <w:rFonts w:ascii="Arial" w:hAnsi="Arial" w:cs="Arial"/>
              </w:rPr>
              <w:softHyphen/>
              <w:t>pitelstva města“ s textem:</w:t>
            </w:r>
          </w:p>
          <w:p w14:paraId="033164DE" w14:textId="77777777" w:rsidR="0021250A" w:rsidRPr="00CD632C" w:rsidRDefault="00503BED" w:rsidP="004F6CE4">
            <w:pPr>
              <w:jc w:val="both"/>
              <w:rPr>
                <w:rFonts w:ascii="Arial" w:hAnsi="Arial" w:cs="Arial"/>
                <w:snapToGrid w:val="0"/>
              </w:rPr>
            </w:pPr>
            <w:r w:rsidRPr="00CD632C">
              <w:rPr>
                <w:rFonts w:ascii="Arial" w:hAnsi="Arial" w:cs="Arial"/>
                <w:snapToGrid w:val="0"/>
              </w:rPr>
              <w:t>"Materiály projednané bez přijatého usnesení:"</w:t>
            </w:r>
          </w:p>
        </w:tc>
      </w:tr>
    </w:tbl>
    <w:p w14:paraId="62BFF2D5"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0C750E26" w14:textId="77777777" w:rsidTr="004F6CE4">
        <w:tc>
          <w:tcPr>
            <w:tcW w:w="755" w:type="dxa"/>
          </w:tcPr>
          <w:p w14:paraId="78D3B788" w14:textId="77777777" w:rsidR="007C067C" w:rsidRPr="00CD632C" w:rsidRDefault="007C067C" w:rsidP="00C96C2A">
            <w:pPr>
              <w:rPr>
                <w:rFonts w:ascii="Arial" w:hAnsi="Arial" w:cs="Arial"/>
                <w:snapToGrid w:val="0"/>
              </w:rPr>
            </w:pPr>
            <w:r w:rsidRPr="00CD632C">
              <w:rPr>
                <w:rFonts w:ascii="Arial" w:hAnsi="Arial" w:cs="Arial"/>
                <w:snapToGrid w:val="0"/>
              </w:rPr>
              <w:t>(15)</w:t>
            </w:r>
          </w:p>
          <w:p w14:paraId="6D34DAA8" w14:textId="77777777" w:rsidR="00503BED" w:rsidRPr="007C067C" w:rsidRDefault="00503BED" w:rsidP="00C96C2A">
            <w:pPr>
              <w:rPr>
                <w:rFonts w:ascii="Arial" w:hAnsi="Arial" w:cs="Arial"/>
                <w:strike/>
                <w:szCs w:val="20"/>
              </w:rPr>
            </w:pPr>
          </w:p>
        </w:tc>
        <w:tc>
          <w:tcPr>
            <w:tcW w:w="8529" w:type="dxa"/>
          </w:tcPr>
          <w:p w14:paraId="1FB561C9" w14:textId="77777777" w:rsidR="00503BED" w:rsidRPr="00503BED" w:rsidRDefault="00503BED" w:rsidP="004F6CE4">
            <w:pPr>
              <w:jc w:val="both"/>
              <w:rPr>
                <w:rFonts w:ascii="Arial" w:hAnsi="Arial" w:cs="Arial"/>
                <w:szCs w:val="20"/>
              </w:rPr>
            </w:pPr>
            <w:r w:rsidRPr="00503BED">
              <w:rPr>
                <w:rFonts w:ascii="Arial" w:hAnsi="Arial" w:cs="Arial"/>
                <w:snapToGrid w:val="0"/>
              </w:rPr>
              <w:t>Usnesení zastupitelstva města a obecně závazné vyhlášky podepisuje primátor spolu s určeným náměstkem primátora. V době nepřítomnosti primátora na zasedání zastupitelstva města podepisují usnesení dva pověření náměstci primátora.</w:t>
            </w:r>
          </w:p>
        </w:tc>
      </w:tr>
    </w:tbl>
    <w:p w14:paraId="01AC8F24" w14:textId="77777777" w:rsidR="005500FD" w:rsidRDefault="005500F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53FC088E" w14:textId="77777777" w:rsidR="00CD632C" w:rsidRDefault="00CD632C"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06E11D70"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Článek 10</w:t>
      </w:r>
    </w:p>
    <w:p w14:paraId="053300BF"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napToGrid w:val="0"/>
          <w:szCs w:val="20"/>
        </w:rPr>
      </w:pPr>
      <w:r w:rsidRPr="00503BED">
        <w:rPr>
          <w:rFonts w:ascii="Arial" w:hAnsi="Arial" w:cs="Arial"/>
          <w:b/>
          <w:snapToGrid w:val="0"/>
        </w:rPr>
        <w:t xml:space="preserve">Dotazy, připomínky a podněty </w:t>
      </w:r>
    </w:p>
    <w:p w14:paraId="10B05590"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093DC938" w14:textId="77777777" w:rsidTr="004F6CE4">
        <w:tc>
          <w:tcPr>
            <w:tcW w:w="755" w:type="dxa"/>
          </w:tcPr>
          <w:p w14:paraId="57CF354D"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433CA975" w14:textId="77777777" w:rsidR="00503BED" w:rsidRPr="00503BED" w:rsidRDefault="00503BED" w:rsidP="00CD632C">
            <w:pPr>
              <w:jc w:val="both"/>
              <w:rPr>
                <w:rFonts w:ascii="Arial" w:hAnsi="Arial" w:cs="Arial"/>
                <w:szCs w:val="20"/>
              </w:rPr>
            </w:pPr>
            <w:r w:rsidRPr="00503BED">
              <w:rPr>
                <w:rFonts w:ascii="Arial" w:hAnsi="Arial" w:cs="Arial"/>
                <w:snapToGrid w:val="0"/>
              </w:rPr>
              <w:t xml:space="preserve">Členové zastupitelstva města mají právo vznášet dotazy, připomínky a podněty na radu města, její jednotlivé členy, na předsedy výborů, na další orgány města, </w:t>
            </w:r>
            <w:r w:rsidR="00964418" w:rsidRPr="00964418">
              <w:rPr>
                <w:rFonts w:ascii="Arial" w:hAnsi="Arial" w:cs="Arial"/>
                <w:bCs/>
                <w:snapToGrid w:val="0"/>
              </w:rPr>
              <w:t>na</w:t>
            </w:r>
            <w:r w:rsidR="00964418" w:rsidRPr="00964418">
              <w:rPr>
                <w:rFonts w:ascii="Arial" w:hAnsi="Arial" w:cs="Arial"/>
                <w:bCs/>
                <w:snapToGrid w:val="0"/>
                <w:color w:val="1F497D"/>
              </w:rPr>
              <w:t xml:space="preserve"> </w:t>
            </w:r>
            <w:r w:rsidR="00964418" w:rsidRPr="00964418">
              <w:rPr>
                <w:rFonts w:ascii="Arial" w:hAnsi="Arial" w:cs="Arial"/>
                <w:bCs/>
                <w:snapToGrid w:val="0"/>
              </w:rPr>
              <w:t>člena statutárního orgánu a v odůvodněných případech oprávněného zástupce právnické osoby se 100 % majetkovou účastí statutárního města Ostravy, na ředitele a v odůvodněných případech oprávněného zástupce právnické osoby zřízené městem a na oprávněného zástupce právnické osoby s majoritním podílem města.</w:t>
            </w:r>
          </w:p>
        </w:tc>
      </w:tr>
    </w:tbl>
    <w:p w14:paraId="225D2969" w14:textId="77777777" w:rsidR="00E81B64" w:rsidRPr="00503BED" w:rsidRDefault="00E81B64"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503BED" w:rsidRPr="00503BED" w14:paraId="03AD7DD8" w14:textId="77777777" w:rsidTr="004F6CE4">
        <w:tc>
          <w:tcPr>
            <w:tcW w:w="755" w:type="dxa"/>
          </w:tcPr>
          <w:p w14:paraId="6B0A603B" w14:textId="77777777" w:rsidR="00503BED" w:rsidRPr="00503BED" w:rsidRDefault="00503BED" w:rsidP="004F6CE4">
            <w:pPr>
              <w:rPr>
                <w:rFonts w:ascii="Arial" w:hAnsi="Arial" w:cs="Arial"/>
                <w:szCs w:val="20"/>
              </w:rPr>
            </w:pPr>
            <w:r w:rsidRPr="00503BED">
              <w:rPr>
                <w:rFonts w:ascii="Arial" w:hAnsi="Arial" w:cs="Arial"/>
                <w:snapToGrid w:val="0"/>
              </w:rPr>
              <w:t>(2)</w:t>
            </w:r>
          </w:p>
        </w:tc>
        <w:tc>
          <w:tcPr>
            <w:tcW w:w="8529" w:type="dxa"/>
          </w:tcPr>
          <w:p w14:paraId="081AB564" w14:textId="0794017D" w:rsidR="00503BED" w:rsidRPr="00503BED" w:rsidRDefault="00E1106B" w:rsidP="009A08C6">
            <w:pPr>
              <w:jc w:val="both"/>
              <w:rPr>
                <w:rFonts w:ascii="Arial" w:hAnsi="Arial" w:cs="Arial"/>
                <w:szCs w:val="20"/>
              </w:rPr>
            </w:pPr>
            <w:r w:rsidRPr="00CD632C">
              <w:rPr>
                <w:rFonts w:ascii="Arial" w:hAnsi="Arial" w:cs="Arial"/>
                <w:snapToGrid w:val="0"/>
              </w:rPr>
              <w:t>Na program každého zasedání zastupitelstva města, které se koná v termínu podle schváleného harmonogramu je k zodpovězení dotazů členů zastupitelstva města zařazen bod „Dotazy, připomínky a podněty členů zastupitelstva města na oprávněné zástupce právnických osob založených nebo zřízených městem a oprávněné zástupce právnických osob s majoritním podílem města</w:t>
            </w:r>
            <w:r w:rsidR="001C5A6D" w:rsidRPr="00CD632C">
              <w:rPr>
                <w:rFonts w:ascii="Arial" w:hAnsi="Arial" w:cs="Arial"/>
                <w:snapToGrid w:val="0"/>
              </w:rPr>
              <w:t>“</w:t>
            </w:r>
            <w:r w:rsidRPr="00CD632C">
              <w:rPr>
                <w:rFonts w:ascii="Arial" w:hAnsi="Arial" w:cs="Arial"/>
                <w:snapToGrid w:val="0"/>
              </w:rPr>
              <w:t xml:space="preserve">, a to </w:t>
            </w:r>
            <w:r w:rsidR="00D80195">
              <w:rPr>
                <w:rFonts w:ascii="Arial" w:hAnsi="Arial" w:cs="Arial"/>
                <w:snapToGrid w:val="0"/>
                <w:color w:val="FF0000"/>
              </w:rPr>
              <w:t xml:space="preserve">před projednáním </w:t>
            </w:r>
            <w:r w:rsidR="00503BED" w:rsidRPr="00CD632C">
              <w:rPr>
                <w:rFonts w:ascii="Arial" w:hAnsi="Arial" w:cs="Arial"/>
                <w:snapToGrid w:val="0"/>
              </w:rPr>
              <w:t xml:space="preserve">informace o činnosti orgánů města.   </w:t>
            </w:r>
          </w:p>
        </w:tc>
      </w:tr>
    </w:tbl>
    <w:p w14:paraId="62C12A1E" w14:textId="77777777" w:rsidR="006E07EE" w:rsidRDefault="006E07EE"/>
    <w:tbl>
      <w:tblPr>
        <w:tblW w:w="9284" w:type="dxa"/>
        <w:tblLayout w:type="fixed"/>
        <w:tblCellMar>
          <w:left w:w="70" w:type="dxa"/>
          <w:right w:w="70" w:type="dxa"/>
        </w:tblCellMar>
        <w:tblLook w:val="0000" w:firstRow="0" w:lastRow="0" w:firstColumn="0" w:lastColumn="0" w:noHBand="0" w:noVBand="0"/>
      </w:tblPr>
      <w:tblGrid>
        <w:gridCol w:w="755"/>
        <w:gridCol w:w="8529"/>
      </w:tblGrid>
      <w:tr w:rsidR="006E07EE" w:rsidRPr="006E07EE" w14:paraId="1E133ABD" w14:textId="77777777" w:rsidTr="006E07EE">
        <w:tc>
          <w:tcPr>
            <w:tcW w:w="755" w:type="dxa"/>
          </w:tcPr>
          <w:p w14:paraId="0B132780" w14:textId="77777777" w:rsidR="006E07EE" w:rsidRPr="006E07EE" w:rsidRDefault="006E07EE" w:rsidP="00115108">
            <w:pPr>
              <w:rPr>
                <w:rFonts w:ascii="Arial" w:hAnsi="Arial" w:cs="Arial"/>
                <w:snapToGrid w:val="0"/>
              </w:rPr>
            </w:pPr>
            <w:r w:rsidRPr="006E07EE">
              <w:rPr>
                <w:rFonts w:ascii="Arial" w:hAnsi="Arial" w:cs="Arial"/>
                <w:snapToGrid w:val="0"/>
              </w:rPr>
              <w:t>(3)</w:t>
            </w:r>
          </w:p>
        </w:tc>
        <w:tc>
          <w:tcPr>
            <w:tcW w:w="8529" w:type="dxa"/>
          </w:tcPr>
          <w:p w14:paraId="78DF0016" w14:textId="77777777" w:rsidR="006E07EE" w:rsidRPr="006E07EE" w:rsidRDefault="006E07EE" w:rsidP="00115108">
            <w:pPr>
              <w:jc w:val="both"/>
              <w:rPr>
                <w:rFonts w:ascii="Arial" w:hAnsi="Arial" w:cs="Arial"/>
                <w:snapToGrid w:val="0"/>
              </w:rPr>
            </w:pPr>
            <w:r w:rsidRPr="006E07EE">
              <w:rPr>
                <w:rFonts w:ascii="Arial" w:hAnsi="Arial" w:cs="Arial"/>
                <w:snapToGrid w:val="0"/>
              </w:rPr>
              <w:t xml:space="preserve">Na dotazy a připomínky odpovídá dotazovaný bezodkladně, připomínky, jejichž obsah vyžaduje prošetření nebo provedení jiného opatření, zodpoví písemně, nejdéle do 30 dnů.             </w:t>
            </w:r>
          </w:p>
        </w:tc>
      </w:tr>
    </w:tbl>
    <w:p w14:paraId="31C18A02" w14:textId="49E28E37" w:rsidR="002667EE" w:rsidRDefault="002667EE" w:rsidP="00503BED">
      <w:pPr>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2F4BF6" w:rsidRPr="00503BED" w14:paraId="71376A2F" w14:textId="77777777" w:rsidTr="00601767">
        <w:tc>
          <w:tcPr>
            <w:tcW w:w="755" w:type="dxa"/>
          </w:tcPr>
          <w:p w14:paraId="2A5950FF" w14:textId="01629D1E" w:rsidR="002F4BF6" w:rsidRPr="002F4BF6" w:rsidRDefault="002F4BF6" w:rsidP="00601767">
            <w:pPr>
              <w:rPr>
                <w:rFonts w:ascii="Arial" w:hAnsi="Arial" w:cs="Arial"/>
                <w:color w:val="FF0000"/>
                <w:szCs w:val="20"/>
              </w:rPr>
            </w:pPr>
            <w:r w:rsidRPr="002F4BF6">
              <w:rPr>
                <w:rFonts w:ascii="Arial" w:hAnsi="Arial" w:cs="Arial"/>
                <w:snapToGrid w:val="0"/>
                <w:color w:val="FF0000"/>
              </w:rPr>
              <w:t>(</w:t>
            </w:r>
            <w:r w:rsidR="006E07EE">
              <w:rPr>
                <w:rFonts w:ascii="Arial" w:hAnsi="Arial" w:cs="Arial"/>
                <w:snapToGrid w:val="0"/>
                <w:color w:val="FF0000"/>
              </w:rPr>
              <w:t>4</w:t>
            </w:r>
            <w:r w:rsidRPr="002F4BF6">
              <w:rPr>
                <w:rFonts w:ascii="Arial" w:hAnsi="Arial" w:cs="Arial"/>
                <w:snapToGrid w:val="0"/>
                <w:color w:val="FF0000"/>
              </w:rPr>
              <w:t>)</w:t>
            </w:r>
          </w:p>
        </w:tc>
        <w:tc>
          <w:tcPr>
            <w:tcW w:w="8529" w:type="dxa"/>
          </w:tcPr>
          <w:p w14:paraId="3F85205D" w14:textId="03D56B31" w:rsidR="002534D7" w:rsidRPr="00503BED" w:rsidRDefault="002F4BF6" w:rsidP="002534D7">
            <w:pPr>
              <w:jc w:val="both"/>
              <w:rPr>
                <w:rFonts w:ascii="Arial" w:hAnsi="Arial" w:cs="Arial"/>
                <w:szCs w:val="20"/>
              </w:rPr>
            </w:pPr>
            <w:r>
              <w:rPr>
                <w:rFonts w:ascii="Arial" w:hAnsi="Arial" w:cs="Arial"/>
                <w:snapToGrid w:val="0"/>
                <w:color w:val="FF0000"/>
              </w:rPr>
              <w:t xml:space="preserve">Do bodu </w:t>
            </w:r>
            <w:r w:rsidRPr="002F4BF6">
              <w:rPr>
                <w:rFonts w:ascii="Arial" w:hAnsi="Arial" w:cs="Arial"/>
                <w:snapToGrid w:val="0"/>
                <w:color w:val="FF0000"/>
              </w:rPr>
              <w:t xml:space="preserve">„Dotazy, připomínky a podněty členů zastupitelstva města na oprávněné zástupce právnických osob založených nebo zřízených městem a oprávněné zástupce právnických osob s majoritním podílem města“ </w:t>
            </w:r>
            <w:r w:rsidRPr="002F4BF6">
              <w:rPr>
                <w:rFonts w:ascii="Arial" w:hAnsi="Arial" w:cs="Arial"/>
                <w:color w:val="FF0000"/>
                <w:szCs w:val="20"/>
              </w:rPr>
              <w:t>budou zváni</w:t>
            </w:r>
            <w:r>
              <w:rPr>
                <w:rFonts w:ascii="Arial" w:hAnsi="Arial" w:cs="Arial"/>
                <w:color w:val="FF0000"/>
                <w:szCs w:val="20"/>
              </w:rPr>
              <w:t xml:space="preserve"> pouze konkrétní oprávnění zástupci těch právnických osob, na které bude </w:t>
            </w:r>
            <w:r w:rsidRPr="002F4BF6">
              <w:rPr>
                <w:rFonts w:ascii="Arial" w:hAnsi="Arial" w:cs="Arial"/>
                <w:color w:val="FF0000"/>
                <w:szCs w:val="20"/>
              </w:rPr>
              <w:t xml:space="preserve"> </w:t>
            </w:r>
            <w:r w:rsidRPr="002F4BF6">
              <w:rPr>
                <w:rFonts w:ascii="Arial" w:hAnsi="Arial" w:cs="Arial"/>
                <w:szCs w:val="20"/>
              </w:rPr>
              <w:t xml:space="preserve">          </w:t>
            </w:r>
            <w:r>
              <w:rPr>
                <w:rFonts w:ascii="Arial" w:hAnsi="Arial" w:cs="Arial"/>
                <w:szCs w:val="20"/>
              </w:rPr>
              <w:t xml:space="preserve"> </w:t>
            </w:r>
            <w:r w:rsidR="002534D7" w:rsidRPr="002534D7">
              <w:rPr>
                <w:rFonts w:ascii="Arial" w:hAnsi="Arial" w:cs="Arial"/>
                <w:color w:val="FF0000"/>
                <w:szCs w:val="20"/>
              </w:rPr>
              <w:t xml:space="preserve">členy zastupitelstva města </w:t>
            </w:r>
            <w:r w:rsidRPr="002F4BF6">
              <w:rPr>
                <w:rFonts w:ascii="Arial" w:hAnsi="Arial" w:cs="Arial"/>
                <w:color w:val="FF0000"/>
              </w:rPr>
              <w:t xml:space="preserve">nejpozději do </w:t>
            </w:r>
            <w:r w:rsidR="008109DE">
              <w:rPr>
                <w:rFonts w:ascii="Arial" w:hAnsi="Arial" w:cs="Arial"/>
                <w:color w:val="FF0000"/>
              </w:rPr>
              <w:t>15</w:t>
            </w:r>
            <w:r w:rsidRPr="002F4BF6">
              <w:rPr>
                <w:rFonts w:ascii="Arial" w:hAnsi="Arial" w:cs="Arial"/>
                <w:color w:val="FF0000"/>
              </w:rPr>
              <w:t>.00 hod. dne před konáním zasedání zastupitelstva města vznesen dotaz, připomínka nebo podnět</w:t>
            </w:r>
            <w:r w:rsidR="002534D7">
              <w:rPr>
                <w:rFonts w:ascii="Arial" w:hAnsi="Arial" w:cs="Arial"/>
                <w:color w:val="FF0000"/>
              </w:rPr>
              <w:t xml:space="preserve"> </w:t>
            </w:r>
            <w:r w:rsidR="00126D20">
              <w:rPr>
                <w:rFonts w:ascii="Arial" w:hAnsi="Arial" w:cs="Arial"/>
                <w:color w:val="FF0000"/>
              </w:rPr>
              <w:t xml:space="preserve">k účasti na zasedání zastupitelstva města </w:t>
            </w:r>
            <w:r w:rsidR="002534D7">
              <w:rPr>
                <w:rFonts w:ascii="Arial" w:hAnsi="Arial" w:cs="Arial"/>
                <w:color w:val="FF0000"/>
              </w:rPr>
              <w:t xml:space="preserve">zaslaný na </w:t>
            </w:r>
            <w:r w:rsidR="002534D7" w:rsidRPr="002534D7">
              <w:rPr>
                <w:rFonts w:ascii="Arial" w:hAnsi="Arial" w:cs="Arial"/>
                <w:color w:val="FF0000"/>
              </w:rPr>
              <w:t xml:space="preserve">centrální e-mailovou adresu statutárního města Ostravy </w:t>
            </w:r>
            <w:hyperlink r:id="rId10" w:history="1">
              <w:r w:rsidR="002534D7" w:rsidRPr="002534D7">
                <w:rPr>
                  <w:rStyle w:val="Hypertextovodkaz"/>
                  <w:rFonts w:ascii="Arial" w:hAnsi="Arial" w:cs="Arial"/>
                  <w:color w:val="FF0000"/>
                </w:rPr>
                <w:t>posta@ostrava.cz</w:t>
              </w:r>
            </w:hyperlink>
            <w:r w:rsidR="002534D7" w:rsidRPr="002534D7">
              <w:rPr>
                <w:rStyle w:val="Hypertextovodkaz"/>
                <w:rFonts w:ascii="Arial" w:hAnsi="Arial" w:cs="Arial"/>
                <w:color w:val="FF0000"/>
                <w:u w:val="none"/>
              </w:rPr>
              <w:t xml:space="preserve">. </w:t>
            </w:r>
          </w:p>
        </w:tc>
      </w:tr>
    </w:tbl>
    <w:p w14:paraId="07A5C4F3" w14:textId="77777777" w:rsidR="006E07EE" w:rsidRPr="00503BED" w:rsidRDefault="006E07EE"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4E0EB6CD" w14:textId="77777777" w:rsidTr="004F6CE4">
        <w:tc>
          <w:tcPr>
            <w:tcW w:w="755" w:type="dxa"/>
          </w:tcPr>
          <w:p w14:paraId="5E8B073D" w14:textId="5409BEB3" w:rsidR="00503BED" w:rsidRPr="00503BED" w:rsidRDefault="006E07EE" w:rsidP="004F6CE4">
            <w:pPr>
              <w:rPr>
                <w:rFonts w:ascii="Arial" w:hAnsi="Arial" w:cs="Arial"/>
                <w:szCs w:val="20"/>
              </w:rPr>
            </w:pPr>
            <w:r>
              <w:rPr>
                <w:rFonts w:ascii="Arial" w:hAnsi="Arial" w:cs="Arial"/>
                <w:snapToGrid w:val="0"/>
              </w:rPr>
              <w:t xml:space="preserve"> </w:t>
            </w:r>
            <w:r w:rsidRPr="006E07EE">
              <w:rPr>
                <w:rFonts w:ascii="Arial" w:hAnsi="Arial" w:cs="Arial"/>
                <w:snapToGrid w:val="0"/>
                <w:color w:val="FF0000"/>
              </w:rPr>
              <w:t>(5)</w:t>
            </w:r>
          </w:p>
        </w:tc>
        <w:tc>
          <w:tcPr>
            <w:tcW w:w="8529" w:type="dxa"/>
          </w:tcPr>
          <w:p w14:paraId="16A188ED" w14:textId="77777777" w:rsidR="00503BED" w:rsidRPr="00503BED" w:rsidRDefault="00503BED" w:rsidP="004F6CE4">
            <w:pPr>
              <w:jc w:val="both"/>
              <w:rPr>
                <w:rFonts w:ascii="Arial" w:hAnsi="Arial" w:cs="Arial"/>
                <w:szCs w:val="20"/>
              </w:rPr>
            </w:pPr>
            <w:r w:rsidRPr="00503BED">
              <w:rPr>
                <w:rFonts w:ascii="Arial" w:hAnsi="Arial" w:cs="Arial"/>
                <w:snapToGrid w:val="0"/>
              </w:rPr>
              <w:t>Souhrnnou zprávu o vyřízení všech dotazů, připomínek a podnětů předkládá rada města zastupitelstvu města na jeho následujícím zasedání. Pokud tazatel vysloví v této souvislosti nespokojenost s vyřízením dotazu, zaujímá k tomu konečné stanovisko zastupitelstvo města.</w:t>
            </w:r>
          </w:p>
        </w:tc>
      </w:tr>
    </w:tbl>
    <w:p w14:paraId="2587B3FC" w14:textId="77777777" w:rsidR="00CF4400" w:rsidRPr="00503BED" w:rsidRDefault="00CF4400"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471D8719" w14:textId="77777777" w:rsidTr="004F6CE4">
        <w:tc>
          <w:tcPr>
            <w:tcW w:w="755" w:type="dxa"/>
          </w:tcPr>
          <w:p w14:paraId="62109865" w14:textId="54A80714" w:rsidR="00503BED" w:rsidRPr="00503BED" w:rsidRDefault="00374B79" w:rsidP="004F6CE4">
            <w:pPr>
              <w:rPr>
                <w:rFonts w:ascii="Arial" w:hAnsi="Arial" w:cs="Arial"/>
                <w:szCs w:val="20"/>
              </w:rPr>
            </w:pPr>
            <w:r>
              <w:rPr>
                <w:rFonts w:ascii="Arial" w:hAnsi="Arial" w:cs="Arial"/>
                <w:snapToGrid w:val="0"/>
                <w:color w:val="FF0000"/>
              </w:rPr>
              <w:t xml:space="preserve"> </w:t>
            </w:r>
            <w:r w:rsidR="006E07EE" w:rsidRPr="006E07EE">
              <w:rPr>
                <w:rFonts w:ascii="Arial" w:hAnsi="Arial" w:cs="Arial"/>
                <w:snapToGrid w:val="0"/>
                <w:color w:val="FF0000"/>
              </w:rPr>
              <w:t>(6)</w:t>
            </w:r>
          </w:p>
        </w:tc>
        <w:tc>
          <w:tcPr>
            <w:tcW w:w="8529" w:type="dxa"/>
          </w:tcPr>
          <w:p w14:paraId="31B35054" w14:textId="77777777" w:rsidR="00503BED" w:rsidRPr="00503BED" w:rsidRDefault="00503BED" w:rsidP="004F6CE4">
            <w:pPr>
              <w:jc w:val="both"/>
              <w:rPr>
                <w:rFonts w:ascii="Arial" w:hAnsi="Arial" w:cs="Arial"/>
                <w:szCs w:val="20"/>
              </w:rPr>
            </w:pPr>
            <w:r w:rsidRPr="00503BED">
              <w:rPr>
                <w:rFonts w:ascii="Arial" w:hAnsi="Arial" w:cs="Arial"/>
                <w:snapToGrid w:val="0"/>
              </w:rPr>
              <w:t>Dotazy, připomínky a podněty vznesené na zasedání zastupitelstva města se zaznamenávají v zápise a je o nich a jejich vyřízení vedena evidence u odboru legislativního a právního magistrátu.</w:t>
            </w:r>
          </w:p>
        </w:tc>
      </w:tr>
    </w:tbl>
    <w:p w14:paraId="4367BD7C" w14:textId="77777777" w:rsidR="00486DA5" w:rsidRDefault="00486DA5"/>
    <w:tbl>
      <w:tblPr>
        <w:tblW w:w="0" w:type="auto"/>
        <w:tblLayout w:type="fixed"/>
        <w:tblCellMar>
          <w:left w:w="70" w:type="dxa"/>
          <w:right w:w="70" w:type="dxa"/>
        </w:tblCellMar>
        <w:tblLook w:val="0000" w:firstRow="0" w:lastRow="0" w:firstColumn="0" w:lastColumn="0" w:noHBand="0" w:noVBand="0"/>
      </w:tblPr>
      <w:tblGrid>
        <w:gridCol w:w="755"/>
        <w:gridCol w:w="8529"/>
      </w:tblGrid>
      <w:tr w:rsidR="002C03F0" w:rsidRPr="00F66EC5" w14:paraId="2ABC22E8" w14:textId="77777777" w:rsidTr="002C03F0">
        <w:tc>
          <w:tcPr>
            <w:tcW w:w="755" w:type="dxa"/>
          </w:tcPr>
          <w:p w14:paraId="7DDD079F" w14:textId="4A006C59" w:rsidR="002C03F0" w:rsidRPr="00F66EC5" w:rsidRDefault="006E07EE" w:rsidP="002C03F0">
            <w:pPr>
              <w:rPr>
                <w:rFonts w:ascii="Arial" w:hAnsi="Arial" w:cs="Arial"/>
                <w:snapToGrid w:val="0"/>
              </w:rPr>
            </w:pPr>
            <w:r>
              <w:rPr>
                <w:rFonts w:ascii="Arial" w:hAnsi="Arial" w:cs="Arial"/>
                <w:snapToGrid w:val="0"/>
              </w:rPr>
              <w:t xml:space="preserve"> </w:t>
            </w:r>
            <w:r w:rsidRPr="006E07EE">
              <w:rPr>
                <w:rFonts w:ascii="Arial" w:hAnsi="Arial" w:cs="Arial"/>
                <w:snapToGrid w:val="0"/>
                <w:color w:val="FF0000"/>
              </w:rPr>
              <w:t>(7)</w:t>
            </w:r>
          </w:p>
        </w:tc>
        <w:tc>
          <w:tcPr>
            <w:tcW w:w="8529" w:type="dxa"/>
          </w:tcPr>
          <w:p w14:paraId="237A6D34" w14:textId="77777777" w:rsidR="002C03F0" w:rsidRPr="00F66EC5" w:rsidRDefault="002C03F0" w:rsidP="003E6CB3">
            <w:pPr>
              <w:jc w:val="both"/>
              <w:rPr>
                <w:rFonts w:ascii="Arial" w:hAnsi="Arial" w:cs="Arial"/>
                <w:snapToGrid w:val="0"/>
              </w:rPr>
            </w:pPr>
            <w:r w:rsidRPr="00CD632C">
              <w:rPr>
                <w:rFonts w:ascii="Arial" w:hAnsi="Arial" w:cs="Arial"/>
              </w:rPr>
              <w:t>Na program každého zasedání</w:t>
            </w:r>
            <w:r w:rsidR="005500FD" w:rsidRPr="00CD632C">
              <w:rPr>
                <w:rFonts w:ascii="Arial" w:hAnsi="Arial" w:cs="Arial"/>
              </w:rPr>
              <w:t xml:space="preserve"> zastupitelstva města, které se koná </w:t>
            </w:r>
            <w:r w:rsidRPr="00CD632C">
              <w:rPr>
                <w:rFonts w:ascii="Arial" w:hAnsi="Arial" w:cs="Arial"/>
              </w:rPr>
              <w:t xml:space="preserve">v termínu podle schváleného harmonogramu je zařazen bod </w:t>
            </w:r>
            <w:r w:rsidR="005500FD" w:rsidRPr="00CD632C">
              <w:rPr>
                <w:rFonts w:ascii="Arial" w:hAnsi="Arial" w:cs="Arial"/>
              </w:rPr>
              <w:t>„</w:t>
            </w:r>
            <w:r w:rsidRPr="00CD632C">
              <w:rPr>
                <w:rFonts w:ascii="Arial" w:hAnsi="Arial" w:cs="Arial"/>
              </w:rPr>
              <w:t>Dotazy, připomínky a podněty občanů</w:t>
            </w:r>
            <w:r w:rsidR="005500FD" w:rsidRPr="00CD632C">
              <w:rPr>
                <w:rFonts w:ascii="Arial" w:hAnsi="Arial" w:cs="Arial"/>
              </w:rPr>
              <w:t xml:space="preserve"> města“</w:t>
            </w:r>
            <w:r w:rsidRPr="00CD632C">
              <w:rPr>
                <w:rFonts w:ascii="Arial" w:hAnsi="Arial" w:cs="Arial"/>
              </w:rPr>
              <w:t xml:space="preserve">, a to </w:t>
            </w:r>
            <w:r w:rsidR="00836037" w:rsidRPr="00CD632C">
              <w:rPr>
                <w:rFonts w:ascii="Arial" w:hAnsi="Arial" w:cs="Arial"/>
              </w:rPr>
              <w:t xml:space="preserve">po první přestávce, zpravidla </w:t>
            </w:r>
            <w:r w:rsidRPr="00CD632C">
              <w:rPr>
                <w:rFonts w:ascii="Arial" w:hAnsi="Arial" w:cs="Arial"/>
              </w:rPr>
              <w:t xml:space="preserve">od 11.30 </w:t>
            </w:r>
            <w:r w:rsidR="00A70521" w:rsidRPr="00CD632C">
              <w:rPr>
                <w:rFonts w:ascii="Arial" w:hAnsi="Arial" w:cs="Arial"/>
              </w:rPr>
              <w:t xml:space="preserve">hod. </w:t>
            </w:r>
            <w:r w:rsidRPr="00CD632C">
              <w:rPr>
                <w:rFonts w:ascii="Arial" w:hAnsi="Arial" w:cs="Arial"/>
              </w:rPr>
              <w:t>s dobou trvání maximálně 30 minut. O prodloužení této doby rozhodne zastupitelstvo města hlasováním. Pokud v průběhu projednání bodu nastane situace, kdy není žádný občan přihlášen do diskuse, předsedající bod ukončí a pokračuje jednání zastupitelstva dle schváleného programu. V tomto bodu se občané</w:t>
            </w:r>
            <w:r w:rsidR="005500FD" w:rsidRPr="00CD632C">
              <w:rPr>
                <w:rFonts w:ascii="Arial" w:hAnsi="Arial" w:cs="Arial"/>
              </w:rPr>
              <w:t xml:space="preserve"> města</w:t>
            </w:r>
            <w:r w:rsidRPr="00CD632C">
              <w:rPr>
                <w:rFonts w:ascii="Arial" w:hAnsi="Arial" w:cs="Arial"/>
              </w:rPr>
              <w:t xml:space="preserve"> mohou vyjádřit k tématům, která nejsou součástí programu zasedání zastupitelstva</w:t>
            </w:r>
            <w:r w:rsidR="005500FD" w:rsidRPr="00CD632C">
              <w:rPr>
                <w:rFonts w:ascii="Arial" w:hAnsi="Arial" w:cs="Arial"/>
              </w:rPr>
              <w:t xml:space="preserve"> města</w:t>
            </w:r>
            <w:r w:rsidRPr="00CD632C">
              <w:rPr>
                <w:rFonts w:ascii="Arial" w:hAnsi="Arial" w:cs="Arial"/>
              </w:rPr>
              <w:t>. Do diskuse se</w:t>
            </w:r>
            <w:r w:rsidR="00545329">
              <w:rPr>
                <w:rFonts w:ascii="Arial" w:hAnsi="Arial" w:cs="Arial"/>
                <w:color w:val="FF0000"/>
              </w:rPr>
              <w:t xml:space="preserve"> </w:t>
            </w:r>
            <w:r w:rsidR="00545329" w:rsidRPr="00F67211">
              <w:rPr>
                <w:rFonts w:ascii="Arial" w:hAnsi="Arial" w:cs="Arial"/>
              </w:rPr>
              <w:t>mohou přihlásit</w:t>
            </w:r>
            <w:r w:rsidRPr="00F67211">
              <w:rPr>
                <w:rFonts w:ascii="Arial" w:hAnsi="Arial" w:cs="Arial"/>
              </w:rPr>
              <w:t xml:space="preserve"> prostřednictvím přihlášek do diskuse</w:t>
            </w:r>
            <w:r w:rsidR="00545329" w:rsidRPr="00F67211">
              <w:rPr>
                <w:rFonts w:ascii="Arial" w:hAnsi="Arial" w:cs="Arial"/>
              </w:rPr>
              <w:t>, jak v tištěné, tak v elektronické verzi</w:t>
            </w:r>
            <w:r w:rsidR="00D76A8B" w:rsidRPr="00F67211">
              <w:rPr>
                <w:rFonts w:ascii="Arial" w:hAnsi="Arial" w:cs="Arial"/>
              </w:rPr>
              <w:t xml:space="preserve">, </w:t>
            </w:r>
            <w:r w:rsidR="00D47439" w:rsidRPr="003E6CB3">
              <w:rPr>
                <w:rFonts w:ascii="Arial" w:hAnsi="Arial" w:cs="Arial"/>
              </w:rPr>
              <w:t>popř.</w:t>
            </w:r>
            <w:r w:rsidR="00EC1308" w:rsidRPr="003E6CB3">
              <w:rPr>
                <w:rFonts w:ascii="Arial" w:hAnsi="Arial" w:cs="Arial"/>
              </w:rPr>
              <w:t xml:space="preserve"> zvednutím ruky.</w:t>
            </w:r>
            <w:r w:rsidR="00EC1308">
              <w:rPr>
                <w:rFonts w:ascii="Arial" w:hAnsi="Arial" w:cs="Arial"/>
                <w:color w:val="FF0000"/>
              </w:rPr>
              <w:t xml:space="preserve"> </w:t>
            </w:r>
            <w:r w:rsidR="00EC1308">
              <w:rPr>
                <w:rFonts w:ascii="Arial" w:hAnsi="Arial" w:cs="Arial"/>
              </w:rPr>
              <w:t>R</w:t>
            </w:r>
            <w:r w:rsidR="00D76A8B" w:rsidRPr="00F67211">
              <w:rPr>
                <w:rFonts w:ascii="Arial" w:hAnsi="Arial" w:cs="Arial"/>
              </w:rPr>
              <w:t>učně vyplněná písemná přihláška se odevzdá v předsálí zasedací místnosti č. 306, budovy Radnice města Ostravy a lze ji podat kdykoliv v průběhu jednání nejpozději však do</w:t>
            </w:r>
            <w:r w:rsidR="00EC1308">
              <w:rPr>
                <w:rFonts w:ascii="Arial" w:hAnsi="Arial" w:cs="Arial"/>
                <w:color w:val="FF0000"/>
              </w:rPr>
              <w:t xml:space="preserve"> </w:t>
            </w:r>
            <w:r w:rsidR="00EC1308" w:rsidRPr="003E6CB3">
              <w:rPr>
                <w:rFonts w:ascii="Arial" w:hAnsi="Arial" w:cs="Arial"/>
              </w:rPr>
              <w:t>té doby, pokud</w:t>
            </w:r>
            <w:r w:rsidR="00D76A8B" w:rsidRPr="003E6CB3">
              <w:rPr>
                <w:rFonts w:ascii="Arial" w:hAnsi="Arial" w:cs="Arial"/>
              </w:rPr>
              <w:t xml:space="preserve"> </w:t>
            </w:r>
            <w:r w:rsidR="00EC1308" w:rsidRPr="003E6CB3">
              <w:rPr>
                <w:rFonts w:ascii="Arial" w:hAnsi="Arial" w:cs="Arial"/>
              </w:rPr>
              <w:t xml:space="preserve">primátor (předsedající) tento bod neukončí. </w:t>
            </w:r>
            <w:r w:rsidR="00EC1308">
              <w:rPr>
                <w:rFonts w:ascii="Arial" w:hAnsi="Arial" w:cs="Arial"/>
              </w:rPr>
              <w:t>E</w:t>
            </w:r>
            <w:r w:rsidR="00D76A8B" w:rsidRPr="00F67211">
              <w:rPr>
                <w:rFonts w:ascii="Arial" w:hAnsi="Arial" w:cs="Arial"/>
              </w:rPr>
              <w:t xml:space="preserve">lektronická přihláška je ke stažení na oficiálních internetových stránkách statutárního města Ostravy </w:t>
            </w:r>
            <w:hyperlink r:id="rId11" w:history="1">
              <w:r w:rsidR="00F67211" w:rsidRPr="00D276EA">
                <w:rPr>
                  <w:rStyle w:val="Hypertextovodkaz"/>
                  <w:rFonts w:ascii="Arial" w:hAnsi="Arial" w:cs="Arial"/>
                </w:rPr>
                <w:t>https://www.ostrava.cz/cs/urad/mesto-a-jeho-organy/zastupitelstvo-mesta</w:t>
              </w:r>
            </w:hyperlink>
            <w:r w:rsidR="00D76A8B" w:rsidRPr="00F67211">
              <w:rPr>
                <w:rFonts w:ascii="Arial" w:hAnsi="Arial" w:cs="Arial"/>
              </w:rPr>
              <w:t xml:space="preserve"> a po vyplnění se zašle na centrální e-mailovou adresu statutárního města Ostravy </w:t>
            </w:r>
            <w:hyperlink r:id="rId12" w:history="1">
              <w:r w:rsidR="00F67211" w:rsidRPr="00D276EA">
                <w:rPr>
                  <w:rStyle w:val="Hypertextovodkaz"/>
                  <w:rFonts w:ascii="Arial" w:hAnsi="Arial" w:cs="Arial"/>
                </w:rPr>
                <w:t>posta@ostrava.cz</w:t>
              </w:r>
            </w:hyperlink>
            <w:r w:rsidR="00D76A8B" w:rsidRPr="00F67211">
              <w:rPr>
                <w:rFonts w:ascii="Arial" w:hAnsi="Arial" w:cs="Arial"/>
              </w:rPr>
              <w:t xml:space="preserve"> nejpozději do 12.00 hod. d</w:t>
            </w:r>
            <w:r w:rsidR="009A08C6" w:rsidRPr="00F67211">
              <w:rPr>
                <w:rFonts w:ascii="Arial" w:hAnsi="Arial" w:cs="Arial"/>
              </w:rPr>
              <w:t>n</w:t>
            </w:r>
            <w:r w:rsidR="00D76A8B" w:rsidRPr="00F67211">
              <w:rPr>
                <w:rFonts w:ascii="Arial" w:hAnsi="Arial" w:cs="Arial"/>
              </w:rPr>
              <w:t xml:space="preserve">e před konáním zasedání zastupitelstva města. </w:t>
            </w:r>
            <w:r w:rsidR="00D47439" w:rsidRPr="003E6CB3">
              <w:rPr>
                <w:rFonts w:ascii="Arial" w:hAnsi="Arial" w:cs="Arial"/>
              </w:rPr>
              <w:t xml:space="preserve">Písemné přihlášky do diskuze mají přednost před přihláškou zvednutím ruky. </w:t>
            </w:r>
            <w:r w:rsidRPr="00CD632C">
              <w:rPr>
                <w:rFonts w:ascii="Arial" w:hAnsi="Arial" w:cs="Arial"/>
              </w:rPr>
              <w:t>Vystoupit v diskusi mohou občané</w:t>
            </w:r>
            <w:r w:rsidR="005500FD" w:rsidRPr="00CD632C">
              <w:rPr>
                <w:rFonts w:ascii="Arial" w:hAnsi="Arial" w:cs="Arial"/>
              </w:rPr>
              <w:t xml:space="preserve"> města</w:t>
            </w:r>
            <w:r w:rsidRPr="00CD632C">
              <w:rPr>
                <w:rFonts w:ascii="Arial" w:hAnsi="Arial" w:cs="Arial"/>
              </w:rPr>
              <w:t xml:space="preserve"> po udělení slova primátorem </w:t>
            </w:r>
            <w:r w:rsidRPr="00F66EC5">
              <w:rPr>
                <w:rFonts w:ascii="Arial" w:hAnsi="Arial" w:cs="Arial"/>
              </w:rPr>
              <w:t>(předsedajícím).</w:t>
            </w:r>
            <w:r w:rsidR="005500FD">
              <w:rPr>
                <w:rFonts w:ascii="Arial" w:hAnsi="Arial" w:cs="Arial"/>
              </w:rPr>
              <w:t xml:space="preserve"> </w:t>
            </w:r>
            <w:r w:rsidR="005500FD" w:rsidRPr="00CD632C">
              <w:rPr>
                <w:rFonts w:ascii="Arial" w:hAnsi="Arial" w:cs="Arial"/>
              </w:rPr>
              <w:t>Pořadí, v jakém budou občané města vystupovat, bude stanoveno podle data a času odevzdání přihlášky do diskuse.</w:t>
            </w:r>
            <w:r w:rsidRPr="00CD632C">
              <w:rPr>
                <w:rFonts w:ascii="Arial" w:hAnsi="Arial" w:cs="Arial"/>
              </w:rPr>
              <w:t xml:space="preserve"> </w:t>
            </w:r>
            <w:r w:rsidR="00351197" w:rsidRPr="00CD632C">
              <w:rPr>
                <w:rFonts w:ascii="Arial" w:hAnsi="Arial" w:cs="Arial"/>
              </w:rPr>
              <w:t xml:space="preserve">V případě, že občan podá do diskuze více než jednu přihlášku, k jím v pořadí druhé podané přihlášce bude vystupovat až poté, kdy všichni další občané vystoupí ke své (první) přihlášce. Stejné pravidlo se uplatní i v případě v pořadí dalších přihlášek. </w:t>
            </w:r>
            <w:r w:rsidRPr="00CD632C">
              <w:rPr>
                <w:rFonts w:ascii="Arial" w:hAnsi="Arial" w:cs="Arial"/>
              </w:rPr>
              <w:t>V úvodu svého vystoupení se občan představí a sdělí, v jaké záležitosti chce vystoupit.</w:t>
            </w:r>
            <w:r w:rsidR="006C286A">
              <w:rPr>
                <w:rFonts w:ascii="Arial" w:hAnsi="Arial" w:cs="Arial"/>
                <w:color w:val="FF0000"/>
              </w:rPr>
              <w:t xml:space="preserve"> </w:t>
            </w:r>
            <w:r w:rsidR="005500FD" w:rsidRPr="00CD632C">
              <w:rPr>
                <w:rFonts w:ascii="Arial" w:hAnsi="Arial" w:cs="Arial"/>
              </w:rPr>
              <w:t>Délka vystoupení každého řádně přihlášeného občana města je stanovena v rozsahu jedenkrát 5 minut ke každému jím podanému příspěvku, přičemž občan může na vyzvání primátora (předsedajícího) reagovat na dotazy vznesené členy zastupitelstva města k jeho příspěvku. Délka vystoupení občana města v případě reakce na dotazy vznesené členy zastupitelstva města nemůže být delší než 2 minuty ke každému dotazu.</w:t>
            </w:r>
          </w:p>
        </w:tc>
      </w:tr>
    </w:tbl>
    <w:p w14:paraId="0E93EEE8"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p>
    <w:p w14:paraId="5C40FED7"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snapToGrid w:val="0"/>
          <w:szCs w:val="20"/>
        </w:rPr>
      </w:pPr>
    </w:p>
    <w:p w14:paraId="447D5FAA"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Článek 11</w:t>
      </w:r>
    </w:p>
    <w:p w14:paraId="18CBC345"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Péče o nerušený průběh zasedání zastupitelstva města</w:t>
      </w:r>
    </w:p>
    <w:p w14:paraId="5C0EDE9E"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2B9D0369" w14:textId="77777777" w:rsidTr="004F6CE4">
        <w:tc>
          <w:tcPr>
            <w:tcW w:w="755" w:type="dxa"/>
          </w:tcPr>
          <w:p w14:paraId="417F4836"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4B022046" w14:textId="77777777" w:rsidR="00503BED" w:rsidRPr="00503BED" w:rsidRDefault="00503BED" w:rsidP="00CD632C">
            <w:pPr>
              <w:jc w:val="both"/>
              <w:rPr>
                <w:rFonts w:ascii="Arial" w:hAnsi="Arial" w:cs="Arial"/>
                <w:szCs w:val="20"/>
              </w:rPr>
            </w:pPr>
            <w:r w:rsidRPr="00CD632C">
              <w:rPr>
                <w:rFonts w:ascii="Arial" w:hAnsi="Arial" w:cs="Arial"/>
                <w:snapToGrid w:val="0"/>
              </w:rPr>
              <w:t>Nikdo nesmí rušit průběh zasedání zastupitelstva města</w:t>
            </w:r>
            <w:r w:rsidR="00EF13D8" w:rsidRPr="00CD632C">
              <w:rPr>
                <w:rFonts w:ascii="Arial" w:hAnsi="Arial" w:cs="Arial"/>
                <w:snapToGrid w:val="0"/>
              </w:rPr>
              <w:t>. Primátor (předsedající) rušitele zasedání zastupitelstva města upozorní, aby od svého jednání upustil. P</w:t>
            </w:r>
            <w:r w:rsidRPr="00CD632C">
              <w:rPr>
                <w:rFonts w:ascii="Arial" w:hAnsi="Arial" w:cs="Arial"/>
                <w:snapToGrid w:val="0"/>
              </w:rPr>
              <w:t>rimátor (předsedající) může ruši</w:t>
            </w:r>
            <w:r w:rsidRPr="00CD632C">
              <w:rPr>
                <w:rFonts w:ascii="Arial" w:hAnsi="Arial" w:cs="Arial"/>
                <w:snapToGrid w:val="0"/>
              </w:rPr>
              <w:softHyphen/>
              <w:t xml:space="preserve">tele zasedání </w:t>
            </w:r>
            <w:r w:rsidR="00EF13D8" w:rsidRPr="00CD632C">
              <w:rPr>
                <w:rFonts w:ascii="Arial" w:hAnsi="Arial" w:cs="Arial"/>
                <w:snapToGrid w:val="0"/>
              </w:rPr>
              <w:t xml:space="preserve">zastupitelstva města </w:t>
            </w:r>
            <w:r w:rsidRPr="00CD632C">
              <w:rPr>
                <w:rFonts w:ascii="Arial" w:hAnsi="Arial" w:cs="Arial"/>
                <w:snapToGrid w:val="0"/>
              </w:rPr>
              <w:t>vykázat ze zasedací síně</w:t>
            </w:r>
            <w:r w:rsidR="00440CBD" w:rsidRPr="00CD632C">
              <w:rPr>
                <w:rFonts w:ascii="Arial" w:hAnsi="Arial" w:cs="Arial"/>
                <w:snapToGrid w:val="0"/>
              </w:rPr>
              <w:t xml:space="preserve"> v případě, že rušitel svého rušivého jednání nezanechá ani po upozornění primátora (předsedajícího) dle předchozí věty tohoto odstavce</w:t>
            </w:r>
            <w:r w:rsidR="00440CBD" w:rsidRPr="00440CBD">
              <w:rPr>
                <w:rFonts w:ascii="Arial" w:hAnsi="Arial" w:cs="Arial"/>
                <w:snapToGrid w:val="0"/>
                <w:color w:val="FF0000"/>
              </w:rPr>
              <w:t>.</w:t>
            </w:r>
          </w:p>
        </w:tc>
      </w:tr>
    </w:tbl>
    <w:p w14:paraId="41988ECA" w14:textId="77777777" w:rsidR="00175DE4" w:rsidRPr="00503BED" w:rsidRDefault="00175DE4"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17DF3ACF" w14:textId="77777777" w:rsidTr="004F6CE4">
        <w:tc>
          <w:tcPr>
            <w:tcW w:w="755" w:type="dxa"/>
          </w:tcPr>
          <w:p w14:paraId="14AAA557" w14:textId="77777777" w:rsidR="00503BED" w:rsidRPr="00503BED" w:rsidRDefault="00503BED" w:rsidP="004F6CE4">
            <w:pPr>
              <w:rPr>
                <w:rFonts w:ascii="Arial" w:hAnsi="Arial" w:cs="Arial"/>
                <w:szCs w:val="20"/>
              </w:rPr>
            </w:pPr>
            <w:r w:rsidRPr="00503BED">
              <w:rPr>
                <w:rFonts w:ascii="Arial" w:hAnsi="Arial" w:cs="Arial"/>
                <w:snapToGrid w:val="0"/>
              </w:rPr>
              <w:lastRenderedPageBreak/>
              <w:t>(2)</w:t>
            </w:r>
          </w:p>
        </w:tc>
        <w:tc>
          <w:tcPr>
            <w:tcW w:w="8529" w:type="dxa"/>
          </w:tcPr>
          <w:p w14:paraId="7195B8CB" w14:textId="77777777" w:rsidR="00503BED" w:rsidRPr="00503BED" w:rsidRDefault="00503BED" w:rsidP="00CD632C">
            <w:pPr>
              <w:jc w:val="both"/>
              <w:rPr>
                <w:rFonts w:ascii="Arial" w:hAnsi="Arial" w:cs="Arial"/>
                <w:szCs w:val="20"/>
              </w:rPr>
            </w:pPr>
            <w:r w:rsidRPr="00503BED">
              <w:rPr>
                <w:rFonts w:ascii="Arial" w:hAnsi="Arial" w:cs="Arial"/>
                <w:snapToGrid w:val="0"/>
              </w:rPr>
              <w:t>Překročí-li řečník stanovený časový limit</w:t>
            </w:r>
            <w:r w:rsidR="00801CF8" w:rsidRPr="00F66EC5">
              <w:rPr>
                <w:rFonts w:ascii="Arial" w:hAnsi="Arial" w:cs="Arial"/>
                <w:snapToGrid w:val="0"/>
              </w:rPr>
              <w:t xml:space="preserve"> </w:t>
            </w:r>
            <w:r w:rsidR="00BF1F93">
              <w:rPr>
                <w:rFonts w:ascii="Arial" w:hAnsi="Arial" w:cs="Arial"/>
                <w:snapToGrid w:val="0"/>
                <w:lang w:val="en-US"/>
              </w:rPr>
              <w:t>[</w:t>
            </w:r>
            <w:r w:rsidR="00697092" w:rsidRPr="00F66EC5">
              <w:rPr>
                <w:rFonts w:ascii="Arial" w:hAnsi="Arial" w:cs="Arial"/>
                <w:snapToGrid w:val="0"/>
              </w:rPr>
              <w:t>Článek</w:t>
            </w:r>
            <w:r w:rsidRPr="00F66EC5">
              <w:rPr>
                <w:rFonts w:ascii="Arial" w:hAnsi="Arial" w:cs="Arial"/>
                <w:snapToGrid w:val="0"/>
              </w:rPr>
              <w:t xml:space="preserve"> 7 odst.</w:t>
            </w:r>
            <w:r w:rsidR="00BD19E4" w:rsidRPr="00F66EC5">
              <w:rPr>
                <w:rFonts w:ascii="Arial" w:hAnsi="Arial" w:cs="Arial"/>
                <w:snapToGrid w:val="0"/>
              </w:rPr>
              <w:t xml:space="preserve"> </w:t>
            </w:r>
            <w:r w:rsidR="00801CF8" w:rsidRPr="00F66EC5">
              <w:rPr>
                <w:rFonts w:ascii="Arial" w:hAnsi="Arial" w:cs="Arial"/>
                <w:snapToGrid w:val="0"/>
              </w:rPr>
              <w:t>(</w:t>
            </w:r>
            <w:r w:rsidR="00BD19E4" w:rsidRPr="00F66EC5">
              <w:rPr>
                <w:rFonts w:ascii="Arial" w:hAnsi="Arial" w:cs="Arial"/>
                <w:snapToGrid w:val="0"/>
              </w:rPr>
              <w:t>9</w:t>
            </w:r>
            <w:r w:rsidR="00801CF8" w:rsidRPr="00F66EC5">
              <w:rPr>
                <w:rFonts w:ascii="Arial" w:hAnsi="Arial" w:cs="Arial"/>
                <w:snapToGrid w:val="0"/>
              </w:rPr>
              <w:t>)</w:t>
            </w:r>
            <w:r w:rsidR="00BD19E4" w:rsidRPr="00F66EC5">
              <w:rPr>
                <w:rFonts w:ascii="Arial" w:hAnsi="Arial" w:cs="Arial"/>
                <w:snapToGrid w:val="0"/>
              </w:rPr>
              <w:t xml:space="preserve"> a</w:t>
            </w:r>
            <w:r w:rsidRPr="00F66EC5">
              <w:rPr>
                <w:rFonts w:ascii="Arial" w:hAnsi="Arial" w:cs="Arial"/>
                <w:snapToGrid w:val="0"/>
              </w:rPr>
              <w:t xml:space="preserve"> </w:t>
            </w:r>
            <w:r w:rsidR="00801CF8" w:rsidRPr="00F66EC5">
              <w:rPr>
                <w:rFonts w:ascii="Arial" w:hAnsi="Arial" w:cs="Arial"/>
                <w:snapToGrid w:val="0"/>
              </w:rPr>
              <w:t>(</w:t>
            </w:r>
            <w:r w:rsidRPr="00F66EC5">
              <w:rPr>
                <w:rFonts w:ascii="Arial" w:hAnsi="Arial" w:cs="Arial"/>
                <w:snapToGrid w:val="0"/>
              </w:rPr>
              <w:t>16</w:t>
            </w:r>
            <w:r w:rsidR="00801CF8" w:rsidRPr="00F66EC5">
              <w:rPr>
                <w:rFonts w:ascii="Arial" w:hAnsi="Arial" w:cs="Arial"/>
                <w:snapToGrid w:val="0"/>
              </w:rPr>
              <w:t>), Článek 10 odst. (6</w:t>
            </w:r>
            <w:r w:rsidRPr="00F66EC5">
              <w:rPr>
                <w:rFonts w:ascii="Arial" w:hAnsi="Arial" w:cs="Arial"/>
                <w:snapToGrid w:val="0"/>
              </w:rPr>
              <w:t>)</w:t>
            </w:r>
            <w:r w:rsidR="00F66EC5">
              <w:rPr>
                <w:rFonts w:ascii="Arial" w:hAnsi="Arial" w:cs="Arial"/>
                <w:snapToGrid w:val="0"/>
              </w:rPr>
              <w:t>]</w:t>
            </w:r>
            <w:r w:rsidRPr="00F66EC5">
              <w:rPr>
                <w:rFonts w:ascii="Arial" w:hAnsi="Arial" w:cs="Arial"/>
                <w:snapToGrid w:val="0"/>
              </w:rPr>
              <w:t>, může</w:t>
            </w:r>
            <w:r w:rsidRPr="00503BED">
              <w:rPr>
                <w:rFonts w:ascii="Arial" w:hAnsi="Arial" w:cs="Arial"/>
                <w:snapToGrid w:val="0"/>
              </w:rPr>
              <w:t xml:space="preserve"> mu primátor (předsedající) odejmout slovo. </w:t>
            </w:r>
          </w:p>
        </w:tc>
      </w:tr>
    </w:tbl>
    <w:p w14:paraId="4D0CB6E0" w14:textId="77777777" w:rsidR="003E6CB3" w:rsidRPr="00503BED" w:rsidRDefault="003E6CB3" w:rsidP="00503BED">
      <w:pPr>
        <w:pStyle w:val="mmoradkovani"/>
        <w:spacing w:line="24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550345E7" w14:textId="77777777" w:rsidTr="004F6CE4">
        <w:tc>
          <w:tcPr>
            <w:tcW w:w="755" w:type="dxa"/>
          </w:tcPr>
          <w:p w14:paraId="7BD0987F" w14:textId="77777777" w:rsidR="00503BED" w:rsidRPr="00503BED" w:rsidRDefault="00503BED" w:rsidP="004F6CE4">
            <w:pPr>
              <w:pStyle w:val="mmoradkovani"/>
              <w:spacing w:line="240" w:lineRule="auto"/>
              <w:rPr>
                <w:rFonts w:ascii="Arial" w:hAnsi="Arial" w:cs="Arial"/>
                <w:snapToGrid w:val="0"/>
              </w:rPr>
            </w:pPr>
            <w:r w:rsidRPr="00503BED">
              <w:rPr>
                <w:rFonts w:ascii="Arial" w:hAnsi="Arial" w:cs="Arial"/>
                <w:snapToGrid w:val="0"/>
              </w:rPr>
              <w:t>(3)</w:t>
            </w:r>
          </w:p>
        </w:tc>
        <w:tc>
          <w:tcPr>
            <w:tcW w:w="8529" w:type="dxa"/>
          </w:tcPr>
          <w:p w14:paraId="0C773A46" w14:textId="77777777" w:rsidR="00503BED" w:rsidRPr="00503BED" w:rsidRDefault="00503BED" w:rsidP="00697092">
            <w:pPr>
              <w:jc w:val="both"/>
              <w:rPr>
                <w:rFonts w:ascii="Arial" w:hAnsi="Arial" w:cs="Arial"/>
                <w:snapToGrid w:val="0"/>
                <w:szCs w:val="20"/>
              </w:rPr>
            </w:pPr>
            <w:r w:rsidRPr="00503BED">
              <w:rPr>
                <w:rFonts w:ascii="Arial" w:hAnsi="Arial" w:cs="Arial"/>
                <w:snapToGrid w:val="0"/>
              </w:rPr>
              <w:t>V průběhu zasedání zastupitelstva města je zakázáno v zasedací místnosti</w:t>
            </w:r>
            <w:r w:rsidR="00697092">
              <w:rPr>
                <w:rFonts w:ascii="Arial" w:hAnsi="Arial" w:cs="Arial"/>
                <w:snapToGrid w:val="0"/>
              </w:rPr>
              <w:t xml:space="preserve"> </w:t>
            </w:r>
            <w:r w:rsidRPr="00503BED">
              <w:rPr>
                <w:rFonts w:ascii="Arial" w:hAnsi="Arial" w:cs="Arial"/>
                <w:snapToGrid w:val="0"/>
              </w:rPr>
              <w:t>používat mobilní telefony.</w:t>
            </w:r>
          </w:p>
        </w:tc>
      </w:tr>
    </w:tbl>
    <w:p w14:paraId="799D8AC7" w14:textId="77777777" w:rsidR="00175DE4" w:rsidRDefault="00175DE4" w:rsidP="00503BED">
      <w:pPr>
        <w:pStyle w:val="Nadpis3"/>
        <w:spacing w:line="240" w:lineRule="auto"/>
        <w:ind w:right="0"/>
        <w:jc w:val="center"/>
        <w:rPr>
          <w:rFonts w:ascii="Arial" w:hAnsi="Arial" w:cs="Arial"/>
        </w:rPr>
      </w:pPr>
    </w:p>
    <w:p w14:paraId="2BE1E8A8" w14:textId="77777777" w:rsidR="00175DE4" w:rsidRDefault="00175DE4" w:rsidP="00503BED">
      <w:pPr>
        <w:pStyle w:val="Nadpis3"/>
        <w:spacing w:line="240" w:lineRule="auto"/>
        <w:ind w:right="0"/>
        <w:jc w:val="center"/>
        <w:rPr>
          <w:rFonts w:ascii="Arial" w:hAnsi="Arial" w:cs="Arial"/>
        </w:rPr>
      </w:pPr>
    </w:p>
    <w:p w14:paraId="14A75252" w14:textId="77777777" w:rsidR="00503BED" w:rsidRPr="00503BED" w:rsidRDefault="00503BED" w:rsidP="00503BED">
      <w:pPr>
        <w:pStyle w:val="Nadpis3"/>
        <w:spacing w:line="240" w:lineRule="auto"/>
        <w:ind w:right="0"/>
        <w:jc w:val="center"/>
        <w:rPr>
          <w:rFonts w:ascii="Arial" w:hAnsi="Arial" w:cs="Arial"/>
        </w:rPr>
      </w:pPr>
      <w:r w:rsidRPr="00503BED">
        <w:rPr>
          <w:rFonts w:ascii="Arial" w:hAnsi="Arial" w:cs="Arial"/>
        </w:rPr>
        <w:t>Článek 12</w:t>
      </w:r>
    </w:p>
    <w:p w14:paraId="720DCCBB"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Přerušení zasedání zastupitelstva města</w:t>
      </w:r>
    </w:p>
    <w:p w14:paraId="167423F0"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6F20CED4" w14:textId="77777777" w:rsidTr="004F6CE4">
        <w:tc>
          <w:tcPr>
            <w:tcW w:w="755" w:type="dxa"/>
          </w:tcPr>
          <w:p w14:paraId="0093675D"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31F0FE9A" w14:textId="77777777" w:rsidR="00503BED" w:rsidRPr="00503BED" w:rsidRDefault="00503BED" w:rsidP="004F6CE4">
            <w:pPr>
              <w:jc w:val="both"/>
              <w:rPr>
                <w:rFonts w:ascii="Arial" w:hAnsi="Arial" w:cs="Arial"/>
                <w:snapToGrid w:val="0"/>
                <w:szCs w:val="20"/>
              </w:rPr>
            </w:pPr>
            <w:r w:rsidRPr="00503BED">
              <w:rPr>
                <w:rFonts w:ascii="Arial" w:hAnsi="Arial" w:cs="Arial"/>
                <w:snapToGrid w:val="0"/>
              </w:rPr>
              <w:t xml:space="preserve">Primátor (předsedající) prohlásí zasedání za přerušené, klesl-li počet členů zastupitelstva města na probíhajícím zasedání pod nadpoloviční většinu. </w:t>
            </w:r>
          </w:p>
          <w:p w14:paraId="05642D0C" w14:textId="77777777" w:rsidR="00503BED" w:rsidRPr="00503BED" w:rsidRDefault="00503BED" w:rsidP="00E81B64">
            <w:pPr>
              <w:jc w:val="both"/>
              <w:rPr>
                <w:rFonts w:ascii="Arial" w:hAnsi="Arial" w:cs="Arial"/>
                <w:szCs w:val="20"/>
              </w:rPr>
            </w:pPr>
            <w:r w:rsidRPr="00503BED">
              <w:rPr>
                <w:rFonts w:ascii="Arial" w:hAnsi="Arial" w:cs="Arial"/>
                <w:snapToGrid w:val="0"/>
              </w:rPr>
              <w:t>Zasedání může být přerušeno také rozhodnutím zastupitelstva města. V tomto případě zase</w:t>
            </w:r>
            <w:r w:rsidRPr="00503BED">
              <w:rPr>
                <w:rFonts w:ascii="Arial" w:hAnsi="Arial" w:cs="Arial"/>
                <w:snapToGrid w:val="0"/>
              </w:rPr>
              <w:softHyphen/>
              <w:t>dání svolá znovu do 15</w:t>
            </w:r>
            <w:r w:rsidRPr="00503BED">
              <w:rPr>
                <w:rFonts w:ascii="Arial" w:hAnsi="Arial" w:cs="Arial"/>
                <w:b/>
                <w:snapToGrid w:val="0"/>
              </w:rPr>
              <w:t xml:space="preserve"> </w:t>
            </w:r>
            <w:r w:rsidRPr="00503BED">
              <w:rPr>
                <w:rFonts w:ascii="Arial" w:hAnsi="Arial" w:cs="Arial"/>
                <w:snapToGrid w:val="0"/>
              </w:rPr>
              <w:t>dnů ke zbývajícímu programu.</w:t>
            </w:r>
          </w:p>
        </w:tc>
      </w:tr>
    </w:tbl>
    <w:p w14:paraId="58AB9CAE" w14:textId="77777777" w:rsidR="00F0622B" w:rsidRDefault="00F0622B" w:rsidP="00503BED">
      <w:pPr>
        <w:pStyle w:val="Nadpis4"/>
        <w:spacing w:line="240" w:lineRule="auto"/>
        <w:rPr>
          <w:rFonts w:ascii="Arial" w:hAnsi="Arial" w:cs="Arial"/>
        </w:rPr>
      </w:pPr>
    </w:p>
    <w:p w14:paraId="4AA6929B" w14:textId="77777777" w:rsidR="00F0622B" w:rsidRDefault="00F0622B" w:rsidP="00503BED">
      <w:pPr>
        <w:pStyle w:val="Nadpis4"/>
        <w:spacing w:line="240" w:lineRule="auto"/>
        <w:rPr>
          <w:rFonts w:ascii="Arial" w:hAnsi="Arial" w:cs="Arial"/>
        </w:rPr>
      </w:pPr>
    </w:p>
    <w:p w14:paraId="73532484" w14:textId="77777777" w:rsidR="00503BED" w:rsidRPr="00503BED" w:rsidRDefault="00503BED" w:rsidP="00503BED">
      <w:pPr>
        <w:pStyle w:val="Nadpis4"/>
        <w:spacing w:line="240" w:lineRule="auto"/>
        <w:rPr>
          <w:rFonts w:ascii="Arial" w:hAnsi="Arial" w:cs="Arial"/>
        </w:rPr>
      </w:pPr>
      <w:r w:rsidRPr="00503BED">
        <w:rPr>
          <w:rFonts w:ascii="Arial" w:hAnsi="Arial" w:cs="Arial"/>
        </w:rPr>
        <w:t>Článek 13</w:t>
      </w:r>
    </w:p>
    <w:p w14:paraId="57ACBE7C"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Ukončení zasedání zastupitelstva města</w:t>
      </w:r>
    </w:p>
    <w:p w14:paraId="19146F7E"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5C874D6F" w14:textId="77777777" w:rsidTr="004F6CE4">
        <w:tc>
          <w:tcPr>
            <w:tcW w:w="755" w:type="dxa"/>
          </w:tcPr>
          <w:p w14:paraId="40060373"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41BF21FA" w14:textId="77777777" w:rsidR="00503BED" w:rsidRPr="00503BED" w:rsidRDefault="00503BED" w:rsidP="004F6CE4">
            <w:pPr>
              <w:jc w:val="both"/>
              <w:rPr>
                <w:rFonts w:ascii="Arial" w:hAnsi="Arial" w:cs="Arial"/>
                <w:szCs w:val="20"/>
              </w:rPr>
            </w:pPr>
            <w:r w:rsidRPr="00503BED">
              <w:rPr>
                <w:rFonts w:ascii="Arial" w:hAnsi="Arial" w:cs="Arial"/>
                <w:snapToGrid w:val="0"/>
              </w:rPr>
              <w:t>Primátor (předsedající) prohlásí zasedání za ukončené, byl-li program jednání vyčerpán a nikdo se již nehlásí o slovo.</w:t>
            </w:r>
          </w:p>
        </w:tc>
      </w:tr>
    </w:tbl>
    <w:p w14:paraId="4DB27E74" w14:textId="77777777" w:rsidR="00CD632C" w:rsidRDefault="00CD632C"/>
    <w:tbl>
      <w:tblPr>
        <w:tblW w:w="0" w:type="auto"/>
        <w:tblLayout w:type="fixed"/>
        <w:tblCellMar>
          <w:left w:w="70" w:type="dxa"/>
          <w:right w:w="70" w:type="dxa"/>
        </w:tblCellMar>
        <w:tblLook w:val="0000" w:firstRow="0" w:lastRow="0" w:firstColumn="0" w:lastColumn="0" w:noHBand="0" w:noVBand="0"/>
      </w:tblPr>
      <w:tblGrid>
        <w:gridCol w:w="755"/>
        <w:gridCol w:w="8529"/>
      </w:tblGrid>
      <w:tr w:rsidR="00206688" w:rsidRPr="00503BED" w14:paraId="68C72E90" w14:textId="77777777" w:rsidTr="004F6CE4">
        <w:tc>
          <w:tcPr>
            <w:tcW w:w="755" w:type="dxa"/>
          </w:tcPr>
          <w:p w14:paraId="53AA0DE4" w14:textId="77777777" w:rsidR="00206688" w:rsidRPr="00CD632C" w:rsidRDefault="00206688" w:rsidP="004F6CE4">
            <w:pPr>
              <w:rPr>
                <w:rFonts w:ascii="Arial" w:hAnsi="Arial" w:cs="Arial"/>
                <w:snapToGrid w:val="0"/>
              </w:rPr>
            </w:pPr>
            <w:r w:rsidRPr="00CD632C">
              <w:rPr>
                <w:rFonts w:ascii="Arial" w:hAnsi="Arial" w:cs="Arial"/>
                <w:snapToGrid w:val="0"/>
              </w:rPr>
              <w:t>(2)</w:t>
            </w:r>
          </w:p>
        </w:tc>
        <w:tc>
          <w:tcPr>
            <w:tcW w:w="8529" w:type="dxa"/>
          </w:tcPr>
          <w:p w14:paraId="3DE3D74B" w14:textId="77777777" w:rsidR="00206688" w:rsidRPr="00CD632C" w:rsidRDefault="00206688" w:rsidP="00206688">
            <w:pPr>
              <w:jc w:val="both"/>
              <w:rPr>
                <w:rFonts w:ascii="Arial" w:hAnsi="Arial" w:cs="Arial"/>
                <w:snapToGrid w:val="0"/>
              </w:rPr>
            </w:pPr>
            <w:r w:rsidRPr="00CD632C">
              <w:rPr>
                <w:rFonts w:ascii="Arial" w:hAnsi="Arial" w:cs="Arial"/>
                <w:snapToGrid w:val="0"/>
              </w:rPr>
              <w:t xml:space="preserve">Pokud nedojde ke schválení programu zasedání zastupitelstva města, zastupitelstvo města projedná pouze body, jejichž projednání ukládá zákon (námitky proti zápisu aj.) a primátor (předsedající) prohlásí zasedání zastupitelstva města za ukončené. </w:t>
            </w:r>
          </w:p>
        </w:tc>
      </w:tr>
    </w:tbl>
    <w:p w14:paraId="3C522DBE" w14:textId="77777777" w:rsidR="00503BED" w:rsidRPr="00503BED" w:rsidRDefault="00503BED" w:rsidP="00503BED">
      <w:pPr>
        <w:rPr>
          <w:rFonts w:ascii="Arial" w:hAnsi="Arial" w:cs="Arial"/>
          <w:szCs w:val="20"/>
        </w:rPr>
      </w:pPr>
    </w:p>
    <w:p w14:paraId="37B1AD49" w14:textId="77777777" w:rsidR="00503BED" w:rsidRPr="00503BED" w:rsidRDefault="00503BED" w:rsidP="00503BED">
      <w:pPr>
        <w:rPr>
          <w:rFonts w:ascii="Arial" w:hAnsi="Arial" w:cs="Arial"/>
          <w:szCs w:val="20"/>
        </w:rPr>
      </w:pPr>
    </w:p>
    <w:p w14:paraId="3651AC80" w14:textId="77777777" w:rsidR="00503BED" w:rsidRPr="00503BED" w:rsidRDefault="00503BED" w:rsidP="00503BED">
      <w:pPr>
        <w:pStyle w:val="Nadpis4"/>
        <w:spacing w:line="240" w:lineRule="auto"/>
        <w:rPr>
          <w:rFonts w:ascii="Arial" w:hAnsi="Arial" w:cs="Arial"/>
        </w:rPr>
      </w:pPr>
      <w:r w:rsidRPr="00503BED">
        <w:rPr>
          <w:rFonts w:ascii="Arial" w:hAnsi="Arial" w:cs="Arial"/>
        </w:rPr>
        <w:t>Článek 14</w:t>
      </w:r>
    </w:p>
    <w:p w14:paraId="76538250"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Výbory a pracovní komise</w:t>
      </w:r>
    </w:p>
    <w:p w14:paraId="7CBB32C4"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79"/>
        <w:gridCol w:w="8505"/>
      </w:tblGrid>
      <w:tr w:rsidR="00503BED" w:rsidRPr="00503BED" w14:paraId="6E74ED85" w14:textId="77777777" w:rsidTr="004F6CE4">
        <w:tc>
          <w:tcPr>
            <w:tcW w:w="779" w:type="dxa"/>
          </w:tcPr>
          <w:p w14:paraId="34978536"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05" w:type="dxa"/>
          </w:tcPr>
          <w:p w14:paraId="33DE33C5" w14:textId="77777777" w:rsidR="00503BED" w:rsidRPr="00503BED" w:rsidRDefault="00503BED" w:rsidP="004F6CE4">
            <w:pPr>
              <w:jc w:val="both"/>
              <w:rPr>
                <w:rFonts w:ascii="Arial" w:hAnsi="Arial" w:cs="Arial"/>
                <w:szCs w:val="20"/>
              </w:rPr>
            </w:pPr>
            <w:r w:rsidRPr="00503BED">
              <w:rPr>
                <w:rFonts w:ascii="Arial" w:hAnsi="Arial" w:cs="Arial"/>
                <w:snapToGrid w:val="0"/>
              </w:rPr>
              <w:t xml:space="preserve">Zastupitelstvo města může k plnění svých úkolů zřídit výbory jako své iniciativní a kontrolní orgány, kterým stanoví náplň činnosti a úkoly. Kontrolní a finanční výbor zřizuje vždy. </w:t>
            </w:r>
          </w:p>
        </w:tc>
      </w:tr>
    </w:tbl>
    <w:p w14:paraId="16C9092C"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79"/>
        <w:gridCol w:w="8505"/>
      </w:tblGrid>
      <w:tr w:rsidR="00503BED" w:rsidRPr="00503BED" w14:paraId="7B6E978C" w14:textId="77777777" w:rsidTr="004F6CE4">
        <w:trPr>
          <w:trHeight w:val="236"/>
        </w:trPr>
        <w:tc>
          <w:tcPr>
            <w:tcW w:w="779" w:type="dxa"/>
          </w:tcPr>
          <w:p w14:paraId="39718838" w14:textId="77777777" w:rsidR="00503BED" w:rsidRPr="00503BED" w:rsidRDefault="00503BED" w:rsidP="004F6CE4">
            <w:pPr>
              <w:rPr>
                <w:rFonts w:ascii="Arial" w:hAnsi="Arial" w:cs="Arial"/>
                <w:szCs w:val="20"/>
              </w:rPr>
            </w:pPr>
            <w:r w:rsidRPr="00503BED">
              <w:rPr>
                <w:rFonts w:ascii="Arial" w:hAnsi="Arial" w:cs="Arial"/>
                <w:snapToGrid w:val="0"/>
              </w:rPr>
              <w:t>(2)</w:t>
            </w:r>
          </w:p>
        </w:tc>
        <w:tc>
          <w:tcPr>
            <w:tcW w:w="8505" w:type="dxa"/>
          </w:tcPr>
          <w:p w14:paraId="53839EC4" w14:textId="77777777" w:rsidR="00503BED" w:rsidRPr="00503BED" w:rsidRDefault="00503BED" w:rsidP="004F6CE4">
            <w:pPr>
              <w:jc w:val="both"/>
              <w:rPr>
                <w:rFonts w:ascii="Arial" w:hAnsi="Arial" w:cs="Arial"/>
                <w:szCs w:val="20"/>
              </w:rPr>
            </w:pPr>
            <w:r w:rsidRPr="00503BED">
              <w:rPr>
                <w:rFonts w:ascii="Arial" w:hAnsi="Arial" w:cs="Arial"/>
              </w:rPr>
              <w:t>Zastupitelstvo města volí a odvolává z funkce předsedy a další členy výborů.</w:t>
            </w:r>
          </w:p>
        </w:tc>
      </w:tr>
    </w:tbl>
    <w:p w14:paraId="5CB8C799"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79"/>
        <w:gridCol w:w="8505"/>
      </w:tblGrid>
      <w:tr w:rsidR="00503BED" w:rsidRPr="00503BED" w14:paraId="1C3A4690" w14:textId="77777777" w:rsidTr="004F6CE4">
        <w:trPr>
          <w:trHeight w:val="91"/>
        </w:trPr>
        <w:tc>
          <w:tcPr>
            <w:tcW w:w="779" w:type="dxa"/>
          </w:tcPr>
          <w:p w14:paraId="37CE2E98" w14:textId="77777777" w:rsidR="00503BED" w:rsidRPr="00503BED" w:rsidRDefault="00503BED" w:rsidP="004F6CE4">
            <w:pPr>
              <w:rPr>
                <w:rFonts w:ascii="Arial" w:hAnsi="Arial" w:cs="Arial"/>
                <w:szCs w:val="20"/>
              </w:rPr>
            </w:pPr>
            <w:r w:rsidRPr="00503BED">
              <w:rPr>
                <w:rFonts w:ascii="Arial" w:hAnsi="Arial" w:cs="Arial"/>
                <w:snapToGrid w:val="0"/>
              </w:rPr>
              <w:t>(3)</w:t>
            </w:r>
          </w:p>
        </w:tc>
        <w:tc>
          <w:tcPr>
            <w:tcW w:w="8505" w:type="dxa"/>
          </w:tcPr>
          <w:p w14:paraId="7BDE5A47" w14:textId="77777777" w:rsidR="00503BED" w:rsidRPr="00503BED" w:rsidRDefault="00503BED" w:rsidP="004F6CE4">
            <w:pPr>
              <w:jc w:val="both"/>
              <w:rPr>
                <w:rFonts w:ascii="Arial" w:hAnsi="Arial" w:cs="Arial"/>
                <w:szCs w:val="20"/>
              </w:rPr>
            </w:pPr>
            <w:r w:rsidRPr="00503BED">
              <w:rPr>
                <w:rFonts w:ascii="Arial" w:hAnsi="Arial" w:cs="Arial"/>
              </w:rPr>
              <w:t>Jednání výborů se řídí vlastním jednacím řádem.</w:t>
            </w:r>
          </w:p>
        </w:tc>
      </w:tr>
    </w:tbl>
    <w:p w14:paraId="02B1C407"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79"/>
        <w:gridCol w:w="8505"/>
      </w:tblGrid>
      <w:tr w:rsidR="00503BED" w:rsidRPr="00503BED" w14:paraId="79CD3612" w14:textId="77777777" w:rsidTr="004F6CE4">
        <w:trPr>
          <w:trHeight w:val="840"/>
        </w:trPr>
        <w:tc>
          <w:tcPr>
            <w:tcW w:w="779" w:type="dxa"/>
          </w:tcPr>
          <w:p w14:paraId="78B9FF7B" w14:textId="77777777" w:rsidR="00503BED" w:rsidRPr="00503BED" w:rsidRDefault="00503BED" w:rsidP="004F6CE4">
            <w:pPr>
              <w:rPr>
                <w:rFonts w:ascii="Arial" w:hAnsi="Arial" w:cs="Arial"/>
                <w:szCs w:val="20"/>
              </w:rPr>
            </w:pPr>
            <w:r w:rsidRPr="00503BED">
              <w:rPr>
                <w:rFonts w:ascii="Arial" w:hAnsi="Arial" w:cs="Arial"/>
                <w:snapToGrid w:val="0"/>
              </w:rPr>
              <w:t>(4)</w:t>
            </w:r>
          </w:p>
        </w:tc>
        <w:tc>
          <w:tcPr>
            <w:tcW w:w="8505" w:type="dxa"/>
          </w:tcPr>
          <w:p w14:paraId="128B01B5" w14:textId="77777777" w:rsidR="00503BED" w:rsidRPr="00503BED" w:rsidRDefault="00503BED" w:rsidP="00CD632C">
            <w:pPr>
              <w:jc w:val="both"/>
              <w:rPr>
                <w:rFonts w:ascii="Arial" w:hAnsi="Arial" w:cs="Arial"/>
                <w:szCs w:val="20"/>
              </w:rPr>
            </w:pPr>
            <w:r w:rsidRPr="00CD632C">
              <w:rPr>
                <w:rFonts w:ascii="Arial" w:hAnsi="Arial" w:cs="Arial"/>
                <w:snapToGrid w:val="0"/>
              </w:rPr>
              <w:t>Pro přípravu stanovisek a posouzení věcí potřebných pro jednání může zastu</w:t>
            </w:r>
            <w:r w:rsidRPr="00CD632C">
              <w:rPr>
                <w:rFonts w:ascii="Arial" w:hAnsi="Arial" w:cs="Arial"/>
                <w:snapToGrid w:val="0"/>
              </w:rPr>
              <w:softHyphen/>
              <w:t>pitelstvo města zřídit také pracovní komise. Činnost</w:t>
            </w:r>
            <w:r w:rsidRPr="00CD632C">
              <w:rPr>
                <w:rFonts w:ascii="Arial" w:hAnsi="Arial" w:cs="Arial"/>
                <w:b/>
                <w:snapToGrid w:val="0"/>
              </w:rPr>
              <w:t xml:space="preserve"> </w:t>
            </w:r>
            <w:r w:rsidRPr="00CD632C">
              <w:rPr>
                <w:rFonts w:ascii="Arial" w:hAnsi="Arial" w:cs="Arial"/>
                <w:snapToGrid w:val="0"/>
              </w:rPr>
              <w:t>pracovní komis</w:t>
            </w:r>
            <w:r w:rsidR="00BD4029" w:rsidRPr="00CD632C">
              <w:rPr>
                <w:rFonts w:ascii="Arial" w:hAnsi="Arial" w:cs="Arial"/>
                <w:snapToGrid w:val="0"/>
              </w:rPr>
              <w:t>e</w:t>
            </w:r>
            <w:r w:rsidRPr="00CD632C">
              <w:rPr>
                <w:rFonts w:ascii="Arial" w:hAnsi="Arial" w:cs="Arial"/>
                <w:snapToGrid w:val="0"/>
              </w:rPr>
              <w:t xml:space="preserve"> skončí splněním úkolu</w:t>
            </w:r>
            <w:r w:rsidR="003367F0" w:rsidRPr="00CD632C">
              <w:rPr>
                <w:rFonts w:ascii="Arial" w:hAnsi="Arial" w:cs="Arial"/>
                <w:snapToGrid w:val="0"/>
              </w:rPr>
              <w:t>, pro který byla zřízena</w:t>
            </w:r>
            <w:r w:rsidRPr="00CD632C">
              <w:rPr>
                <w:rFonts w:ascii="Arial" w:hAnsi="Arial" w:cs="Arial"/>
                <w:snapToGrid w:val="0"/>
              </w:rPr>
              <w:t>.</w:t>
            </w:r>
          </w:p>
        </w:tc>
      </w:tr>
    </w:tbl>
    <w:p w14:paraId="50A04F04" w14:textId="77777777" w:rsidR="00503BED" w:rsidRPr="00503BED" w:rsidRDefault="00503BED" w:rsidP="00503BED">
      <w:pPr>
        <w:pStyle w:val="mmoradkovani"/>
        <w:spacing w:line="24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79"/>
        <w:gridCol w:w="8505"/>
      </w:tblGrid>
      <w:tr w:rsidR="00503BED" w:rsidRPr="00503BED" w14:paraId="21FF5255" w14:textId="77777777" w:rsidTr="004F6CE4">
        <w:trPr>
          <w:trHeight w:val="530"/>
        </w:trPr>
        <w:tc>
          <w:tcPr>
            <w:tcW w:w="779" w:type="dxa"/>
          </w:tcPr>
          <w:p w14:paraId="31043DAC" w14:textId="77777777" w:rsidR="00503BED" w:rsidRPr="00503BED" w:rsidRDefault="00503BED" w:rsidP="004F6CE4">
            <w:pPr>
              <w:rPr>
                <w:rFonts w:ascii="Arial" w:hAnsi="Arial" w:cs="Arial"/>
                <w:snapToGrid w:val="0"/>
                <w:szCs w:val="20"/>
              </w:rPr>
            </w:pPr>
            <w:r w:rsidRPr="00503BED">
              <w:rPr>
                <w:rFonts w:ascii="Arial" w:hAnsi="Arial" w:cs="Arial"/>
                <w:snapToGrid w:val="0"/>
              </w:rPr>
              <w:t>(5)</w:t>
            </w:r>
          </w:p>
          <w:p w14:paraId="0ABEB492" w14:textId="77777777" w:rsidR="00503BED" w:rsidRPr="00503BED" w:rsidRDefault="00503BED" w:rsidP="004F6CE4">
            <w:pPr>
              <w:rPr>
                <w:rFonts w:ascii="Arial" w:hAnsi="Arial" w:cs="Arial"/>
                <w:szCs w:val="20"/>
              </w:rPr>
            </w:pPr>
          </w:p>
        </w:tc>
        <w:tc>
          <w:tcPr>
            <w:tcW w:w="8505" w:type="dxa"/>
          </w:tcPr>
          <w:p w14:paraId="51220AA6" w14:textId="77777777" w:rsidR="00503BED" w:rsidRPr="00503BED" w:rsidRDefault="00503BED" w:rsidP="00CD632C">
            <w:pPr>
              <w:jc w:val="both"/>
              <w:rPr>
                <w:rFonts w:ascii="Arial" w:hAnsi="Arial" w:cs="Arial"/>
                <w:szCs w:val="20"/>
              </w:rPr>
            </w:pPr>
            <w:r w:rsidRPr="00503BED">
              <w:rPr>
                <w:rFonts w:ascii="Arial" w:hAnsi="Arial" w:cs="Arial"/>
                <w:snapToGrid w:val="0"/>
              </w:rPr>
              <w:t>Do pracovních komisí</w:t>
            </w:r>
            <w:r w:rsidR="003F4AC4">
              <w:rPr>
                <w:rFonts w:ascii="Arial" w:hAnsi="Arial" w:cs="Arial"/>
                <w:snapToGrid w:val="0"/>
              </w:rPr>
              <w:t xml:space="preserve"> </w:t>
            </w:r>
            <w:r w:rsidR="003F4AC4" w:rsidRPr="00CD632C">
              <w:rPr>
                <w:rFonts w:ascii="Arial" w:hAnsi="Arial" w:cs="Arial"/>
                <w:snapToGrid w:val="0"/>
              </w:rPr>
              <w:t>zřízených dle odst. (4) tohoto článku</w:t>
            </w:r>
            <w:r w:rsidRPr="00CD632C">
              <w:rPr>
                <w:rFonts w:ascii="Arial" w:hAnsi="Arial" w:cs="Arial"/>
                <w:snapToGrid w:val="0"/>
              </w:rPr>
              <w:t xml:space="preserve"> </w:t>
            </w:r>
            <w:r w:rsidRPr="00503BED">
              <w:rPr>
                <w:rFonts w:ascii="Arial" w:hAnsi="Arial" w:cs="Arial"/>
                <w:snapToGrid w:val="0"/>
              </w:rPr>
              <w:t xml:space="preserve">volí zastupitelstvo města své členy a podle potřeby </w:t>
            </w:r>
            <w:r w:rsidR="003F4AC4" w:rsidRPr="00CD632C">
              <w:rPr>
                <w:rFonts w:ascii="Arial" w:hAnsi="Arial" w:cs="Arial"/>
                <w:snapToGrid w:val="0"/>
              </w:rPr>
              <w:t xml:space="preserve">i </w:t>
            </w:r>
            <w:r w:rsidRPr="00503BED">
              <w:rPr>
                <w:rFonts w:ascii="Arial" w:hAnsi="Arial" w:cs="Arial"/>
                <w:snapToGrid w:val="0"/>
              </w:rPr>
              <w:t>další odborníky.</w:t>
            </w:r>
          </w:p>
        </w:tc>
      </w:tr>
    </w:tbl>
    <w:p w14:paraId="5B063A0E" w14:textId="77777777" w:rsidR="00503BED" w:rsidRPr="00503BED" w:rsidRDefault="00503BED" w:rsidP="00503BED">
      <w:pPr>
        <w:pStyle w:val="mmoradkovani"/>
        <w:spacing w:line="240" w:lineRule="auto"/>
        <w:rPr>
          <w:rFonts w:ascii="Arial" w:hAnsi="Arial" w:cs="Arial"/>
          <w:b/>
          <w:bCs/>
          <w:i/>
          <w:iCs/>
          <w:snapToGrid w:val="0"/>
        </w:rPr>
      </w:pPr>
    </w:p>
    <w:tbl>
      <w:tblPr>
        <w:tblW w:w="0" w:type="auto"/>
        <w:tblBorders>
          <w:left w:val="single" w:sz="4" w:space="0" w:color="auto"/>
        </w:tblBorders>
        <w:tblLayout w:type="fixed"/>
        <w:tblCellMar>
          <w:left w:w="70" w:type="dxa"/>
          <w:right w:w="70" w:type="dxa"/>
        </w:tblCellMar>
        <w:tblLook w:val="0000" w:firstRow="0" w:lastRow="0" w:firstColumn="0" w:lastColumn="0" w:noHBand="0" w:noVBand="0"/>
      </w:tblPr>
      <w:tblGrid>
        <w:gridCol w:w="779"/>
        <w:gridCol w:w="8498"/>
      </w:tblGrid>
      <w:tr w:rsidR="00503BED" w:rsidRPr="00503BED" w14:paraId="4AB33691" w14:textId="77777777" w:rsidTr="004F6CE4">
        <w:trPr>
          <w:trHeight w:val="373"/>
        </w:trPr>
        <w:tc>
          <w:tcPr>
            <w:tcW w:w="779" w:type="dxa"/>
            <w:tcBorders>
              <w:top w:val="nil"/>
              <w:left w:val="nil"/>
              <w:bottom w:val="nil"/>
              <w:right w:val="nil"/>
            </w:tcBorders>
          </w:tcPr>
          <w:p w14:paraId="18EE0740" w14:textId="77777777" w:rsidR="00503BED" w:rsidRPr="00503BED" w:rsidRDefault="00503BED" w:rsidP="004F6CE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503BED">
              <w:rPr>
                <w:rFonts w:ascii="Arial" w:hAnsi="Arial" w:cs="Arial"/>
                <w:snapToGrid w:val="0"/>
              </w:rPr>
              <w:t>(6)</w:t>
            </w:r>
          </w:p>
        </w:tc>
        <w:tc>
          <w:tcPr>
            <w:tcW w:w="8498" w:type="dxa"/>
            <w:tcBorders>
              <w:top w:val="nil"/>
              <w:left w:val="nil"/>
              <w:bottom w:val="nil"/>
              <w:right w:val="nil"/>
            </w:tcBorders>
          </w:tcPr>
          <w:p w14:paraId="7E98E5C2" w14:textId="4FD3E0BD" w:rsidR="00503BED" w:rsidRPr="00503BED" w:rsidRDefault="00503BED" w:rsidP="004F6CE4">
            <w:pPr>
              <w:jc w:val="both"/>
              <w:rPr>
                <w:rFonts w:ascii="Arial" w:hAnsi="Arial" w:cs="Arial"/>
                <w:snapToGrid w:val="0"/>
                <w:szCs w:val="20"/>
              </w:rPr>
            </w:pPr>
            <w:r w:rsidRPr="00503BED">
              <w:rPr>
                <w:rFonts w:ascii="Arial" w:hAnsi="Arial" w:cs="Arial"/>
                <w:snapToGrid w:val="0"/>
              </w:rPr>
              <w:t xml:space="preserve">Výbory a pracovní komise předkládají 1x za půl roku zastupitelstvu města písemnou zprávu o své činnosti. </w:t>
            </w:r>
          </w:p>
        </w:tc>
      </w:tr>
    </w:tbl>
    <w:p w14:paraId="58413283" w14:textId="77777777" w:rsidR="003E6CB3" w:rsidRDefault="003E6CB3"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5B61A876"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lastRenderedPageBreak/>
        <w:t>Článek 15</w:t>
      </w:r>
    </w:p>
    <w:p w14:paraId="4C88A935" w14:textId="77777777" w:rsidR="00503BED" w:rsidRPr="00503BED" w:rsidRDefault="00503BED" w:rsidP="00503BED">
      <w:pPr>
        <w:pStyle w:val="Nadpis4"/>
        <w:spacing w:line="240" w:lineRule="auto"/>
        <w:rPr>
          <w:rFonts w:ascii="Arial" w:hAnsi="Arial" w:cs="Arial"/>
        </w:rPr>
      </w:pPr>
      <w:r w:rsidRPr="00503BED">
        <w:rPr>
          <w:rFonts w:ascii="Arial" w:hAnsi="Arial" w:cs="Arial"/>
        </w:rPr>
        <w:t>Organizačně technické záležitosti</w:t>
      </w:r>
    </w:p>
    <w:p w14:paraId="31D03723"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6E9E5F20" w14:textId="77777777" w:rsidTr="004F6CE4">
        <w:tc>
          <w:tcPr>
            <w:tcW w:w="755" w:type="dxa"/>
          </w:tcPr>
          <w:p w14:paraId="1BE00E3D"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7D8EE970" w14:textId="77777777" w:rsidR="00503BED" w:rsidRPr="00503BED" w:rsidRDefault="00503BED" w:rsidP="004F6CE4">
            <w:pPr>
              <w:jc w:val="both"/>
              <w:rPr>
                <w:rFonts w:ascii="Arial" w:hAnsi="Arial" w:cs="Arial"/>
                <w:szCs w:val="20"/>
              </w:rPr>
            </w:pPr>
            <w:r w:rsidRPr="00503BED">
              <w:rPr>
                <w:rFonts w:ascii="Arial" w:hAnsi="Arial" w:cs="Arial"/>
                <w:snapToGrid w:val="0"/>
              </w:rPr>
              <w:t>Formu, technickou úpravu, rozsah zpráv, počet příloh a další náležitosti materiálů pro zasedání zastupitelstva města určuje rada města.</w:t>
            </w:r>
          </w:p>
        </w:tc>
      </w:tr>
    </w:tbl>
    <w:p w14:paraId="4CB44F20"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883E77" w14:paraId="177C1072" w14:textId="77777777" w:rsidTr="004F6CE4">
        <w:tc>
          <w:tcPr>
            <w:tcW w:w="755" w:type="dxa"/>
          </w:tcPr>
          <w:p w14:paraId="3C4C6C3F" w14:textId="77777777" w:rsidR="00503BED" w:rsidRPr="00883E77" w:rsidRDefault="00503BED" w:rsidP="004F6CE4">
            <w:pPr>
              <w:rPr>
                <w:rFonts w:ascii="Arial" w:hAnsi="Arial" w:cs="Arial"/>
                <w:szCs w:val="20"/>
              </w:rPr>
            </w:pPr>
            <w:r w:rsidRPr="00883E77">
              <w:rPr>
                <w:rFonts w:ascii="Arial" w:hAnsi="Arial" w:cs="Arial"/>
                <w:snapToGrid w:val="0"/>
              </w:rPr>
              <w:t>(2)</w:t>
            </w:r>
          </w:p>
        </w:tc>
        <w:tc>
          <w:tcPr>
            <w:tcW w:w="8529" w:type="dxa"/>
          </w:tcPr>
          <w:p w14:paraId="5AE17CC2" w14:textId="77777777" w:rsidR="00503BED" w:rsidRPr="00883E77" w:rsidRDefault="00503BED" w:rsidP="003E1771">
            <w:pPr>
              <w:jc w:val="both"/>
              <w:rPr>
                <w:rFonts w:ascii="Arial" w:hAnsi="Arial" w:cs="Arial"/>
                <w:color w:val="FF0000"/>
                <w:szCs w:val="20"/>
              </w:rPr>
            </w:pPr>
            <w:r w:rsidRPr="00883E77">
              <w:rPr>
                <w:rFonts w:ascii="Arial" w:hAnsi="Arial" w:cs="Arial"/>
                <w:snapToGrid w:val="0"/>
              </w:rPr>
              <w:t xml:space="preserve">O průběhu zasedání zastupitelstva města se pořizuje zápis, za jehož vyhotovení odpovídá odbor legislativní a právní magistrátu. </w:t>
            </w:r>
            <w:r w:rsidRPr="00BC1098">
              <w:rPr>
                <w:rFonts w:ascii="Arial" w:hAnsi="Arial" w:cs="Arial"/>
                <w:snapToGrid w:val="0"/>
              </w:rPr>
              <w:t>Vedle zápisu se z průběhu zasedání pořizuje</w:t>
            </w:r>
            <w:r w:rsidR="00545329" w:rsidRPr="00BC1098">
              <w:rPr>
                <w:rFonts w:ascii="Arial" w:hAnsi="Arial" w:cs="Arial"/>
                <w:snapToGrid w:val="0"/>
              </w:rPr>
              <w:t xml:space="preserve"> </w:t>
            </w:r>
            <w:r w:rsidRPr="00BC1098">
              <w:rPr>
                <w:rFonts w:ascii="Arial" w:hAnsi="Arial" w:cs="Arial"/>
                <w:snapToGrid w:val="0"/>
              </w:rPr>
              <w:t>také zvukový záznam</w:t>
            </w:r>
            <w:r w:rsidR="003E1771">
              <w:rPr>
                <w:rFonts w:ascii="Arial" w:hAnsi="Arial" w:cs="Arial"/>
                <w:snapToGrid w:val="0"/>
              </w:rPr>
              <w:t xml:space="preserve"> </w:t>
            </w:r>
            <w:r w:rsidR="003E1771" w:rsidRPr="00754228">
              <w:rPr>
                <w:rFonts w:ascii="Arial" w:hAnsi="Arial" w:cs="Arial"/>
                <w:snapToGrid w:val="0"/>
              </w:rPr>
              <w:t>jako pracovní podklad pro účely zápisu</w:t>
            </w:r>
            <w:r w:rsidR="009D11DD" w:rsidRPr="00754228">
              <w:rPr>
                <w:rFonts w:ascii="Arial" w:hAnsi="Arial" w:cs="Arial"/>
                <w:snapToGrid w:val="0"/>
              </w:rPr>
              <w:t>.</w:t>
            </w:r>
            <w:r w:rsidR="00545329" w:rsidRPr="00754228">
              <w:rPr>
                <w:rFonts w:ascii="Arial" w:hAnsi="Arial" w:cs="Arial"/>
                <w:snapToGrid w:val="0"/>
              </w:rPr>
              <w:t xml:space="preserve"> </w:t>
            </w:r>
          </w:p>
        </w:tc>
      </w:tr>
    </w:tbl>
    <w:p w14:paraId="0D8FA375" w14:textId="77777777" w:rsidR="00E81B64" w:rsidRPr="00883E77"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snapToGrid w:val="0"/>
          <w:sz w:val="20"/>
          <w:szCs w:val="20"/>
        </w:rPr>
      </w:pPr>
      <w:r w:rsidRPr="00883E77">
        <w:rPr>
          <w:rFonts w:ascii="Arial" w:hAnsi="Arial" w:cs="Arial"/>
          <w:b/>
          <w:snapToGrid w:val="0"/>
        </w:rPr>
        <w:t xml:space="preserve"> </w:t>
      </w: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48D38BE4" w14:textId="77777777" w:rsidTr="004F6CE4">
        <w:tc>
          <w:tcPr>
            <w:tcW w:w="755" w:type="dxa"/>
          </w:tcPr>
          <w:p w14:paraId="5A7E8244" w14:textId="77777777" w:rsidR="00503BED" w:rsidRPr="00503BED" w:rsidRDefault="00503BED" w:rsidP="004F6CE4">
            <w:pPr>
              <w:rPr>
                <w:rFonts w:ascii="Arial" w:hAnsi="Arial" w:cs="Arial"/>
                <w:szCs w:val="20"/>
              </w:rPr>
            </w:pPr>
            <w:r w:rsidRPr="00503BED">
              <w:rPr>
                <w:rFonts w:ascii="Arial" w:hAnsi="Arial" w:cs="Arial"/>
                <w:snapToGrid w:val="0"/>
              </w:rPr>
              <w:t>(3)</w:t>
            </w:r>
          </w:p>
        </w:tc>
        <w:tc>
          <w:tcPr>
            <w:tcW w:w="8529" w:type="dxa"/>
          </w:tcPr>
          <w:p w14:paraId="42583E79" w14:textId="77777777" w:rsidR="00503BED" w:rsidRPr="00503BED" w:rsidRDefault="00503BED" w:rsidP="004F6CE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503BED">
              <w:rPr>
                <w:rFonts w:ascii="Arial" w:hAnsi="Arial" w:cs="Arial"/>
                <w:snapToGrid w:val="0"/>
              </w:rPr>
              <w:t>V zápisu se uvádí:</w:t>
            </w:r>
          </w:p>
          <w:p w14:paraId="4E6184A5" w14:textId="77777777" w:rsidR="00503BED" w:rsidRPr="00503BED" w:rsidRDefault="00503BED" w:rsidP="00503BED">
            <w:pPr>
              <w:numPr>
                <w:ilvl w:val="0"/>
                <w:numId w:val="4"/>
              </w:numPr>
              <w:tabs>
                <w:tab w:val="left" w:pos="720"/>
                <w:tab w:val="left" w:pos="1584"/>
                <w:tab w:val="left" w:pos="2448"/>
                <w:tab w:val="left" w:pos="3312"/>
                <w:tab w:val="left" w:pos="4176"/>
                <w:tab w:val="left" w:pos="5040"/>
                <w:tab w:val="left" w:pos="5904"/>
                <w:tab w:val="left" w:pos="6768"/>
                <w:tab w:val="left" w:pos="7632"/>
                <w:tab w:val="left" w:pos="8496"/>
              </w:tabs>
              <w:ind w:left="357" w:hanging="357"/>
              <w:jc w:val="both"/>
              <w:rPr>
                <w:rFonts w:ascii="Arial" w:hAnsi="Arial" w:cs="Arial"/>
                <w:snapToGrid w:val="0"/>
                <w:szCs w:val="20"/>
              </w:rPr>
            </w:pPr>
            <w:r w:rsidRPr="00503BED">
              <w:rPr>
                <w:rFonts w:ascii="Arial" w:hAnsi="Arial" w:cs="Arial"/>
                <w:snapToGrid w:val="0"/>
              </w:rPr>
              <w:t>den a místo zasedání</w:t>
            </w:r>
            <w:r w:rsidR="00F0622B">
              <w:rPr>
                <w:rFonts w:ascii="Arial" w:hAnsi="Arial" w:cs="Arial"/>
                <w:snapToGrid w:val="0"/>
              </w:rPr>
              <w:t>,</w:t>
            </w:r>
          </w:p>
          <w:p w14:paraId="0E2A7BDF" w14:textId="77777777" w:rsidR="00503BED" w:rsidRPr="00503BED" w:rsidRDefault="00503BED" w:rsidP="00503BED">
            <w:pPr>
              <w:numPr>
                <w:ilvl w:val="0"/>
                <w:numId w:val="4"/>
              </w:numPr>
              <w:tabs>
                <w:tab w:val="left" w:pos="720"/>
                <w:tab w:val="left" w:pos="1584"/>
                <w:tab w:val="left" w:pos="2448"/>
                <w:tab w:val="left" w:pos="3312"/>
                <w:tab w:val="left" w:pos="4176"/>
                <w:tab w:val="left" w:pos="5040"/>
                <w:tab w:val="left" w:pos="5904"/>
                <w:tab w:val="left" w:pos="6768"/>
                <w:tab w:val="left" w:pos="7632"/>
                <w:tab w:val="left" w:pos="8496"/>
              </w:tabs>
              <w:ind w:left="357" w:hanging="357"/>
              <w:jc w:val="both"/>
              <w:rPr>
                <w:rFonts w:ascii="Arial" w:hAnsi="Arial" w:cs="Arial"/>
                <w:snapToGrid w:val="0"/>
                <w:szCs w:val="20"/>
              </w:rPr>
            </w:pPr>
            <w:r w:rsidRPr="00503BED">
              <w:rPr>
                <w:rFonts w:ascii="Arial" w:hAnsi="Arial" w:cs="Arial"/>
                <w:snapToGrid w:val="0"/>
              </w:rPr>
              <w:t>hodina zahájení a ukončení</w:t>
            </w:r>
            <w:r w:rsidR="00F0622B">
              <w:rPr>
                <w:rFonts w:ascii="Arial" w:hAnsi="Arial" w:cs="Arial"/>
                <w:snapToGrid w:val="0"/>
              </w:rPr>
              <w:t>,</w:t>
            </w:r>
          </w:p>
          <w:p w14:paraId="0EDEC9E5" w14:textId="77777777" w:rsidR="00503BED" w:rsidRPr="00503BED" w:rsidRDefault="00F0622B" w:rsidP="00503BED">
            <w:pPr>
              <w:numPr>
                <w:ilvl w:val="0"/>
                <w:numId w:val="4"/>
              </w:numPr>
              <w:tabs>
                <w:tab w:val="left" w:pos="720"/>
                <w:tab w:val="left" w:pos="1584"/>
                <w:tab w:val="left" w:pos="2448"/>
                <w:tab w:val="left" w:pos="3312"/>
                <w:tab w:val="left" w:pos="4176"/>
                <w:tab w:val="left" w:pos="5040"/>
                <w:tab w:val="left" w:pos="5904"/>
                <w:tab w:val="left" w:pos="6768"/>
                <w:tab w:val="left" w:pos="7632"/>
                <w:tab w:val="left" w:pos="8496"/>
              </w:tabs>
              <w:ind w:left="357" w:hanging="357"/>
              <w:jc w:val="both"/>
              <w:rPr>
                <w:rFonts w:ascii="Arial" w:hAnsi="Arial" w:cs="Arial"/>
                <w:snapToGrid w:val="0"/>
                <w:szCs w:val="20"/>
              </w:rPr>
            </w:pPr>
            <w:r>
              <w:rPr>
                <w:rFonts w:ascii="Arial" w:hAnsi="Arial" w:cs="Arial"/>
                <w:snapToGrid w:val="0"/>
              </w:rPr>
              <w:t xml:space="preserve">počet přítomných členů zastupitelstva města, </w:t>
            </w:r>
          </w:p>
          <w:p w14:paraId="13F40C4B" w14:textId="77777777" w:rsidR="00503BED" w:rsidRPr="00503BED" w:rsidRDefault="00503BED" w:rsidP="00503BED">
            <w:pPr>
              <w:numPr>
                <w:ilvl w:val="0"/>
                <w:numId w:val="4"/>
              </w:numPr>
              <w:tabs>
                <w:tab w:val="left" w:pos="720"/>
                <w:tab w:val="left" w:pos="1584"/>
                <w:tab w:val="left" w:pos="2448"/>
                <w:tab w:val="left" w:pos="3312"/>
                <w:tab w:val="left" w:pos="4176"/>
                <w:tab w:val="left" w:pos="5040"/>
                <w:tab w:val="left" w:pos="5904"/>
                <w:tab w:val="left" w:pos="6768"/>
                <w:tab w:val="left" w:pos="7632"/>
                <w:tab w:val="left" w:pos="8496"/>
              </w:tabs>
              <w:ind w:left="357" w:hanging="357"/>
              <w:jc w:val="both"/>
              <w:rPr>
                <w:rFonts w:ascii="Arial" w:hAnsi="Arial" w:cs="Arial"/>
                <w:snapToGrid w:val="0"/>
                <w:szCs w:val="20"/>
              </w:rPr>
            </w:pPr>
            <w:r w:rsidRPr="00503BED">
              <w:rPr>
                <w:rFonts w:ascii="Arial" w:hAnsi="Arial" w:cs="Arial"/>
                <w:snapToGrid w:val="0"/>
              </w:rPr>
              <w:t>jména omluvených i neomluvených členů zastupitelstva města</w:t>
            </w:r>
            <w:r w:rsidR="00F0622B">
              <w:rPr>
                <w:rFonts w:ascii="Arial" w:hAnsi="Arial" w:cs="Arial"/>
                <w:snapToGrid w:val="0"/>
              </w:rPr>
              <w:t>,</w:t>
            </w:r>
          </w:p>
          <w:p w14:paraId="14885245" w14:textId="77777777" w:rsidR="00503BED" w:rsidRPr="00503BED" w:rsidRDefault="00503BED" w:rsidP="00503BED">
            <w:pPr>
              <w:numPr>
                <w:ilvl w:val="0"/>
                <w:numId w:val="4"/>
              </w:numPr>
              <w:tabs>
                <w:tab w:val="left" w:pos="720"/>
                <w:tab w:val="left" w:pos="1584"/>
                <w:tab w:val="left" w:pos="2448"/>
                <w:tab w:val="left" w:pos="3312"/>
                <w:tab w:val="left" w:pos="4176"/>
                <w:tab w:val="left" w:pos="5040"/>
                <w:tab w:val="left" w:pos="5904"/>
                <w:tab w:val="left" w:pos="6768"/>
                <w:tab w:val="left" w:pos="7632"/>
                <w:tab w:val="left" w:pos="8496"/>
              </w:tabs>
              <w:ind w:left="357" w:hanging="357"/>
              <w:jc w:val="both"/>
              <w:rPr>
                <w:rFonts w:ascii="Arial" w:hAnsi="Arial" w:cs="Arial"/>
                <w:snapToGrid w:val="0"/>
                <w:szCs w:val="20"/>
              </w:rPr>
            </w:pPr>
            <w:r w:rsidRPr="00503BED">
              <w:rPr>
                <w:rFonts w:ascii="Arial" w:hAnsi="Arial" w:cs="Arial"/>
                <w:snapToGrid w:val="0"/>
              </w:rPr>
              <w:t xml:space="preserve">schválený program </w:t>
            </w:r>
            <w:r w:rsidR="00F0622B">
              <w:rPr>
                <w:rFonts w:ascii="Arial" w:hAnsi="Arial" w:cs="Arial"/>
                <w:snapToGrid w:val="0"/>
              </w:rPr>
              <w:t>zased</w:t>
            </w:r>
            <w:r w:rsidRPr="00503BED">
              <w:rPr>
                <w:rFonts w:ascii="Arial" w:hAnsi="Arial" w:cs="Arial"/>
                <w:snapToGrid w:val="0"/>
              </w:rPr>
              <w:t>ání</w:t>
            </w:r>
            <w:r w:rsidR="00F0622B">
              <w:rPr>
                <w:rFonts w:ascii="Arial" w:hAnsi="Arial" w:cs="Arial"/>
                <w:snapToGrid w:val="0"/>
              </w:rPr>
              <w:t>,</w:t>
            </w:r>
          </w:p>
          <w:p w14:paraId="4CC8DD4F" w14:textId="77777777" w:rsidR="00503BED" w:rsidRPr="00503BED" w:rsidRDefault="00503BED" w:rsidP="00503BED">
            <w:pPr>
              <w:numPr>
                <w:ilvl w:val="0"/>
                <w:numId w:val="4"/>
              </w:numPr>
              <w:tabs>
                <w:tab w:val="left" w:pos="720"/>
                <w:tab w:val="left" w:pos="1584"/>
                <w:tab w:val="left" w:pos="2448"/>
                <w:tab w:val="left" w:pos="3312"/>
                <w:tab w:val="left" w:pos="4176"/>
                <w:tab w:val="left" w:pos="5040"/>
                <w:tab w:val="left" w:pos="5904"/>
                <w:tab w:val="left" w:pos="6768"/>
                <w:tab w:val="left" w:pos="7632"/>
                <w:tab w:val="left" w:pos="8496"/>
              </w:tabs>
              <w:ind w:left="357" w:hanging="357"/>
              <w:jc w:val="both"/>
              <w:rPr>
                <w:rFonts w:ascii="Arial" w:hAnsi="Arial" w:cs="Arial"/>
                <w:snapToGrid w:val="0"/>
                <w:szCs w:val="20"/>
              </w:rPr>
            </w:pPr>
            <w:r w:rsidRPr="00503BED">
              <w:rPr>
                <w:rFonts w:ascii="Arial" w:hAnsi="Arial" w:cs="Arial"/>
                <w:snapToGrid w:val="0"/>
              </w:rPr>
              <w:t xml:space="preserve">průběh rozpravy se jmény </w:t>
            </w:r>
            <w:r w:rsidR="00F0622B">
              <w:rPr>
                <w:rFonts w:ascii="Arial" w:hAnsi="Arial" w:cs="Arial"/>
                <w:snapToGrid w:val="0"/>
              </w:rPr>
              <w:t>diskutujících,</w:t>
            </w:r>
          </w:p>
          <w:p w14:paraId="50DEFB09" w14:textId="77777777" w:rsidR="00503BED" w:rsidRPr="002A62A7" w:rsidRDefault="00F0622B" w:rsidP="00CD632C">
            <w:pPr>
              <w:numPr>
                <w:ilvl w:val="0"/>
                <w:numId w:val="4"/>
              </w:numPr>
              <w:tabs>
                <w:tab w:val="left" w:pos="720"/>
                <w:tab w:val="left" w:pos="1584"/>
                <w:tab w:val="left" w:pos="2448"/>
                <w:tab w:val="left" w:pos="3312"/>
                <w:tab w:val="left" w:pos="4176"/>
                <w:tab w:val="left" w:pos="5040"/>
                <w:tab w:val="left" w:pos="5904"/>
                <w:tab w:val="left" w:pos="6768"/>
                <w:tab w:val="left" w:pos="7632"/>
                <w:tab w:val="left" w:pos="8496"/>
              </w:tabs>
              <w:ind w:left="357" w:hanging="357"/>
              <w:jc w:val="both"/>
              <w:rPr>
                <w:rFonts w:ascii="Arial" w:hAnsi="Arial" w:cs="Arial"/>
                <w:snapToGrid w:val="0"/>
                <w:szCs w:val="20"/>
              </w:rPr>
            </w:pPr>
            <w:r w:rsidRPr="002A62A7">
              <w:rPr>
                <w:rFonts w:ascii="Arial" w:hAnsi="Arial" w:cs="Arial"/>
                <w:snapToGrid w:val="0"/>
              </w:rPr>
              <w:t xml:space="preserve">průběh a </w:t>
            </w:r>
            <w:r w:rsidR="00503BED" w:rsidRPr="002A62A7">
              <w:rPr>
                <w:rFonts w:ascii="Arial" w:hAnsi="Arial" w:cs="Arial"/>
                <w:snapToGrid w:val="0"/>
              </w:rPr>
              <w:t>výsledek hlasování</w:t>
            </w:r>
            <w:r w:rsidRPr="002A62A7">
              <w:rPr>
                <w:rFonts w:ascii="Arial" w:hAnsi="Arial" w:cs="Arial"/>
                <w:snapToGrid w:val="0"/>
              </w:rPr>
              <w:t>, přičemž hlasovací listiny jsou uvedené v příloze zápisu a jsou jeho nedílnou součástí,</w:t>
            </w:r>
            <w:r w:rsidR="00503BED" w:rsidRPr="002A62A7">
              <w:rPr>
                <w:rFonts w:ascii="Arial" w:hAnsi="Arial" w:cs="Arial"/>
                <w:snapToGrid w:val="0"/>
              </w:rPr>
              <w:t xml:space="preserve">           </w:t>
            </w:r>
          </w:p>
          <w:p w14:paraId="15517239" w14:textId="77777777" w:rsidR="00503BED" w:rsidRPr="00E81B64" w:rsidRDefault="00503BED" w:rsidP="004F6CE4">
            <w:pPr>
              <w:numPr>
                <w:ilvl w:val="0"/>
                <w:numId w:val="4"/>
              </w:num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napToGrid w:val="0"/>
                <w:szCs w:val="20"/>
              </w:rPr>
            </w:pPr>
            <w:r w:rsidRPr="00E81B64">
              <w:rPr>
                <w:rFonts w:ascii="Arial" w:hAnsi="Arial" w:cs="Arial"/>
                <w:snapToGrid w:val="0"/>
              </w:rPr>
              <w:t>další skutečnosti, které</w:t>
            </w:r>
            <w:r w:rsidR="00F0622B" w:rsidRPr="00E81B64">
              <w:rPr>
                <w:rFonts w:ascii="Arial" w:hAnsi="Arial" w:cs="Arial"/>
                <w:snapToGrid w:val="0"/>
              </w:rPr>
              <w:t xml:space="preserve"> </w:t>
            </w:r>
            <w:r w:rsidRPr="00E81B64">
              <w:rPr>
                <w:rFonts w:ascii="Arial" w:hAnsi="Arial" w:cs="Arial"/>
                <w:snapToGrid w:val="0"/>
              </w:rPr>
              <w:t>by</w:t>
            </w:r>
            <w:r w:rsidR="00F0622B" w:rsidRPr="00E81B64">
              <w:rPr>
                <w:rFonts w:ascii="Arial" w:hAnsi="Arial" w:cs="Arial"/>
                <w:snapToGrid w:val="0"/>
              </w:rPr>
              <w:t xml:space="preserve"> </w:t>
            </w:r>
            <w:r w:rsidRPr="00E81B64">
              <w:rPr>
                <w:rFonts w:ascii="Arial" w:hAnsi="Arial" w:cs="Arial"/>
                <w:snapToGrid w:val="0"/>
              </w:rPr>
              <w:t>se</w:t>
            </w:r>
            <w:r w:rsidR="00F0622B" w:rsidRPr="00E81B64">
              <w:rPr>
                <w:rFonts w:ascii="Arial" w:hAnsi="Arial" w:cs="Arial"/>
                <w:snapToGrid w:val="0"/>
              </w:rPr>
              <w:t xml:space="preserve"> </w:t>
            </w:r>
            <w:r w:rsidRPr="00E81B64">
              <w:rPr>
                <w:rFonts w:ascii="Arial" w:hAnsi="Arial" w:cs="Arial"/>
                <w:snapToGrid w:val="0"/>
              </w:rPr>
              <w:t>podle rozhodnutí členů zastupitelstva města</w:t>
            </w:r>
            <w:r w:rsidR="00510B8B">
              <w:rPr>
                <w:rFonts w:ascii="Arial" w:hAnsi="Arial" w:cs="Arial"/>
                <w:snapToGrid w:val="0"/>
              </w:rPr>
              <w:t xml:space="preserve"> m</w:t>
            </w:r>
            <w:r w:rsidRPr="00E81B64">
              <w:rPr>
                <w:rFonts w:ascii="Arial" w:hAnsi="Arial" w:cs="Arial"/>
                <w:snapToGrid w:val="0"/>
              </w:rPr>
              <w:t>ěly stát součástí zápisu</w:t>
            </w:r>
            <w:r w:rsidR="00F0622B" w:rsidRPr="00E81B64">
              <w:rPr>
                <w:rFonts w:ascii="Arial" w:hAnsi="Arial" w:cs="Arial"/>
                <w:snapToGrid w:val="0"/>
              </w:rPr>
              <w:t>,</w:t>
            </w:r>
          </w:p>
          <w:p w14:paraId="7097A209" w14:textId="77777777" w:rsidR="00503BED" w:rsidRPr="00CD632C" w:rsidRDefault="00510B8B" w:rsidP="004F6CE4">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zCs w:val="20"/>
              </w:rPr>
            </w:pPr>
            <w:r w:rsidRPr="00CD632C">
              <w:rPr>
                <w:rFonts w:ascii="Arial" w:hAnsi="Arial" w:cs="Arial"/>
                <w:snapToGrid w:val="0"/>
              </w:rPr>
              <w:t xml:space="preserve">přijatá </w:t>
            </w:r>
            <w:r w:rsidR="00503BED" w:rsidRPr="00CD632C">
              <w:rPr>
                <w:rFonts w:ascii="Arial" w:hAnsi="Arial" w:cs="Arial"/>
                <w:snapToGrid w:val="0"/>
              </w:rPr>
              <w:t>usnesení, uveden</w:t>
            </w:r>
            <w:r w:rsidRPr="00CD632C">
              <w:rPr>
                <w:rFonts w:ascii="Arial" w:hAnsi="Arial" w:cs="Arial"/>
                <w:snapToGrid w:val="0"/>
              </w:rPr>
              <w:t>á</w:t>
            </w:r>
            <w:r w:rsidR="00503BED" w:rsidRPr="00CD632C">
              <w:rPr>
                <w:rFonts w:ascii="Arial" w:hAnsi="Arial" w:cs="Arial"/>
                <w:snapToGrid w:val="0"/>
              </w:rPr>
              <w:t xml:space="preserve"> v příloze zápisu, kter</w:t>
            </w:r>
            <w:r w:rsidRPr="00CD632C">
              <w:rPr>
                <w:rFonts w:ascii="Arial" w:hAnsi="Arial" w:cs="Arial"/>
                <w:snapToGrid w:val="0"/>
              </w:rPr>
              <w:t>á</w:t>
            </w:r>
            <w:r w:rsidR="00503BED" w:rsidRPr="00CD632C">
              <w:rPr>
                <w:rFonts w:ascii="Arial" w:hAnsi="Arial" w:cs="Arial"/>
                <w:snapToGrid w:val="0"/>
              </w:rPr>
              <w:t xml:space="preserve"> </w:t>
            </w:r>
            <w:r w:rsidRPr="00CD632C">
              <w:rPr>
                <w:rFonts w:ascii="Arial" w:hAnsi="Arial" w:cs="Arial"/>
                <w:snapToGrid w:val="0"/>
              </w:rPr>
              <w:t xml:space="preserve">jsou </w:t>
            </w:r>
            <w:r w:rsidR="00503BED" w:rsidRPr="00CD632C">
              <w:rPr>
                <w:rFonts w:ascii="Arial" w:hAnsi="Arial" w:cs="Arial"/>
                <w:snapToGrid w:val="0"/>
              </w:rPr>
              <w:t>jeho nedílnou součástí</w:t>
            </w:r>
            <w:r w:rsidRPr="00CD632C">
              <w:rPr>
                <w:rFonts w:ascii="Arial" w:hAnsi="Arial" w:cs="Arial"/>
                <w:snapToGrid w:val="0"/>
              </w:rPr>
              <w:t>,</w:t>
            </w:r>
          </w:p>
          <w:p w14:paraId="04302F5B" w14:textId="77777777" w:rsidR="00510B8B" w:rsidRPr="00CD632C" w:rsidRDefault="00510B8B" w:rsidP="004F6CE4">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zCs w:val="20"/>
              </w:rPr>
            </w:pPr>
            <w:r w:rsidRPr="00CD632C">
              <w:rPr>
                <w:rFonts w:ascii="Arial" w:hAnsi="Arial" w:cs="Arial"/>
                <w:szCs w:val="20"/>
              </w:rPr>
              <w:t>jméno zapisovatele,</w:t>
            </w:r>
          </w:p>
          <w:p w14:paraId="479561BE" w14:textId="77777777" w:rsidR="00510B8B" w:rsidRPr="00503BED" w:rsidRDefault="00510B8B" w:rsidP="004F6CE4">
            <w:pPr>
              <w:numPr>
                <w:ilvl w:val="0"/>
                <w:numId w:val="5"/>
              </w:num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zCs w:val="20"/>
              </w:rPr>
            </w:pPr>
            <w:r w:rsidRPr="00CD632C">
              <w:rPr>
                <w:rFonts w:ascii="Arial" w:hAnsi="Arial" w:cs="Arial"/>
                <w:szCs w:val="20"/>
              </w:rPr>
              <w:t>datum a místo pořízení zápisu.</w:t>
            </w:r>
          </w:p>
        </w:tc>
      </w:tr>
    </w:tbl>
    <w:p w14:paraId="76AA89CF"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503BED" w:rsidRPr="00503BED" w14:paraId="76C21690" w14:textId="77777777" w:rsidTr="004F6CE4">
        <w:tc>
          <w:tcPr>
            <w:tcW w:w="755" w:type="dxa"/>
          </w:tcPr>
          <w:p w14:paraId="0775BE31" w14:textId="77777777" w:rsidR="00503BED" w:rsidRPr="00503BED" w:rsidRDefault="00503BED" w:rsidP="004F6CE4">
            <w:pPr>
              <w:rPr>
                <w:rFonts w:ascii="Arial" w:hAnsi="Arial" w:cs="Arial"/>
                <w:szCs w:val="20"/>
              </w:rPr>
            </w:pPr>
            <w:r w:rsidRPr="00503BED">
              <w:rPr>
                <w:rFonts w:ascii="Arial" w:hAnsi="Arial" w:cs="Arial"/>
                <w:snapToGrid w:val="0"/>
              </w:rPr>
              <w:t>(4)</w:t>
            </w:r>
          </w:p>
        </w:tc>
        <w:tc>
          <w:tcPr>
            <w:tcW w:w="8529" w:type="dxa"/>
          </w:tcPr>
          <w:p w14:paraId="4B0E182B" w14:textId="77777777" w:rsidR="00503BED" w:rsidRPr="0021250A" w:rsidRDefault="0021250A" w:rsidP="00754228">
            <w:pPr>
              <w:pStyle w:val="Zkladntext2"/>
              <w:tabs>
                <w:tab w:val="left" w:pos="6265"/>
              </w:tabs>
              <w:spacing w:line="240" w:lineRule="auto"/>
              <w:rPr>
                <w:rFonts w:ascii="Arial" w:hAnsi="Arial" w:cs="Arial"/>
              </w:rPr>
            </w:pPr>
            <w:r w:rsidRPr="0021250A">
              <w:rPr>
                <w:rFonts w:ascii="Arial" w:hAnsi="Arial" w:cs="Arial"/>
              </w:rPr>
              <w:t>Zápis se pořizuje do 10 dnů po skončení zasedání zastupitelstva města. V této desetidenní lhůtě musí být zápis podepsán určenými ověřovateli a primátorem (předsedajícím)</w:t>
            </w:r>
            <w:r w:rsidR="00503BED" w:rsidRPr="0021250A">
              <w:rPr>
                <w:rFonts w:ascii="Arial" w:hAnsi="Arial" w:cs="Arial"/>
              </w:rPr>
              <w:t xml:space="preserve">. Pro potřeby členů zastupitelstva a zaměstnanců statutárního města Ostrava je uložen na odboru legislativním a právním magistrátu.  V elektronické podobě je zasílán členům zastupitelstva města spolu s podkladovými materiály pro následující zasedání zastupitelstva města. </w:t>
            </w:r>
            <w:r w:rsidR="00503BED" w:rsidRPr="007D6DED">
              <w:rPr>
                <w:rFonts w:ascii="Arial" w:hAnsi="Arial" w:cs="Arial"/>
              </w:rPr>
              <w:t>Po uplynutí 10 let se předá Archivu města Ostravy k</w:t>
            </w:r>
            <w:r w:rsidR="007D6DED">
              <w:rPr>
                <w:rFonts w:ascii="Arial" w:hAnsi="Arial" w:cs="Arial"/>
              </w:rPr>
              <w:t> </w:t>
            </w:r>
            <w:r w:rsidR="00503BED" w:rsidRPr="007D6DED">
              <w:rPr>
                <w:rFonts w:ascii="Arial" w:hAnsi="Arial" w:cs="Arial"/>
              </w:rPr>
              <w:t>archivaci</w:t>
            </w:r>
            <w:r w:rsidR="007D6DED">
              <w:rPr>
                <w:rFonts w:ascii="Arial" w:hAnsi="Arial" w:cs="Arial"/>
              </w:rPr>
              <w:t>.</w:t>
            </w:r>
            <w:r w:rsidR="00503BED" w:rsidRPr="007D6DED">
              <w:rPr>
                <w:rFonts w:ascii="Arial" w:hAnsi="Arial" w:cs="Arial"/>
              </w:rPr>
              <w:t xml:space="preserve"> </w:t>
            </w:r>
          </w:p>
        </w:tc>
      </w:tr>
    </w:tbl>
    <w:p w14:paraId="0EE89690" w14:textId="77777777" w:rsidR="00503BED" w:rsidRPr="00503BED" w:rsidRDefault="00503BED" w:rsidP="00503BED">
      <w:pPr>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503BED" w:rsidRPr="00503BED" w14:paraId="665A8D04" w14:textId="77777777" w:rsidTr="004F6CE4">
        <w:tc>
          <w:tcPr>
            <w:tcW w:w="755" w:type="dxa"/>
          </w:tcPr>
          <w:p w14:paraId="0BE4DCB8" w14:textId="77777777" w:rsidR="00503BED" w:rsidRPr="00503BED" w:rsidRDefault="00503BED" w:rsidP="004F6CE4">
            <w:pPr>
              <w:rPr>
                <w:rFonts w:ascii="Arial" w:hAnsi="Arial" w:cs="Arial"/>
                <w:szCs w:val="20"/>
              </w:rPr>
            </w:pPr>
            <w:r w:rsidRPr="00503BED">
              <w:rPr>
                <w:rFonts w:ascii="Arial" w:hAnsi="Arial" w:cs="Arial"/>
                <w:snapToGrid w:val="0"/>
              </w:rPr>
              <w:t>(5)</w:t>
            </w:r>
          </w:p>
        </w:tc>
        <w:tc>
          <w:tcPr>
            <w:tcW w:w="8529" w:type="dxa"/>
          </w:tcPr>
          <w:p w14:paraId="65F4407B" w14:textId="77777777" w:rsidR="00503BED" w:rsidRPr="00503BED" w:rsidRDefault="00503BED" w:rsidP="00E81B64">
            <w:pPr>
              <w:jc w:val="both"/>
              <w:rPr>
                <w:rFonts w:ascii="Arial" w:hAnsi="Arial" w:cs="Arial"/>
                <w:szCs w:val="20"/>
              </w:rPr>
            </w:pPr>
            <w:r w:rsidRPr="00503BED">
              <w:rPr>
                <w:rFonts w:ascii="Arial" w:hAnsi="Arial" w:cs="Arial"/>
                <w:snapToGrid w:val="0"/>
              </w:rPr>
              <w:t xml:space="preserve">Odbor legislativní a právní magistrátu vydává v odůvodněných případech </w:t>
            </w:r>
            <w:r w:rsidR="00E81B64">
              <w:rPr>
                <w:rFonts w:ascii="Arial" w:hAnsi="Arial" w:cs="Arial"/>
                <w:snapToGrid w:val="0"/>
              </w:rPr>
              <w:t>v</w:t>
            </w:r>
            <w:r w:rsidRPr="00503BED">
              <w:rPr>
                <w:rFonts w:ascii="Arial" w:hAnsi="Arial" w:cs="Arial"/>
                <w:snapToGrid w:val="0"/>
              </w:rPr>
              <w:t>ýpisy z usnesení zastupitelstva města.</w:t>
            </w:r>
          </w:p>
        </w:tc>
      </w:tr>
    </w:tbl>
    <w:p w14:paraId="3AE0C698"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002B41CA" w14:textId="77777777" w:rsidTr="004F6CE4">
        <w:tc>
          <w:tcPr>
            <w:tcW w:w="755" w:type="dxa"/>
          </w:tcPr>
          <w:p w14:paraId="5C2F7D86" w14:textId="77777777" w:rsidR="00503BED" w:rsidRPr="00503BED" w:rsidRDefault="00503BED" w:rsidP="004F6CE4">
            <w:pPr>
              <w:rPr>
                <w:rFonts w:ascii="Arial" w:hAnsi="Arial" w:cs="Arial"/>
                <w:szCs w:val="20"/>
              </w:rPr>
            </w:pPr>
            <w:r w:rsidRPr="00503BED">
              <w:rPr>
                <w:rFonts w:ascii="Arial" w:hAnsi="Arial" w:cs="Arial"/>
                <w:snapToGrid w:val="0"/>
              </w:rPr>
              <w:t>(6)</w:t>
            </w:r>
          </w:p>
        </w:tc>
        <w:tc>
          <w:tcPr>
            <w:tcW w:w="8529" w:type="dxa"/>
          </w:tcPr>
          <w:p w14:paraId="24EF6263" w14:textId="77777777" w:rsidR="00503BED" w:rsidRPr="00503BED" w:rsidRDefault="00503BED" w:rsidP="004F6CE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503BED">
              <w:rPr>
                <w:rFonts w:ascii="Arial" w:hAnsi="Arial" w:cs="Arial"/>
                <w:snapToGrid w:val="0"/>
              </w:rPr>
              <w:t>Tiskové opravy usnesení:</w:t>
            </w:r>
          </w:p>
          <w:p w14:paraId="0E9E283D" w14:textId="77777777" w:rsidR="00503BED" w:rsidRPr="00503BED" w:rsidRDefault="00503BED" w:rsidP="00503BED">
            <w:pPr>
              <w:numPr>
                <w:ilvl w:val="0"/>
                <w:numId w:val="6"/>
              </w:numPr>
              <w:tabs>
                <w:tab w:val="left" w:pos="720"/>
                <w:tab w:val="left" w:pos="1584"/>
                <w:tab w:val="left" w:pos="2448"/>
                <w:tab w:val="left" w:pos="3312"/>
                <w:tab w:val="left" w:pos="4176"/>
                <w:tab w:val="left" w:pos="5040"/>
                <w:tab w:val="left" w:pos="5904"/>
                <w:tab w:val="left" w:pos="6768"/>
                <w:tab w:val="left" w:pos="7632"/>
                <w:tab w:val="left" w:pos="8496"/>
              </w:tabs>
              <w:ind w:left="357" w:hanging="357"/>
              <w:jc w:val="both"/>
              <w:rPr>
                <w:rFonts w:ascii="Arial" w:hAnsi="Arial" w:cs="Arial"/>
                <w:snapToGrid w:val="0"/>
                <w:szCs w:val="20"/>
              </w:rPr>
            </w:pPr>
            <w:r w:rsidRPr="00503BED">
              <w:rPr>
                <w:rFonts w:ascii="Arial" w:hAnsi="Arial" w:cs="Arial"/>
                <w:snapToGrid w:val="0"/>
              </w:rPr>
              <w:t>Tiskovou opravu usnesení zastupitelstva města, týkající se zřejmých přepisů a neměnící obsah usnesení provede předkladatel po projednání s odborem legislativním a právním magistrátu samostatným sdělením "Tisková oprava" a dále v elektronické podobě systému elektronického zpracování.</w:t>
            </w:r>
          </w:p>
          <w:p w14:paraId="647A6F72" w14:textId="77777777" w:rsidR="00503BED" w:rsidRPr="00503BED" w:rsidRDefault="00503BED" w:rsidP="00503BED">
            <w:pPr>
              <w:numPr>
                <w:ilvl w:val="0"/>
                <w:numId w:val="6"/>
              </w:numPr>
              <w:tabs>
                <w:tab w:val="left" w:pos="720"/>
                <w:tab w:val="left" w:pos="1584"/>
                <w:tab w:val="left" w:pos="2448"/>
                <w:tab w:val="left" w:pos="3312"/>
                <w:tab w:val="left" w:pos="4176"/>
                <w:tab w:val="left" w:pos="5040"/>
                <w:tab w:val="left" w:pos="5904"/>
                <w:tab w:val="left" w:pos="6768"/>
                <w:tab w:val="left" w:pos="7632"/>
                <w:tab w:val="left" w:pos="8496"/>
              </w:tabs>
              <w:ind w:left="357" w:hanging="357"/>
              <w:jc w:val="both"/>
              <w:rPr>
                <w:rFonts w:ascii="Arial" w:hAnsi="Arial" w:cs="Arial"/>
                <w:snapToGrid w:val="0"/>
                <w:szCs w:val="20"/>
              </w:rPr>
            </w:pPr>
            <w:r w:rsidRPr="00503BED">
              <w:rPr>
                <w:rFonts w:ascii="Arial" w:hAnsi="Arial" w:cs="Arial"/>
                <w:snapToGrid w:val="0"/>
              </w:rPr>
              <w:t>Tisková oprava se uvede na závěr písemně vyhotoveného usnesení z následujícího zasedání zastupitelstva města.</w:t>
            </w:r>
          </w:p>
          <w:p w14:paraId="48124699" w14:textId="77777777" w:rsidR="00503BED" w:rsidRPr="00503BED" w:rsidRDefault="00503BED" w:rsidP="00CD632C">
            <w:pPr>
              <w:numPr>
                <w:ilvl w:val="0"/>
                <w:numId w:val="6"/>
              </w:numPr>
              <w:ind w:left="357" w:hanging="357"/>
              <w:jc w:val="both"/>
              <w:rPr>
                <w:rFonts w:ascii="Arial" w:hAnsi="Arial" w:cs="Arial"/>
                <w:szCs w:val="20"/>
              </w:rPr>
            </w:pPr>
            <w:r w:rsidRPr="00503BED">
              <w:rPr>
                <w:rFonts w:ascii="Arial" w:hAnsi="Arial" w:cs="Arial"/>
                <w:snapToGrid w:val="0"/>
              </w:rPr>
              <w:t>Tiskovou opravu nelze provést v případě, že podstatně mění přijaté usne</w:t>
            </w:r>
            <w:r w:rsidRPr="00503BED">
              <w:rPr>
                <w:rFonts w:ascii="Arial" w:hAnsi="Arial" w:cs="Arial"/>
                <w:snapToGrid w:val="0"/>
              </w:rPr>
              <w:softHyphen/>
              <w:t>sení (např. chybně uvedeno obchodní jméno, označení stran smlouvy o převodu majetku apod.). Takovou</w:t>
            </w:r>
            <w:r w:rsidR="00510B8B">
              <w:rPr>
                <w:rFonts w:ascii="Arial" w:hAnsi="Arial" w:cs="Arial"/>
                <w:snapToGrid w:val="0"/>
              </w:rPr>
              <w:t xml:space="preserve"> </w:t>
            </w:r>
            <w:r w:rsidR="00510B8B" w:rsidRPr="00CD632C">
              <w:rPr>
                <w:rFonts w:ascii="Arial" w:hAnsi="Arial" w:cs="Arial"/>
                <w:snapToGrid w:val="0"/>
              </w:rPr>
              <w:t>změnu</w:t>
            </w:r>
            <w:r w:rsidRPr="00503BED">
              <w:rPr>
                <w:rFonts w:ascii="Arial" w:hAnsi="Arial" w:cs="Arial"/>
                <w:snapToGrid w:val="0"/>
              </w:rPr>
              <w:t xml:space="preserve"> usnesení může provést na návrh rady města (zpravidla z podnětu předkladatele) zastupitelstvo města na svém zasedání.</w:t>
            </w:r>
            <w:r w:rsidRPr="00503BED">
              <w:rPr>
                <w:rFonts w:ascii="Arial" w:hAnsi="Arial" w:cs="Arial"/>
              </w:rPr>
              <w:t xml:space="preserve"> </w:t>
            </w:r>
          </w:p>
        </w:tc>
      </w:tr>
    </w:tbl>
    <w:p w14:paraId="69287AA1" w14:textId="77777777" w:rsid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p>
    <w:p w14:paraId="50F56688"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Článek 16</w:t>
      </w:r>
    </w:p>
    <w:p w14:paraId="716B5EF9"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Zabezpečení a kontrola usnesení zastupitelstva města</w:t>
      </w:r>
    </w:p>
    <w:p w14:paraId="3F27620E" w14:textId="77777777" w:rsidR="00E81B64" w:rsidRPr="00503BED" w:rsidRDefault="00E81B64" w:rsidP="00503BED">
      <w:pPr>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CD632C" w14:paraId="7322D345" w14:textId="77777777" w:rsidTr="004F6CE4">
        <w:tc>
          <w:tcPr>
            <w:tcW w:w="755" w:type="dxa"/>
          </w:tcPr>
          <w:p w14:paraId="64E986A1" w14:textId="77777777" w:rsidR="00510B8B" w:rsidRPr="00CD632C" w:rsidRDefault="00510B8B" w:rsidP="004F6CE4">
            <w:pPr>
              <w:rPr>
                <w:rFonts w:ascii="Arial" w:hAnsi="Arial" w:cs="Arial"/>
              </w:rPr>
            </w:pPr>
            <w:r w:rsidRPr="00CD632C">
              <w:rPr>
                <w:rFonts w:ascii="Arial" w:hAnsi="Arial" w:cs="Arial"/>
              </w:rPr>
              <w:t>(1)</w:t>
            </w:r>
          </w:p>
          <w:p w14:paraId="6DDEBCA1" w14:textId="77777777" w:rsidR="00503BED" w:rsidRPr="00CD632C" w:rsidRDefault="00503BED" w:rsidP="00CD632C">
            <w:pPr>
              <w:rPr>
                <w:rFonts w:ascii="Arial" w:hAnsi="Arial" w:cs="Arial"/>
                <w:strike/>
                <w:szCs w:val="20"/>
              </w:rPr>
            </w:pPr>
          </w:p>
        </w:tc>
        <w:tc>
          <w:tcPr>
            <w:tcW w:w="8529" w:type="dxa"/>
          </w:tcPr>
          <w:p w14:paraId="14F76D25" w14:textId="5C4414CC" w:rsidR="00503BED" w:rsidRPr="00CD632C" w:rsidRDefault="00503BED" w:rsidP="004F6CE4">
            <w:pPr>
              <w:jc w:val="both"/>
              <w:rPr>
                <w:rFonts w:ascii="Arial" w:hAnsi="Arial" w:cs="Arial"/>
                <w:szCs w:val="20"/>
              </w:rPr>
            </w:pPr>
            <w:r w:rsidRPr="00CD632C">
              <w:rPr>
                <w:rFonts w:ascii="Arial" w:hAnsi="Arial" w:cs="Arial"/>
                <w:snapToGrid w:val="0"/>
              </w:rPr>
              <w:t>Kontrolu plnění usnesení zastupitelstva města průběžně provádí kontrolní výbor zastupitelstva města. Spolupracuje přitom s</w:t>
            </w:r>
            <w:r w:rsidRPr="00CD632C">
              <w:rPr>
                <w:rFonts w:ascii="Arial" w:hAnsi="Arial" w:cs="Arial"/>
                <w:b/>
                <w:bCs/>
                <w:snapToGrid w:val="0"/>
              </w:rPr>
              <w:t xml:space="preserve"> </w:t>
            </w:r>
            <w:r w:rsidRPr="00CD632C">
              <w:rPr>
                <w:rFonts w:ascii="Arial" w:hAnsi="Arial" w:cs="Arial"/>
                <w:snapToGrid w:val="0"/>
              </w:rPr>
              <w:t>odborem legislativním a právním magistrátu, který vede evidenci usnesení jednotlivých zasedání a soustřeďuje zprávy o jejich plnění.</w:t>
            </w:r>
            <w:r w:rsidRPr="00CD632C">
              <w:rPr>
                <w:rFonts w:ascii="Arial" w:hAnsi="Arial" w:cs="Arial"/>
                <w:b/>
                <w:bCs/>
                <w:snapToGrid w:val="0"/>
              </w:rPr>
              <w:t xml:space="preserve"> </w:t>
            </w:r>
          </w:p>
        </w:tc>
      </w:tr>
    </w:tbl>
    <w:p w14:paraId="1A0FEC10" w14:textId="77777777" w:rsidR="00503BED" w:rsidRPr="00CD632C" w:rsidRDefault="00503BED" w:rsidP="00503BED">
      <w:pPr>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CD632C" w14:paraId="6F29F92D" w14:textId="77777777" w:rsidTr="004F6CE4">
        <w:tc>
          <w:tcPr>
            <w:tcW w:w="755" w:type="dxa"/>
          </w:tcPr>
          <w:p w14:paraId="6FDFEE29" w14:textId="77777777" w:rsidR="00510B8B" w:rsidRPr="00CD632C" w:rsidRDefault="00510B8B" w:rsidP="004F6CE4">
            <w:pPr>
              <w:rPr>
                <w:rFonts w:ascii="Arial" w:hAnsi="Arial" w:cs="Arial"/>
                <w:snapToGrid w:val="0"/>
              </w:rPr>
            </w:pPr>
            <w:r w:rsidRPr="00CD632C">
              <w:rPr>
                <w:rFonts w:ascii="Arial" w:hAnsi="Arial" w:cs="Arial"/>
                <w:snapToGrid w:val="0"/>
              </w:rPr>
              <w:t>(2)</w:t>
            </w:r>
          </w:p>
          <w:p w14:paraId="7CC09E9D" w14:textId="77777777" w:rsidR="00503BED" w:rsidRPr="00CD632C" w:rsidRDefault="00503BED" w:rsidP="004F6CE4">
            <w:pPr>
              <w:rPr>
                <w:rFonts w:ascii="Arial" w:hAnsi="Arial" w:cs="Arial"/>
                <w:strike/>
                <w:szCs w:val="20"/>
              </w:rPr>
            </w:pPr>
          </w:p>
        </w:tc>
        <w:tc>
          <w:tcPr>
            <w:tcW w:w="8529" w:type="dxa"/>
          </w:tcPr>
          <w:p w14:paraId="0491F9D4" w14:textId="77777777" w:rsidR="00503BED" w:rsidRPr="00CD632C" w:rsidRDefault="00503BED" w:rsidP="004F6CE4">
            <w:pPr>
              <w:jc w:val="both"/>
              <w:rPr>
                <w:rFonts w:ascii="Arial" w:hAnsi="Arial" w:cs="Arial"/>
                <w:szCs w:val="20"/>
              </w:rPr>
            </w:pPr>
            <w:r w:rsidRPr="00CD632C">
              <w:rPr>
                <w:rFonts w:ascii="Arial" w:hAnsi="Arial" w:cs="Arial"/>
                <w:snapToGrid w:val="0"/>
              </w:rPr>
              <w:t>Souhrnnou kontrolu plnění usnesení provádí rada města a čtvrtletně informuje zasedání zastupitelstva města.</w:t>
            </w:r>
          </w:p>
        </w:tc>
      </w:tr>
    </w:tbl>
    <w:p w14:paraId="38493845" w14:textId="77777777" w:rsidR="00AE4C42" w:rsidRDefault="00AE4C42"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6C0091E5" w14:textId="77777777" w:rsidR="00AE4C42" w:rsidRDefault="00AE4C42"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6CE9EE6E"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Článek 17</w:t>
      </w:r>
    </w:p>
    <w:p w14:paraId="656CF60F"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Zveřejňování informací ze zasedání zastupitelstva města</w:t>
      </w:r>
    </w:p>
    <w:p w14:paraId="20288048" w14:textId="77777777" w:rsidR="00503BED" w:rsidRPr="003B01AC"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Cs/>
          <w:snapToGrid w:val="0"/>
          <w:szCs w:val="20"/>
          <w:highlight w:val="lightGray"/>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754228" w:rsidRPr="00754228" w14:paraId="286ADB40" w14:textId="77777777" w:rsidTr="004F6CE4">
        <w:tc>
          <w:tcPr>
            <w:tcW w:w="755" w:type="dxa"/>
          </w:tcPr>
          <w:p w14:paraId="28A81949" w14:textId="4B478A54" w:rsidR="00B30147" w:rsidRPr="00B30147" w:rsidRDefault="00B30147" w:rsidP="004F6CE4">
            <w:pPr>
              <w:rPr>
                <w:rFonts w:ascii="Arial" w:hAnsi="Arial" w:cs="Arial"/>
                <w:bCs/>
                <w:snapToGrid w:val="0"/>
                <w:color w:val="FF0000"/>
              </w:rPr>
            </w:pPr>
            <w:r>
              <w:rPr>
                <w:rFonts w:ascii="Arial" w:hAnsi="Arial" w:cs="Arial"/>
                <w:bCs/>
                <w:snapToGrid w:val="0"/>
                <w:color w:val="FF0000"/>
              </w:rPr>
              <w:t>(1)</w:t>
            </w:r>
          </w:p>
        </w:tc>
        <w:tc>
          <w:tcPr>
            <w:tcW w:w="8529" w:type="dxa"/>
          </w:tcPr>
          <w:p w14:paraId="53DEE102" w14:textId="3ADEB5A5" w:rsidR="00FD1776" w:rsidRPr="00754228" w:rsidRDefault="00B36BE5" w:rsidP="00A74F7B">
            <w:pPr>
              <w:pStyle w:val="Zkladntext2"/>
              <w:spacing w:line="240" w:lineRule="auto"/>
              <w:rPr>
                <w:rFonts w:ascii="Arial" w:hAnsi="Arial" w:cs="Arial"/>
                <w:szCs w:val="24"/>
              </w:rPr>
            </w:pPr>
            <w:r w:rsidRPr="00754228">
              <w:rPr>
                <w:rFonts w:ascii="Arial" w:hAnsi="Arial" w:cs="Arial"/>
                <w:szCs w:val="24"/>
              </w:rPr>
              <w:t xml:space="preserve">Nejpozději 4 dny před zasedáním zastupitelstva města </w:t>
            </w:r>
            <w:r w:rsidR="00A74F7B" w:rsidRPr="00754228">
              <w:rPr>
                <w:rFonts w:ascii="Arial" w:hAnsi="Arial" w:cs="Arial"/>
                <w:szCs w:val="24"/>
              </w:rPr>
              <w:t>jsou</w:t>
            </w:r>
            <w:r w:rsidRPr="00754228">
              <w:rPr>
                <w:rFonts w:ascii="Arial" w:hAnsi="Arial" w:cs="Arial"/>
                <w:szCs w:val="24"/>
              </w:rPr>
              <w:t xml:space="preserve"> a</w:t>
            </w:r>
            <w:r w:rsidR="00FD1776" w:rsidRPr="00754228">
              <w:rPr>
                <w:rFonts w:ascii="Arial" w:hAnsi="Arial" w:cs="Arial"/>
                <w:szCs w:val="24"/>
              </w:rPr>
              <w:t>nonymizované (upravené) materiál</w:t>
            </w:r>
            <w:r w:rsidRPr="00754228">
              <w:rPr>
                <w:rFonts w:ascii="Arial" w:hAnsi="Arial" w:cs="Arial"/>
                <w:szCs w:val="24"/>
              </w:rPr>
              <w:t>y v elektronické podobě zveřej</w:t>
            </w:r>
            <w:r w:rsidR="00147B45" w:rsidRPr="00754228">
              <w:rPr>
                <w:rFonts w:ascii="Arial" w:hAnsi="Arial" w:cs="Arial"/>
                <w:szCs w:val="24"/>
              </w:rPr>
              <w:t>ňová</w:t>
            </w:r>
            <w:r w:rsidRPr="00754228">
              <w:rPr>
                <w:rFonts w:ascii="Arial" w:hAnsi="Arial" w:cs="Arial"/>
                <w:szCs w:val="24"/>
              </w:rPr>
              <w:t>ny na oficiálních internetových stránkách města</w:t>
            </w:r>
            <w:r w:rsidR="00891230" w:rsidRPr="00754228">
              <w:rPr>
                <w:rFonts w:ascii="Arial" w:hAnsi="Arial" w:cs="Arial"/>
                <w:szCs w:val="24"/>
              </w:rPr>
              <w:t xml:space="preserve"> dle Článku 4 odst. (11)</w:t>
            </w:r>
            <w:r w:rsidRPr="00754228">
              <w:rPr>
                <w:rFonts w:ascii="Arial" w:hAnsi="Arial" w:cs="Arial"/>
                <w:szCs w:val="24"/>
              </w:rPr>
              <w:t>.</w:t>
            </w:r>
            <w:r w:rsidR="00FD1776" w:rsidRPr="00754228">
              <w:rPr>
                <w:rFonts w:ascii="Arial" w:hAnsi="Arial" w:cs="Arial"/>
                <w:szCs w:val="24"/>
              </w:rPr>
              <w:t xml:space="preserve"> </w:t>
            </w:r>
          </w:p>
        </w:tc>
      </w:tr>
    </w:tbl>
    <w:p w14:paraId="2669F1B4" w14:textId="77777777" w:rsidR="00503BED" w:rsidRPr="003B01AC" w:rsidRDefault="00503BED" w:rsidP="00503BED">
      <w:pPr>
        <w:rPr>
          <w:rFonts w:ascii="Arial" w:hAnsi="Arial" w:cs="Arial"/>
          <w:bCs/>
          <w:color w:val="FF0000"/>
          <w:highlight w:val="lightGray"/>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140A0D1F" w14:textId="77777777" w:rsidTr="004F6CE4">
        <w:tc>
          <w:tcPr>
            <w:tcW w:w="755" w:type="dxa"/>
          </w:tcPr>
          <w:p w14:paraId="496A5CDC" w14:textId="59661BB4" w:rsidR="00B30147" w:rsidRPr="00B30147" w:rsidRDefault="00B30147" w:rsidP="004F6CE4">
            <w:pPr>
              <w:rPr>
                <w:rFonts w:ascii="Arial" w:hAnsi="Arial" w:cs="Arial"/>
                <w:bCs/>
                <w:color w:val="FF0000"/>
                <w:szCs w:val="20"/>
              </w:rPr>
            </w:pPr>
            <w:r>
              <w:rPr>
                <w:rFonts w:ascii="Arial" w:hAnsi="Arial" w:cs="Arial"/>
                <w:bCs/>
                <w:snapToGrid w:val="0"/>
                <w:color w:val="FF0000"/>
              </w:rPr>
              <w:t>(2)</w:t>
            </w:r>
          </w:p>
        </w:tc>
        <w:tc>
          <w:tcPr>
            <w:tcW w:w="8529" w:type="dxa"/>
          </w:tcPr>
          <w:p w14:paraId="10792EEE" w14:textId="77777777" w:rsidR="00503BED" w:rsidRPr="00503BED" w:rsidRDefault="00503BED" w:rsidP="00754228">
            <w:pPr>
              <w:jc w:val="both"/>
              <w:rPr>
                <w:rFonts w:ascii="Arial" w:hAnsi="Arial" w:cs="Arial"/>
                <w:bCs/>
                <w:szCs w:val="20"/>
              </w:rPr>
            </w:pPr>
            <w:r w:rsidRPr="00503BED">
              <w:rPr>
                <w:rFonts w:ascii="Arial" w:hAnsi="Arial" w:cs="Arial"/>
                <w:bCs/>
                <w:snapToGrid w:val="0"/>
              </w:rPr>
              <w:t>Usnesení zastupitelstva města se vyhotovuje písemně</w:t>
            </w:r>
            <w:r w:rsidR="00A74F7B" w:rsidRPr="00754228">
              <w:rPr>
                <w:rFonts w:ascii="Arial" w:hAnsi="Arial" w:cs="Arial"/>
                <w:bCs/>
                <w:snapToGrid w:val="0"/>
              </w:rPr>
              <w:t>,</w:t>
            </w:r>
            <w:r w:rsidRPr="00503BED">
              <w:rPr>
                <w:rFonts w:ascii="Arial" w:hAnsi="Arial" w:cs="Arial"/>
                <w:bCs/>
                <w:snapToGrid w:val="0"/>
              </w:rPr>
              <w:t xml:space="preserve"> zveřejňuje </w:t>
            </w:r>
            <w:r w:rsidR="00BC1098" w:rsidRPr="00754228">
              <w:rPr>
                <w:rFonts w:ascii="Arial" w:hAnsi="Arial" w:cs="Arial"/>
                <w:bCs/>
                <w:snapToGrid w:val="0"/>
              </w:rPr>
              <w:t xml:space="preserve">se po provedení potřebné anonymizace </w:t>
            </w:r>
            <w:r w:rsidRPr="00503BED">
              <w:rPr>
                <w:rFonts w:ascii="Arial" w:hAnsi="Arial" w:cs="Arial"/>
                <w:bCs/>
                <w:snapToGrid w:val="0"/>
              </w:rPr>
              <w:t xml:space="preserve">na oficiálních internetových stránkách města </w:t>
            </w:r>
            <w:r w:rsidR="00A74F7B" w:rsidRPr="00754228">
              <w:rPr>
                <w:rFonts w:ascii="Arial" w:hAnsi="Arial" w:cs="Arial"/>
                <w:bCs/>
                <w:snapToGrid w:val="0"/>
              </w:rPr>
              <w:t xml:space="preserve">a zároveň </w:t>
            </w:r>
            <w:r w:rsidRPr="00754228">
              <w:rPr>
                <w:rFonts w:ascii="Arial" w:hAnsi="Arial" w:cs="Arial"/>
                <w:bCs/>
                <w:snapToGrid w:val="0"/>
              </w:rPr>
              <w:t>je k nahlédnutí na středisku informačních služeb (odbor vnitřních věcí magistrátu</w:t>
            </w:r>
            <w:r w:rsidRPr="00503BED">
              <w:rPr>
                <w:rFonts w:ascii="Arial" w:hAnsi="Arial" w:cs="Arial"/>
                <w:bCs/>
                <w:snapToGrid w:val="0"/>
              </w:rPr>
              <w:t>).</w:t>
            </w:r>
          </w:p>
        </w:tc>
      </w:tr>
    </w:tbl>
    <w:p w14:paraId="60A61BA0" w14:textId="77777777" w:rsidR="00503BED" w:rsidRPr="003B01AC" w:rsidRDefault="00503BED" w:rsidP="00503BED">
      <w:pPr>
        <w:rPr>
          <w:rFonts w:ascii="Arial" w:hAnsi="Arial" w:cs="Arial"/>
          <w:bCs/>
          <w:color w:val="FF0000"/>
          <w:szCs w:val="20"/>
          <w:highlight w:val="lightGray"/>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2567970F" w14:textId="77777777" w:rsidTr="004F6CE4">
        <w:tc>
          <w:tcPr>
            <w:tcW w:w="755" w:type="dxa"/>
          </w:tcPr>
          <w:p w14:paraId="5F7EC042" w14:textId="70FD55C8" w:rsidR="00B30147" w:rsidRPr="00503BED" w:rsidRDefault="00B30147" w:rsidP="00BC1098">
            <w:pPr>
              <w:rPr>
                <w:rFonts w:ascii="Arial" w:hAnsi="Arial" w:cs="Arial"/>
                <w:bCs/>
                <w:szCs w:val="20"/>
              </w:rPr>
            </w:pPr>
            <w:r>
              <w:rPr>
                <w:rFonts w:ascii="Arial" w:hAnsi="Arial" w:cs="Arial"/>
                <w:bCs/>
                <w:snapToGrid w:val="0"/>
                <w:color w:val="FF0000"/>
              </w:rPr>
              <w:t>(3)</w:t>
            </w:r>
          </w:p>
        </w:tc>
        <w:tc>
          <w:tcPr>
            <w:tcW w:w="8529" w:type="dxa"/>
          </w:tcPr>
          <w:p w14:paraId="1CA29CD7" w14:textId="77777777" w:rsidR="00503BED" w:rsidRPr="00503BED" w:rsidRDefault="00503BED" w:rsidP="00CD632C">
            <w:pPr>
              <w:jc w:val="both"/>
              <w:rPr>
                <w:rFonts w:ascii="Arial" w:hAnsi="Arial" w:cs="Arial"/>
                <w:bCs/>
                <w:szCs w:val="20"/>
              </w:rPr>
            </w:pPr>
            <w:r w:rsidRPr="00503BED">
              <w:rPr>
                <w:rFonts w:ascii="Arial" w:hAnsi="Arial" w:cs="Arial"/>
                <w:bCs/>
                <w:szCs w:val="20"/>
              </w:rPr>
              <w:t xml:space="preserve">Jednotlivé výsledky hlasování se zveřejňují po zasedání zastupitelstva města na </w:t>
            </w:r>
            <w:r w:rsidRPr="00503BED">
              <w:rPr>
                <w:rFonts w:ascii="Arial" w:hAnsi="Arial" w:cs="Arial"/>
                <w:bCs/>
                <w:snapToGrid w:val="0"/>
              </w:rPr>
              <w:t>oficiálních</w:t>
            </w:r>
            <w:r w:rsidRPr="00503BED">
              <w:rPr>
                <w:rFonts w:ascii="Arial" w:hAnsi="Arial" w:cs="Arial"/>
                <w:bCs/>
                <w:szCs w:val="20"/>
              </w:rPr>
              <w:t xml:space="preserve"> internetových </w:t>
            </w:r>
            <w:r w:rsidRPr="00357148">
              <w:rPr>
                <w:rFonts w:ascii="Arial" w:hAnsi="Arial" w:cs="Arial"/>
                <w:bCs/>
                <w:szCs w:val="20"/>
              </w:rPr>
              <w:t>stránkách</w:t>
            </w:r>
            <w:r w:rsidRPr="00503BED">
              <w:rPr>
                <w:rFonts w:ascii="Arial" w:hAnsi="Arial" w:cs="Arial"/>
                <w:bCs/>
                <w:szCs w:val="20"/>
              </w:rPr>
              <w:t xml:space="preserve"> </w:t>
            </w:r>
            <w:r w:rsidRPr="00503BED">
              <w:rPr>
                <w:rFonts w:ascii="Arial" w:hAnsi="Arial" w:cs="Arial"/>
                <w:bCs/>
                <w:snapToGrid w:val="0"/>
              </w:rPr>
              <w:t xml:space="preserve">města. </w:t>
            </w:r>
          </w:p>
        </w:tc>
      </w:tr>
    </w:tbl>
    <w:p w14:paraId="121AE1B6" w14:textId="77777777" w:rsidR="00503BED" w:rsidRPr="003B01AC" w:rsidRDefault="00503BED" w:rsidP="00503BED">
      <w:pPr>
        <w:rPr>
          <w:rFonts w:ascii="Arial" w:hAnsi="Arial" w:cs="Arial"/>
          <w:bCs/>
          <w:color w:val="FF0000"/>
          <w:szCs w:val="20"/>
          <w:highlight w:val="lightGray"/>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730EE199" w14:textId="77777777" w:rsidTr="004F6CE4">
        <w:tc>
          <w:tcPr>
            <w:tcW w:w="755" w:type="dxa"/>
          </w:tcPr>
          <w:p w14:paraId="01AC0C85" w14:textId="7A1E540F" w:rsidR="00B30147" w:rsidRPr="00503BED" w:rsidRDefault="00B30147" w:rsidP="004F6CE4">
            <w:pPr>
              <w:rPr>
                <w:rFonts w:ascii="Arial" w:hAnsi="Arial" w:cs="Arial"/>
                <w:bCs/>
                <w:snapToGrid w:val="0"/>
              </w:rPr>
            </w:pPr>
            <w:r>
              <w:rPr>
                <w:rFonts w:ascii="Arial" w:hAnsi="Arial" w:cs="Arial"/>
                <w:bCs/>
                <w:snapToGrid w:val="0"/>
                <w:color w:val="FF0000"/>
              </w:rPr>
              <w:t>(4)</w:t>
            </w:r>
          </w:p>
          <w:p w14:paraId="54586817" w14:textId="77777777" w:rsidR="00503BED" w:rsidRPr="00503BED" w:rsidRDefault="00503BED" w:rsidP="004F6CE4">
            <w:pPr>
              <w:rPr>
                <w:rFonts w:ascii="Arial" w:hAnsi="Arial" w:cs="Arial"/>
                <w:b/>
                <w:bCs/>
                <w:szCs w:val="20"/>
              </w:rPr>
            </w:pPr>
          </w:p>
        </w:tc>
        <w:tc>
          <w:tcPr>
            <w:tcW w:w="8529" w:type="dxa"/>
          </w:tcPr>
          <w:p w14:paraId="5E9E1EC2" w14:textId="77777777" w:rsidR="00503BED" w:rsidRPr="00BC1098" w:rsidRDefault="00503BED" w:rsidP="00A74F7B">
            <w:pPr>
              <w:jc w:val="both"/>
              <w:rPr>
                <w:rFonts w:ascii="Arial" w:hAnsi="Arial" w:cs="Arial"/>
                <w:bCs/>
                <w:color w:val="FF0000"/>
                <w:szCs w:val="20"/>
              </w:rPr>
            </w:pPr>
            <w:r w:rsidRPr="00503BED">
              <w:rPr>
                <w:rFonts w:ascii="Arial" w:hAnsi="Arial" w:cs="Arial"/>
              </w:rPr>
              <w:t>Zápis ze zasedání zastupitelstva města je pro občany k nahlédnutí do jeho ověření ověřovateli zápisu na odboru legislativním a právním magistrátu a po jeho ověření na středisku informačních služeb (odbor vnitřních věcí) po dobu volebního období.</w:t>
            </w:r>
            <w:r w:rsidR="00BC1098">
              <w:rPr>
                <w:rFonts w:ascii="Arial" w:hAnsi="Arial" w:cs="Arial"/>
              </w:rPr>
              <w:t xml:space="preserve"> </w:t>
            </w:r>
            <w:r w:rsidR="00BC1098" w:rsidRPr="00754228">
              <w:rPr>
                <w:rFonts w:ascii="Arial" w:hAnsi="Arial" w:cs="Arial"/>
              </w:rPr>
              <w:t xml:space="preserve">Po </w:t>
            </w:r>
            <w:r w:rsidR="003E6B48" w:rsidRPr="00754228">
              <w:rPr>
                <w:rFonts w:ascii="Arial" w:hAnsi="Arial" w:cs="Arial"/>
              </w:rPr>
              <w:t xml:space="preserve">ověření ověřovateli zápisu a </w:t>
            </w:r>
            <w:r w:rsidR="00BC1098" w:rsidRPr="00754228">
              <w:rPr>
                <w:rFonts w:ascii="Arial" w:hAnsi="Arial" w:cs="Arial"/>
                <w:bCs/>
                <w:snapToGrid w:val="0"/>
              </w:rPr>
              <w:t xml:space="preserve">provedení potřebné anonymizace </w:t>
            </w:r>
            <w:r w:rsidR="00A74F7B" w:rsidRPr="00754228">
              <w:rPr>
                <w:rFonts w:ascii="Arial" w:hAnsi="Arial" w:cs="Arial"/>
                <w:bCs/>
                <w:snapToGrid w:val="0"/>
              </w:rPr>
              <w:t>je</w:t>
            </w:r>
            <w:r w:rsidR="003E6B48" w:rsidRPr="00754228">
              <w:rPr>
                <w:rFonts w:ascii="Arial" w:hAnsi="Arial" w:cs="Arial"/>
                <w:bCs/>
                <w:snapToGrid w:val="0"/>
              </w:rPr>
              <w:t xml:space="preserve"> zápis ze zasedání zastupitelstva města zveřej</w:t>
            </w:r>
            <w:r w:rsidR="00DB584B" w:rsidRPr="00754228">
              <w:rPr>
                <w:rFonts w:ascii="Arial" w:hAnsi="Arial" w:cs="Arial"/>
                <w:bCs/>
                <w:snapToGrid w:val="0"/>
              </w:rPr>
              <w:t xml:space="preserve">ňován </w:t>
            </w:r>
            <w:r w:rsidR="003E6B48" w:rsidRPr="00754228">
              <w:rPr>
                <w:rFonts w:ascii="Arial" w:hAnsi="Arial" w:cs="Arial"/>
                <w:bCs/>
                <w:snapToGrid w:val="0"/>
              </w:rPr>
              <w:t>na oficiálních internetových stránkách města.</w:t>
            </w:r>
          </w:p>
        </w:tc>
      </w:tr>
    </w:tbl>
    <w:p w14:paraId="1CF1A4B8" w14:textId="77777777" w:rsidR="00503BED" w:rsidRPr="003B01AC" w:rsidRDefault="00503BED" w:rsidP="00503BED">
      <w:pPr>
        <w:rPr>
          <w:rFonts w:ascii="Arial" w:hAnsi="Arial" w:cs="Arial"/>
          <w:bCs/>
          <w:color w:val="FF0000"/>
          <w:szCs w:val="20"/>
          <w:highlight w:val="darkGray"/>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754228" w:rsidRPr="00754228" w14:paraId="00B1D722" w14:textId="77777777" w:rsidTr="004F6CE4">
        <w:tc>
          <w:tcPr>
            <w:tcW w:w="755" w:type="dxa"/>
          </w:tcPr>
          <w:p w14:paraId="22626C13" w14:textId="728C58C8" w:rsidR="00B30147" w:rsidRPr="00754228" w:rsidRDefault="00B30147" w:rsidP="004F6CE4">
            <w:pPr>
              <w:rPr>
                <w:rFonts w:ascii="Arial" w:hAnsi="Arial" w:cs="Arial"/>
                <w:bCs/>
                <w:snapToGrid w:val="0"/>
              </w:rPr>
            </w:pPr>
            <w:r>
              <w:rPr>
                <w:rFonts w:ascii="Arial" w:hAnsi="Arial" w:cs="Arial"/>
                <w:bCs/>
                <w:snapToGrid w:val="0"/>
                <w:color w:val="FF0000"/>
              </w:rPr>
              <w:t>(5)</w:t>
            </w:r>
          </w:p>
          <w:p w14:paraId="6F5F4849" w14:textId="77777777" w:rsidR="00503BED" w:rsidRPr="00754228" w:rsidRDefault="00503BED" w:rsidP="004F6CE4">
            <w:pPr>
              <w:rPr>
                <w:rFonts w:ascii="Arial" w:hAnsi="Arial" w:cs="Arial"/>
                <w:b/>
                <w:bCs/>
                <w:szCs w:val="20"/>
              </w:rPr>
            </w:pPr>
          </w:p>
        </w:tc>
        <w:tc>
          <w:tcPr>
            <w:tcW w:w="8529" w:type="dxa"/>
          </w:tcPr>
          <w:p w14:paraId="35650D09" w14:textId="77777777" w:rsidR="00074745" w:rsidRPr="00754228" w:rsidRDefault="00C02109" w:rsidP="00B93A08">
            <w:pPr>
              <w:jc w:val="both"/>
              <w:rPr>
                <w:rFonts w:ascii="Arial" w:hAnsi="Arial" w:cs="Arial"/>
                <w:bCs/>
                <w:szCs w:val="20"/>
              </w:rPr>
            </w:pPr>
            <w:r>
              <w:rPr>
                <w:rFonts w:ascii="Arial" w:hAnsi="Arial" w:cs="Arial"/>
                <w:snapToGrid w:val="0"/>
              </w:rPr>
              <w:t>P</w:t>
            </w:r>
            <w:r w:rsidR="00DB584B" w:rsidRPr="00754228">
              <w:rPr>
                <w:rFonts w:ascii="Arial" w:hAnsi="Arial" w:cs="Arial"/>
                <w:snapToGrid w:val="0"/>
              </w:rPr>
              <w:t>ro účely informování veřejnosti</w:t>
            </w:r>
            <w:r>
              <w:rPr>
                <w:rFonts w:ascii="Arial" w:hAnsi="Arial" w:cs="Arial"/>
                <w:snapToGrid w:val="0"/>
              </w:rPr>
              <w:t xml:space="preserve"> </w:t>
            </w:r>
            <w:r w:rsidR="00B93A08" w:rsidRPr="00C13922">
              <w:rPr>
                <w:rFonts w:ascii="Arial" w:hAnsi="Arial" w:cs="Arial"/>
                <w:snapToGrid w:val="0"/>
              </w:rPr>
              <w:t xml:space="preserve">je zasedání zastupitelstva města vysíláno </w:t>
            </w:r>
            <w:r w:rsidR="00C13922">
              <w:rPr>
                <w:rFonts w:ascii="Arial" w:hAnsi="Arial" w:cs="Arial"/>
                <w:snapToGrid w:val="0"/>
              </w:rPr>
              <w:t xml:space="preserve">  </w:t>
            </w:r>
            <w:r w:rsidR="00B93A08" w:rsidRPr="00C13922">
              <w:rPr>
                <w:rFonts w:ascii="Arial" w:hAnsi="Arial" w:cs="Arial"/>
                <w:snapToGrid w:val="0"/>
              </w:rPr>
              <w:t>on-line a je pořizován</w:t>
            </w:r>
            <w:r w:rsidRPr="00C13922">
              <w:rPr>
                <w:rFonts w:ascii="Arial" w:hAnsi="Arial" w:cs="Arial"/>
                <w:snapToGrid w:val="0"/>
              </w:rPr>
              <w:t xml:space="preserve"> audiovizuální záznam</w:t>
            </w:r>
            <w:r w:rsidR="00B93A08" w:rsidRPr="00C13922">
              <w:rPr>
                <w:rFonts w:ascii="Arial" w:hAnsi="Arial" w:cs="Arial"/>
                <w:snapToGrid w:val="0"/>
              </w:rPr>
              <w:t xml:space="preserve">, který je zveřejňován po provedení potřebné anonymizace. Odkazy na on-line vysílání a </w:t>
            </w:r>
            <w:r w:rsidR="0044354D" w:rsidRPr="00C13922">
              <w:rPr>
                <w:rFonts w:ascii="Arial" w:hAnsi="Arial" w:cs="Arial"/>
                <w:snapToGrid w:val="0"/>
              </w:rPr>
              <w:t>záznam</w:t>
            </w:r>
            <w:r w:rsidR="00B93A08" w:rsidRPr="00C13922">
              <w:rPr>
                <w:rFonts w:ascii="Arial" w:hAnsi="Arial" w:cs="Arial"/>
                <w:snapToGrid w:val="0"/>
              </w:rPr>
              <w:t>y jednání</w:t>
            </w:r>
            <w:r w:rsidR="0044354D" w:rsidRPr="00C13922">
              <w:rPr>
                <w:rFonts w:ascii="Arial" w:hAnsi="Arial" w:cs="Arial"/>
                <w:snapToGrid w:val="0"/>
              </w:rPr>
              <w:t xml:space="preserve"> jsou uvedeny na</w:t>
            </w:r>
            <w:r w:rsidR="00C2105C" w:rsidRPr="00C13922">
              <w:rPr>
                <w:rFonts w:ascii="Arial" w:hAnsi="Arial" w:cs="Arial"/>
                <w:snapToGrid w:val="0"/>
              </w:rPr>
              <w:t> </w:t>
            </w:r>
            <w:r w:rsidR="00C2105C" w:rsidRPr="00C13922">
              <w:rPr>
                <w:rFonts w:ascii="Arial" w:hAnsi="Arial" w:cs="Arial"/>
                <w:bCs/>
                <w:snapToGrid w:val="0"/>
              </w:rPr>
              <w:t xml:space="preserve">oficiálních </w:t>
            </w:r>
            <w:r w:rsidR="00DB584B" w:rsidRPr="00C13922">
              <w:rPr>
                <w:rFonts w:ascii="Arial" w:hAnsi="Arial" w:cs="Arial"/>
                <w:bCs/>
                <w:snapToGrid w:val="0"/>
              </w:rPr>
              <w:t xml:space="preserve">internetových </w:t>
            </w:r>
            <w:r w:rsidR="00C2105C" w:rsidRPr="00C13922">
              <w:rPr>
                <w:rFonts w:ascii="Arial" w:hAnsi="Arial" w:cs="Arial"/>
                <w:bCs/>
                <w:snapToGrid w:val="0"/>
              </w:rPr>
              <w:t>strán</w:t>
            </w:r>
            <w:r w:rsidR="0044354D" w:rsidRPr="00C13922">
              <w:rPr>
                <w:rFonts w:ascii="Arial" w:hAnsi="Arial" w:cs="Arial"/>
                <w:bCs/>
                <w:snapToGrid w:val="0"/>
              </w:rPr>
              <w:t>kách</w:t>
            </w:r>
            <w:r w:rsidR="00DB584B" w:rsidRPr="00C13922">
              <w:rPr>
                <w:rFonts w:ascii="Arial" w:hAnsi="Arial" w:cs="Arial"/>
                <w:bCs/>
                <w:snapToGrid w:val="0"/>
              </w:rPr>
              <w:t xml:space="preserve"> města.</w:t>
            </w:r>
            <w:r w:rsidR="00425793" w:rsidRPr="00C13922">
              <w:rPr>
                <w:rFonts w:ascii="Arial" w:hAnsi="Arial" w:cs="Arial"/>
                <w:bCs/>
                <w:snapToGrid w:val="0"/>
              </w:rPr>
              <w:t xml:space="preserve"> </w:t>
            </w:r>
            <w:r w:rsidR="00425793" w:rsidRPr="00754228">
              <w:rPr>
                <w:rFonts w:ascii="Arial" w:hAnsi="Arial" w:cs="Arial"/>
                <w:bCs/>
                <w:snapToGrid w:val="0"/>
              </w:rPr>
              <w:t>B</w:t>
            </w:r>
            <w:r w:rsidR="00425793" w:rsidRPr="00754228">
              <w:rPr>
                <w:rFonts w:ascii="Arial" w:hAnsi="Arial" w:cs="Arial"/>
              </w:rPr>
              <w:t>ližší informace ke zpracování osobních údajů v záznamu obsažených jsou k nalezení na oficiálních internetových stránkách města.</w:t>
            </w:r>
          </w:p>
        </w:tc>
      </w:tr>
    </w:tbl>
    <w:p w14:paraId="78FF0D88" w14:textId="77777777" w:rsidR="001C1E40" w:rsidRDefault="001C1E40"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672C0AF5" w14:textId="06FA8831" w:rsidR="001C1E40" w:rsidRDefault="001C1E40"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5447766C" w14:textId="5496F708" w:rsidR="00374B79" w:rsidRDefault="00374B79"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3E8FDA07" w14:textId="2FAC1C81" w:rsidR="00374B79" w:rsidRDefault="00374B79"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78CE5228" w14:textId="1E32CBCF" w:rsidR="00374B79" w:rsidRDefault="00374B79"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1DC180AB" w14:textId="2371EA01" w:rsidR="00374B79" w:rsidRDefault="00374B79"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642ADF95" w14:textId="77777777" w:rsidR="00374B79" w:rsidRDefault="00374B79"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23EB48FC" w14:textId="77777777" w:rsidR="00F17FDE" w:rsidRDefault="00F17FDE"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4196E40E" w14:textId="6BB7044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lastRenderedPageBreak/>
        <w:t>Článek 18</w:t>
      </w:r>
    </w:p>
    <w:p w14:paraId="54B7C979" w14:textId="77777777" w:rsidR="00503BED" w:rsidRPr="00503BED" w:rsidRDefault="00503BED" w:rsidP="00503BED">
      <w:pPr>
        <w:pStyle w:val="Nadpis4"/>
        <w:spacing w:line="240" w:lineRule="auto"/>
        <w:rPr>
          <w:rFonts w:ascii="Arial" w:hAnsi="Arial" w:cs="Arial"/>
        </w:rPr>
      </w:pPr>
      <w:r w:rsidRPr="00503BED">
        <w:rPr>
          <w:rFonts w:ascii="Arial" w:hAnsi="Arial" w:cs="Arial"/>
        </w:rPr>
        <w:t>Další povinnosti členů zastupitelstva města</w:t>
      </w:r>
    </w:p>
    <w:p w14:paraId="29B90AD7"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trike/>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166C4712" w14:textId="77777777" w:rsidTr="004F6CE4">
        <w:tc>
          <w:tcPr>
            <w:tcW w:w="755" w:type="dxa"/>
          </w:tcPr>
          <w:p w14:paraId="3AE19274" w14:textId="77777777" w:rsidR="00503BED" w:rsidRPr="00503BED" w:rsidRDefault="00503BED" w:rsidP="004F6CE4">
            <w:pPr>
              <w:rPr>
                <w:rFonts w:ascii="Arial" w:hAnsi="Arial" w:cs="Arial"/>
                <w:snapToGrid w:val="0"/>
                <w:szCs w:val="20"/>
              </w:rPr>
            </w:pPr>
            <w:r w:rsidRPr="00503BED">
              <w:rPr>
                <w:rFonts w:ascii="Arial" w:hAnsi="Arial" w:cs="Arial"/>
                <w:snapToGrid w:val="0"/>
              </w:rPr>
              <w:t>(1)</w:t>
            </w:r>
          </w:p>
          <w:p w14:paraId="7ABC3664" w14:textId="77777777" w:rsidR="00503BED" w:rsidRPr="00503BED" w:rsidRDefault="00503BED" w:rsidP="004F6CE4">
            <w:pPr>
              <w:rPr>
                <w:rFonts w:ascii="Arial" w:hAnsi="Arial" w:cs="Arial"/>
                <w:snapToGrid w:val="0"/>
                <w:szCs w:val="20"/>
              </w:rPr>
            </w:pPr>
          </w:p>
          <w:p w14:paraId="217F9AC2" w14:textId="77777777" w:rsidR="00503BED" w:rsidRPr="00503BED" w:rsidRDefault="00503BED" w:rsidP="004F6CE4">
            <w:pPr>
              <w:rPr>
                <w:rFonts w:ascii="Arial" w:hAnsi="Arial" w:cs="Arial"/>
                <w:szCs w:val="20"/>
              </w:rPr>
            </w:pPr>
          </w:p>
        </w:tc>
        <w:tc>
          <w:tcPr>
            <w:tcW w:w="8529" w:type="dxa"/>
          </w:tcPr>
          <w:p w14:paraId="3760C4D7" w14:textId="77777777" w:rsidR="00503BED" w:rsidRPr="00503BED" w:rsidRDefault="00503BED" w:rsidP="00650600">
            <w:pPr>
              <w:jc w:val="both"/>
              <w:rPr>
                <w:rFonts w:ascii="Arial" w:hAnsi="Arial" w:cs="Arial"/>
                <w:szCs w:val="20"/>
              </w:rPr>
            </w:pPr>
            <w:r w:rsidRPr="00503BED">
              <w:rPr>
                <w:rFonts w:ascii="Arial" w:hAnsi="Arial" w:cs="Arial"/>
                <w:snapToGrid w:val="0"/>
              </w:rPr>
              <w:t xml:space="preserve">Člen zastupitelstva města, u něhož skutečnosti nasvědčují, že by jeho podíl na projednávání a rozhodování určité záležitosti na zasedání zastupitelstva města mohl znamenat výhodu nebo škodu pro něj samotného nebo osobu blízkou, pro fyzickou nebo právnickou osobu, kterou zastupuje na základě zákona nebo plné moci (střet zájmů), je povinen sdělit tuto skutečnost před zahájením </w:t>
            </w:r>
            <w:r w:rsidR="00650600">
              <w:rPr>
                <w:rFonts w:ascii="Arial" w:hAnsi="Arial" w:cs="Arial"/>
                <w:snapToGrid w:val="0"/>
              </w:rPr>
              <w:t>j</w:t>
            </w:r>
            <w:r w:rsidRPr="00503BED">
              <w:rPr>
                <w:rFonts w:ascii="Arial" w:hAnsi="Arial" w:cs="Arial"/>
                <w:snapToGrid w:val="0"/>
              </w:rPr>
              <w:t>ed</w:t>
            </w:r>
            <w:r w:rsidR="00650600">
              <w:rPr>
                <w:rFonts w:ascii="Arial" w:hAnsi="Arial" w:cs="Arial"/>
                <w:snapToGrid w:val="0"/>
              </w:rPr>
              <w:t>n</w:t>
            </w:r>
            <w:r w:rsidRPr="00503BED">
              <w:rPr>
                <w:rFonts w:ascii="Arial" w:hAnsi="Arial" w:cs="Arial"/>
                <w:snapToGrid w:val="0"/>
              </w:rPr>
              <w:t xml:space="preserve">ání zastupitelstva města, které má danou záležitost projednávat. </w:t>
            </w:r>
          </w:p>
        </w:tc>
      </w:tr>
    </w:tbl>
    <w:p w14:paraId="52EF44A5" w14:textId="77777777" w:rsidR="006D5A77" w:rsidRDefault="006D5A77"/>
    <w:tbl>
      <w:tblPr>
        <w:tblW w:w="0" w:type="auto"/>
        <w:tblLayout w:type="fixed"/>
        <w:tblCellMar>
          <w:left w:w="70" w:type="dxa"/>
          <w:right w:w="70" w:type="dxa"/>
        </w:tblCellMar>
        <w:tblLook w:val="0000" w:firstRow="0" w:lastRow="0" w:firstColumn="0" w:lastColumn="0" w:noHBand="0" w:noVBand="0"/>
      </w:tblPr>
      <w:tblGrid>
        <w:gridCol w:w="755"/>
        <w:gridCol w:w="8529"/>
      </w:tblGrid>
      <w:tr w:rsidR="006D5A77" w:rsidRPr="00503BED" w14:paraId="498A65CE" w14:textId="77777777" w:rsidTr="004F6CE4">
        <w:tc>
          <w:tcPr>
            <w:tcW w:w="755" w:type="dxa"/>
          </w:tcPr>
          <w:p w14:paraId="4029563E" w14:textId="77777777" w:rsidR="006D5A77" w:rsidRPr="006D5A77" w:rsidRDefault="006D5A77" w:rsidP="004F6CE4">
            <w:pPr>
              <w:rPr>
                <w:rFonts w:ascii="Arial" w:hAnsi="Arial" w:cs="Arial"/>
                <w:snapToGrid w:val="0"/>
              </w:rPr>
            </w:pPr>
            <w:r w:rsidRPr="006D5A77">
              <w:rPr>
                <w:rFonts w:ascii="Arial" w:hAnsi="Arial" w:cs="Arial"/>
                <w:snapToGrid w:val="0"/>
              </w:rPr>
              <w:t>(2)</w:t>
            </w:r>
          </w:p>
        </w:tc>
        <w:tc>
          <w:tcPr>
            <w:tcW w:w="8529" w:type="dxa"/>
          </w:tcPr>
          <w:p w14:paraId="0CDE5C5F" w14:textId="77777777" w:rsidR="006D5A77" w:rsidRPr="006D5A77" w:rsidRDefault="006D5A77" w:rsidP="006D5A77">
            <w:pPr>
              <w:pStyle w:val="Default"/>
              <w:jc w:val="both"/>
              <w:rPr>
                <w:rFonts w:ascii="Arial" w:hAnsi="Arial" w:cs="Arial"/>
                <w:snapToGrid w:val="0"/>
              </w:rPr>
            </w:pPr>
            <w:r w:rsidRPr="006D5A77">
              <w:rPr>
                <w:rFonts w:ascii="Arial" w:hAnsi="Arial" w:cs="Arial"/>
                <w:szCs w:val="22"/>
              </w:rPr>
              <w:t xml:space="preserve">Při nakládání s materiály obsahujícími osobní údaje, k nimž mají členové zastupitelstva města přístup, si členové zastupitelstva města počínají v souladu s nařízením Evropského parlamentu a Rady (EU) 2016/679 o ochraně fyzických osob v souvislosti se zpracováním osobních údajů a o volném pohybu těchto údajů, zejména s jeho zásadami tak, aby osobní údaje byly zpracovávány pouze za stanoveným účelem a nebyly zpřístupněny osobám, které k jejich zpracování nejsou oprávněny. </w:t>
            </w:r>
          </w:p>
        </w:tc>
      </w:tr>
    </w:tbl>
    <w:p w14:paraId="5D7059A4" w14:textId="77777777" w:rsidR="006D5A77" w:rsidRDefault="006D5A77"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6D5A77" w:rsidRPr="00503BED" w14:paraId="6FBA6896" w14:textId="77777777" w:rsidTr="006D5A77">
        <w:tc>
          <w:tcPr>
            <w:tcW w:w="755" w:type="dxa"/>
          </w:tcPr>
          <w:p w14:paraId="3A2BBF32" w14:textId="77777777" w:rsidR="006D5A77" w:rsidRPr="00503BED" w:rsidRDefault="006D5A77" w:rsidP="006D5A77">
            <w:pPr>
              <w:rPr>
                <w:rFonts w:ascii="Arial" w:hAnsi="Arial" w:cs="Arial"/>
                <w:snapToGrid w:val="0"/>
              </w:rPr>
            </w:pPr>
            <w:r>
              <w:rPr>
                <w:rFonts w:ascii="Arial" w:hAnsi="Arial" w:cs="Arial"/>
                <w:snapToGrid w:val="0"/>
              </w:rPr>
              <w:t>(3)</w:t>
            </w:r>
          </w:p>
        </w:tc>
        <w:tc>
          <w:tcPr>
            <w:tcW w:w="8529" w:type="dxa"/>
          </w:tcPr>
          <w:p w14:paraId="3B52BA1B" w14:textId="77777777" w:rsidR="006D5A77" w:rsidRPr="006D5A77" w:rsidRDefault="006D5A77" w:rsidP="006D5A77">
            <w:pPr>
              <w:pStyle w:val="Default"/>
              <w:jc w:val="both"/>
              <w:rPr>
                <w:rFonts w:ascii="Arial" w:hAnsi="Arial" w:cs="Arial"/>
                <w:snapToGrid w:val="0"/>
              </w:rPr>
            </w:pPr>
            <w:r w:rsidRPr="006D5A77">
              <w:rPr>
                <w:rFonts w:ascii="Arial" w:hAnsi="Arial" w:cs="Arial"/>
                <w:szCs w:val="22"/>
              </w:rPr>
              <w:t xml:space="preserve">Materiály jsou fyzicky uchovávány pouze na místech zabezpečených zámkem či kódem. V digitální podobě jsou uloženy na nosičích dat zabezpečených minimálně heslem. </w:t>
            </w:r>
          </w:p>
        </w:tc>
      </w:tr>
    </w:tbl>
    <w:p w14:paraId="5D4B26F8" w14:textId="77777777" w:rsidR="006D5A77" w:rsidRDefault="006D5A77"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6D5A77" w:rsidRPr="00503BED" w14:paraId="6F7117F1" w14:textId="77777777" w:rsidTr="006D5A77">
        <w:tc>
          <w:tcPr>
            <w:tcW w:w="755" w:type="dxa"/>
          </w:tcPr>
          <w:p w14:paraId="2722E843" w14:textId="77777777" w:rsidR="006D5A77" w:rsidRPr="00503BED" w:rsidRDefault="006D5A77" w:rsidP="006D5A77">
            <w:pPr>
              <w:rPr>
                <w:rFonts w:ascii="Arial" w:hAnsi="Arial" w:cs="Arial"/>
                <w:snapToGrid w:val="0"/>
              </w:rPr>
            </w:pPr>
            <w:r>
              <w:rPr>
                <w:rFonts w:ascii="Arial" w:hAnsi="Arial" w:cs="Arial"/>
                <w:snapToGrid w:val="0"/>
              </w:rPr>
              <w:t>(4)</w:t>
            </w:r>
          </w:p>
        </w:tc>
        <w:tc>
          <w:tcPr>
            <w:tcW w:w="8529" w:type="dxa"/>
          </w:tcPr>
          <w:p w14:paraId="013528F6" w14:textId="77777777" w:rsidR="006D5A77" w:rsidRPr="006D5A77" w:rsidRDefault="006D5A77" w:rsidP="006D5A77">
            <w:pPr>
              <w:pStyle w:val="Default"/>
              <w:jc w:val="both"/>
              <w:rPr>
                <w:rFonts w:ascii="Arial" w:hAnsi="Arial" w:cs="Arial"/>
                <w:szCs w:val="22"/>
              </w:rPr>
            </w:pPr>
            <w:r w:rsidRPr="006D5A77">
              <w:rPr>
                <w:rFonts w:ascii="Arial" w:hAnsi="Arial" w:cs="Arial"/>
                <w:szCs w:val="22"/>
              </w:rPr>
              <w:t xml:space="preserve">Členové zastupitelstva města shromažďují materiály, ke kterým přichází do kontaktu ze své činnosti, pouze po dobu nezbytně nutnou, a to včetně údajů, které jsou zaznamenány v pracovních verzích dokumentů a elektronické poště. </w:t>
            </w:r>
          </w:p>
        </w:tc>
      </w:tr>
    </w:tbl>
    <w:p w14:paraId="60B069B1" w14:textId="77777777" w:rsidR="006D5A77" w:rsidRDefault="006D5A77"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6D5A77" w:rsidRPr="00503BED" w14:paraId="6A7A19EC" w14:textId="77777777" w:rsidTr="006D5A77">
        <w:tc>
          <w:tcPr>
            <w:tcW w:w="755" w:type="dxa"/>
          </w:tcPr>
          <w:p w14:paraId="6AD39B51" w14:textId="77777777" w:rsidR="006D5A77" w:rsidRPr="00503BED" w:rsidRDefault="006D5A77" w:rsidP="006D5A77">
            <w:pPr>
              <w:rPr>
                <w:rFonts w:ascii="Arial" w:hAnsi="Arial" w:cs="Arial"/>
                <w:snapToGrid w:val="0"/>
              </w:rPr>
            </w:pPr>
            <w:r>
              <w:rPr>
                <w:rFonts w:ascii="Arial" w:hAnsi="Arial" w:cs="Arial"/>
                <w:snapToGrid w:val="0"/>
              </w:rPr>
              <w:t>(5)</w:t>
            </w:r>
          </w:p>
        </w:tc>
        <w:tc>
          <w:tcPr>
            <w:tcW w:w="8529" w:type="dxa"/>
          </w:tcPr>
          <w:p w14:paraId="52FA6178" w14:textId="77777777" w:rsidR="006D5A77" w:rsidRPr="006D5A77" w:rsidRDefault="006D5A77" w:rsidP="006D5A77">
            <w:pPr>
              <w:pStyle w:val="Default"/>
              <w:jc w:val="both"/>
              <w:rPr>
                <w:rFonts w:ascii="Arial" w:hAnsi="Arial" w:cs="Arial"/>
                <w:szCs w:val="22"/>
              </w:rPr>
            </w:pPr>
            <w:r w:rsidRPr="006D5A77">
              <w:rPr>
                <w:rFonts w:ascii="Arial" w:hAnsi="Arial" w:cs="Arial"/>
                <w:szCs w:val="22"/>
              </w:rPr>
              <w:t xml:space="preserve">V případě, že dojde k porušení zabezpečení osobních údajů, ohlásí tuto skutečnost člen zastupitelstva města do 24 hodin od okamžiku, kdy k tomuto porušení došlo, a to odpovědné osobě za oblast ochrany osobních údajů. </w:t>
            </w:r>
          </w:p>
        </w:tc>
      </w:tr>
    </w:tbl>
    <w:p w14:paraId="69417110" w14:textId="77777777" w:rsidR="006D5A77" w:rsidRDefault="006D5A77"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0E9B5619" w14:textId="77777777" w:rsidR="006D5A77" w:rsidRDefault="006D5A77"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rPr>
      </w:pPr>
    </w:p>
    <w:p w14:paraId="7842A40B"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Článek 19</w:t>
      </w:r>
    </w:p>
    <w:p w14:paraId="2F9C2538"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Politické kluby</w:t>
      </w:r>
    </w:p>
    <w:p w14:paraId="144CAC7D"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458B1838" w14:textId="77777777" w:rsidTr="004F6CE4">
        <w:tc>
          <w:tcPr>
            <w:tcW w:w="755" w:type="dxa"/>
          </w:tcPr>
          <w:p w14:paraId="5C81F466"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0089E7B7" w14:textId="77777777" w:rsidR="00503BED" w:rsidRPr="00503BED" w:rsidRDefault="00503BED" w:rsidP="004F6CE4">
            <w:pPr>
              <w:jc w:val="both"/>
              <w:rPr>
                <w:rFonts w:ascii="Arial" w:hAnsi="Arial" w:cs="Arial"/>
                <w:szCs w:val="20"/>
              </w:rPr>
            </w:pPr>
            <w:r w:rsidRPr="00503BED">
              <w:rPr>
                <w:rFonts w:ascii="Arial" w:hAnsi="Arial" w:cs="Arial"/>
              </w:rPr>
              <w:t>Členové zastupitelstva města mají při výkonu své funkce právo sdružovat se v politických klubech (dále jen klub), a to zpravidla podle příslušnosti k politickým stranám, politickým hnutím a koalicím. Mohou vytvořit také klub nezávislých členů zastupitelstva města.</w:t>
            </w:r>
          </w:p>
        </w:tc>
      </w:tr>
    </w:tbl>
    <w:p w14:paraId="042CF3CA"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09F7374A" w14:textId="77777777" w:rsidTr="004F6CE4">
        <w:tc>
          <w:tcPr>
            <w:tcW w:w="755" w:type="dxa"/>
          </w:tcPr>
          <w:p w14:paraId="4B914A59" w14:textId="77777777" w:rsidR="00503BED" w:rsidRPr="00503BED" w:rsidRDefault="00503BED" w:rsidP="004F6CE4">
            <w:pPr>
              <w:rPr>
                <w:rFonts w:ascii="Arial" w:hAnsi="Arial" w:cs="Arial"/>
                <w:szCs w:val="20"/>
              </w:rPr>
            </w:pPr>
            <w:r w:rsidRPr="00503BED">
              <w:rPr>
                <w:rFonts w:ascii="Arial" w:hAnsi="Arial" w:cs="Arial"/>
                <w:snapToGrid w:val="0"/>
              </w:rPr>
              <w:t>(2)</w:t>
            </w:r>
          </w:p>
        </w:tc>
        <w:tc>
          <w:tcPr>
            <w:tcW w:w="8529" w:type="dxa"/>
          </w:tcPr>
          <w:p w14:paraId="1FDE1A7E" w14:textId="77777777" w:rsidR="00503BED" w:rsidRPr="00503BED" w:rsidRDefault="00503BED" w:rsidP="004F6CE4">
            <w:pPr>
              <w:jc w:val="both"/>
              <w:rPr>
                <w:rFonts w:ascii="Arial" w:hAnsi="Arial" w:cs="Arial"/>
                <w:snapToGrid w:val="0"/>
                <w:szCs w:val="20"/>
              </w:rPr>
            </w:pPr>
            <w:r w:rsidRPr="00503BED">
              <w:rPr>
                <w:rFonts w:ascii="Arial" w:hAnsi="Arial" w:cs="Arial"/>
                <w:snapToGrid w:val="0"/>
              </w:rPr>
              <w:t>K ustavení klubu je potřeba nejméně 3 členů zastupitelstva města.</w:t>
            </w:r>
          </w:p>
          <w:p w14:paraId="26AB054E" w14:textId="77777777" w:rsidR="00503BED" w:rsidRPr="00503BED" w:rsidRDefault="00503BED" w:rsidP="004F6CE4">
            <w:pPr>
              <w:jc w:val="both"/>
              <w:rPr>
                <w:rFonts w:ascii="Arial" w:hAnsi="Arial" w:cs="Arial"/>
                <w:szCs w:val="20"/>
              </w:rPr>
            </w:pPr>
            <w:r w:rsidRPr="00503BED">
              <w:rPr>
                <w:rFonts w:ascii="Arial" w:hAnsi="Arial" w:cs="Arial"/>
                <w:snapToGrid w:val="0"/>
              </w:rPr>
              <w:t>Člen zastupitelstva města může být členem pouze jednoho klubu.</w:t>
            </w:r>
          </w:p>
        </w:tc>
      </w:tr>
    </w:tbl>
    <w:p w14:paraId="6C10BCF7" w14:textId="77777777" w:rsidR="00503BED" w:rsidRPr="00503BED" w:rsidRDefault="00503BED" w:rsidP="00503BED">
      <w:pPr>
        <w:pStyle w:val="mmoradkovani"/>
        <w:spacing w:line="240" w:lineRule="auto"/>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503BED" w:rsidRPr="00503BED" w14:paraId="16279F6E" w14:textId="77777777" w:rsidTr="004F6CE4">
        <w:tc>
          <w:tcPr>
            <w:tcW w:w="755" w:type="dxa"/>
          </w:tcPr>
          <w:p w14:paraId="592E3A94" w14:textId="77777777" w:rsidR="00503BED" w:rsidRPr="00503BED" w:rsidRDefault="00503BED" w:rsidP="004F6CE4">
            <w:pPr>
              <w:rPr>
                <w:rFonts w:ascii="Arial" w:hAnsi="Arial" w:cs="Arial"/>
                <w:snapToGrid w:val="0"/>
                <w:szCs w:val="20"/>
              </w:rPr>
            </w:pPr>
            <w:r w:rsidRPr="00503BED">
              <w:rPr>
                <w:rFonts w:ascii="Arial" w:hAnsi="Arial" w:cs="Arial"/>
                <w:snapToGrid w:val="0"/>
              </w:rPr>
              <w:t>(3)</w:t>
            </w:r>
          </w:p>
        </w:tc>
        <w:tc>
          <w:tcPr>
            <w:tcW w:w="8529" w:type="dxa"/>
          </w:tcPr>
          <w:p w14:paraId="5D8A1A81" w14:textId="77777777" w:rsidR="00503BED" w:rsidRPr="00503BED" w:rsidRDefault="00503BED" w:rsidP="004F6CE4">
            <w:pPr>
              <w:jc w:val="both"/>
              <w:rPr>
                <w:rFonts w:ascii="Arial" w:hAnsi="Arial" w:cs="Arial"/>
                <w:snapToGrid w:val="0"/>
                <w:szCs w:val="20"/>
              </w:rPr>
            </w:pPr>
            <w:r w:rsidRPr="00503BED">
              <w:rPr>
                <w:rFonts w:ascii="Arial" w:hAnsi="Arial" w:cs="Arial"/>
                <w:snapToGrid w:val="0"/>
              </w:rPr>
              <w:t xml:space="preserve">Předseda klubu písemně oznámí primátorovi ustavení klubu, jeho název, jména a příjmení členů zastupitelstva města, kteří jsou jeho členy. Během volebního období oznámí také jména členů zastupitelstva města, kteří přestali být členy klubu nebo se stali jeho novými členy. Primátor seznámí se složením klubů všechny členy zastupitelstva města. </w:t>
            </w:r>
          </w:p>
        </w:tc>
      </w:tr>
    </w:tbl>
    <w:p w14:paraId="091C0D44" w14:textId="77777777" w:rsidR="00503BED" w:rsidRPr="00503BED" w:rsidRDefault="00503BED" w:rsidP="00503BED">
      <w:pPr>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0828A062" w14:textId="77777777" w:rsidTr="004F6CE4">
        <w:tc>
          <w:tcPr>
            <w:tcW w:w="755" w:type="dxa"/>
          </w:tcPr>
          <w:p w14:paraId="14359610" w14:textId="77777777" w:rsidR="00503BED" w:rsidRPr="00503BED" w:rsidRDefault="00503BED" w:rsidP="004F6CE4">
            <w:pPr>
              <w:rPr>
                <w:rFonts w:ascii="Arial" w:hAnsi="Arial" w:cs="Arial"/>
                <w:snapToGrid w:val="0"/>
                <w:szCs w:val="20"/>
              </w:rPr>
            </w:pPr>
            <w:r w:rsidRPr="00503BED">
              <w:rPr>
                <w:rFonts w:ascii="Arial" w:hAnsi="Arial" w:cs="Arial"/>
                <w:snapToGrid w:val="0"/>
              </w:rPr>
              <w:lastRenderedPageBreak/>
              <w:t>(4)</w:t>
            </w:r>
          </w:p>
        </w:tc>
        <w:tc>
          <w:tcPr>
            <w:tcW w:w="8529" w:type="dxa"/>
          </w:tcPr>
          <w:p w14:paraId="66CAABAB" w14:textId="77777777" w:rsidR="00503BED" w:rsidRPr="00503BED" w:rsidRDefault="00503BED" w:rsidP="004F6CE4">
            <w:pPr>
              <w:jc w:val="both"/>
              <w:rPr>
                <w:rFonts w:ascii="Arial" w:hAnsi="Arial" w:cs="Arial"/>
                <w:snapToGrid w:val="0"/>
                <w:szCs w:val="20"/>
              </w:rPr>
            </w:pPr>
            <w:r w:rsidRPr="00503BED">
              <w:rPr>
                <w:rFonts w:ascii="Arial" w:hAnsi="Arial" w:cs="Arial"/>
                <w:snapToGrid w:val="0"/>
              </w:rPr>
              <w:t>Klub zaniká, oznámí-li tuto skutečnost předseda klubu písemně primátorovi nebo klesne-li jeho počet pod 3 členy.</w:t>
            </w:r>
          </w:p>
        </w:tc>
      </w:tr>
    </w:tbl>
    <w:p w14:paraId="199D7A3D" w14:textId="77777777" w:rsidR="00503BED" w:rsidRPr="00503BED" w:rsidRDefault="00503BED" w:rsidP="00503BED">
      <w:pPr>
        <w:pStyle w:val="mmoradkovani"/>
        <w:spacing w:line="24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58F77310" w14:textId="77777777" w:rsidTr="004F6CE4">
        <w:tc>
          <w:tcPr>
            <w:tcW w:w="755" w:type="dxa"/>
          </w:tcPr>
          <w:p w14:paraId="49673733" w14:textId="77777777" w:rsidR="00503BED" w:rsidRPr="00503BED" w:rsidRDefault="00503BED" w:rsidP="004F6CE4">
            <w:pPr>
              <w:rPr>
                <w:rFonts w:ascii="Arial" w:hAnsi="Arial" w:cs="Arial"/>
                <w:snapToGrid w:val="0"/>
                <w:szCs w:val="20"/>
              </w:rPr>
            </w:pPr>
            <w:r w:rsidRPr="00503BED">
              <w:rPr>
                <w:rFonts w:ascii="Arial" w:hAnsi="Arial" w:cs="Arial"/>
                <w:snapToGrid w:val="0"/>
              </w:rPr>
              <w:t>(5)</w:t>
            </w:r>
          </w:p>
        </w:tc>
        <w:tc>
          <w:tcPr>
            <w:tcW w:w="8529" w:type="dxa"/>
          </w:tcPr>
          <w:p w14:paraId="17BD6C7B" w14:textId="77777777" w:rsidR="00503BED" w:rsidRPr="00503BED" w:rsidRDefault="00503BED" w:rsidP="004F6CE4">
            <w:pPr>
              <w:jc w:val="both"/>
              <w:rPr>
                <w:rFonts w:ascii="Arial" w:hAnsi="Arial" w:cs="Arial"/>
                <w:snapToGrid w:val="0"/>
                <w:szCs w:val="20"/>
              </w:rPr>
            </w:pPr>
            <w:r w:rsidRPr="00503BED">
              <w:rPr>
                <w:rFonts w:ascii="Arial" w:hAnsi="Arial" w:cs="Arial"/>
                <w:snapToGrid w:val="0"/>
              </w:rPr>
              <w:t xml:space="preserve">Podle potřeby nebo na základě žádosti předsedy klubu svolává primátor předsedy klubů. </w:t>
            </w:r>
          </w:p>
        </w:tc>
      </w:tr>
    </w:tbl>
    <w:p w14:paraId="2806187C"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3415651F" w14:textId="77777777" w:rsidTr="004F6CE4">
        <w:tc>
          <w:tcPr>
            <w:tcW w:w="755" w:type="dxa"/>
          </w:tcPr>
          <w:p w14:paraId="0CE62790" w14:textId="77777777" w:rsidR="00503BED" w:rsidRPr="00503BED" w:rsidRDefault="00503BED" w:rsidP="004F6CE4">
            <w:pPr>
              <w:rPr>
                <w:rFonts w:ascii="Arial" w:hAnsi="Arial" w:cs="Arial"/>
                <w:szCs w:val="20"/>
              </w:rPr>
            </w:pPr>
            <w:r w:rsidRPr="00503BED">
              <w:rPr>
                <w:rFonts w:ascii="Arial" w:hAnsi="Arial" w:cs="Arial"/>
              </w:rPr>
              <w:t>(6)</w:t>
            </w:r>
          </w:p>
        </w:tc>
        <w:tc>
          <w:tcPr>
            <w:tcW w:w="8529" w:type="dxa"/>
          </w:tcPr>
          <w:p w14:paraId="748882F8" w14:textId="77777777" w:rsidR="00503BED" w:rsidRPr="00503BED" w:rsidRDefault="00503BED" w:rsidP="004F6CE4">
            <w:pPr>
              <w:jc w:val="both"/>
              <w:rPr>
                <w:rFonts w:ascii="Arial" w:hAnsi="Arial" w:cs="Arial"/>
                <w:szCs w:val="20"/>
              </w:rPr>
            </w:pPr>
            <w:r w:rsidRPr="00503BED">
              <w:rPr>
                <w:rFonts w:ascii="Arial" w:hAnsi="Arial" w:cs="Arial"/>
                <w:snapToGrid w:val="0"/>
              </w:rPr>
              <w:t>Kluby jsou oprávněny bezplatně používat ke své činnosti určené místnosti v budově Radnice města Ostravy. Příspěvek na činnost klubů stanoví rada města.</w:t>
            </w:r>
          </w:p>
        </w:tc>
      </w:tr>
    </w:tbl>
    <w:p w14:paraId="33D52802" w14:textId="77777777" w:rsid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p>
    <w:p w14:paraId="136CB516" w14:textId="77777777" w:rsidR="00BC27AD" w:rsidRPr="00503BED" w:rsidRDefault="00BC27A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p>
    <w:p w14:paraId="4C6BD719"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Článek 20</w:t>
      </w:r>
    </w:p>
    <w:p w14:paraId="6027A635" w14:textId="77777777" w:rsidR="00503BED" w:rsidRPr="00503BED" w:rsidRDefault="00503BED" w:rsidP="00503BED">
      <w:pPr>
        <w:pStyle w:val="Nadpis4"/>
        <w:spacing w:line="240" w:lineRule="auto"/>
        <w:rPr>
          <w:rFonts w:ascii="Arial" w:hAnsi="Arial" w:cs="Arial"/>
        </w:rPr>
      </w:pPr>
      <w:r w:rsidRPr="00503BED">
        <w:rPr>
          <w:rFonts w:ascii="Arial" w:hAnsi="Arial" w:cs="Arial"/>
        </w:rPr>
        <w:t>Sbor starostů</w:t>
      </w:r>
    </w:p>
    <w:p w14:paraId="6C202E12"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p>
    <w:tbl>
      <w:tblPr>
        <w:tblW w:w="0" w:type="auto"/>
        <w:tblLayout w:type="fixed"/>
        <w:tblCellMar>
          <w:left w:w="70" w:type="dxa"/>
          <w:right w:w="70" w:type="dxa"/>
        </w:tblCellMar>
        <w:tblLook w:val="0000" w:firstRow="0" w:lastRow="0" w:firstColumn="0" w:lastColumn="0" w:noHBand="0" w:noVBand="0"/>
      </w:tblPr>
      <w:tblGrid>
        <w:gridCol w:w="779"/>
        <w:gridCol w:w="8709"/>
      </w:tblGrid>
      <w:tr w:rsidR="00503BED" w:rsidRPr="00503BED" w14:paraId="70ADF195" w14:textId="77777777" w:rsidTr="004F6CE4">
        <w:tc>
          <w:tcPr>
            <w:tcW w:w="779" w:type="dxa"/>
          </w:tcPr>
          <w:p w14:paraId="29945B2E" w14:textId="77777777" w:rsidR="00503BED" w:rsidRPr="00503BED" w:rsidRDefault="00503BED" w:rsidP="004F6CE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503BED">
              <w:rPr>
                <w:rFonts w:ascii="Arial" w:hAnsi="Arial" w:cs="Arial"/>
                <w:snapToGrid w:val="0"/>
              </w:rPr>
              <w:t>(1)</w:t>
            </w:r>
          </w:p>
        </w:tc>
        <w:tc>
          <w:tcPr>
            <w:tcW w:w="8709" w:type="dxa"/>
          </w:tcPr>
          <w:p w14:paraId="3B7ACA41" w14:textId="77777777" w:rsidR="00503BED" w:rsidRPr="00503BED" w:rsidRDefault="00503BED" w:rsidP="004E5990">
            <w:p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napToGrid w:val="0"/>
                <w:szCs w:val="20"/>
              </w:rPr>
            </w:pPr>
            <w:r w:rsidRPr="00503BED">
              <w:rPr>
                <w:rFonts w:ascii="Arial" w:hAnsi="Arial" w:cs="Arial"/>
                <w:snapToGrid w:val="0"/>
              </w:rPr>
              <w:t>Zastupitelstvo města rozhoduje o zřízení Sboru starostů.</w:t>
            </w:r>
          </w:p>
        </w:tc>
      </w:tr>
    </w:tbl>
    <w:p w14:paraId="5C19D664"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79"/>
        <w:gridCol w:w="8709"/>
      </w:tblGrid>
      <w:tr w:rsidR="00503BED" w:rsidRPr="00503BED" w14:paraId="1C88B68D" w14:textId="77777777" w:rsidTr="004F6CE4">
        <w:tc>
          <w:tcPr>
            <w:tcW w:w="779" w:type="dxa"/>
          </w:tcPr>
          <w:p w14:paraId="66429E81" w14:textId="77777777" w:rsidR="00503BED" w:rsidRPr="00503BED" w:rsidRDefault="00503BED" w:rsidP="004F6CE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503BED">
              <w:rPr>
                <w:rFonts w:ascii="Arial" w:hAnsi="Arial" w:cs="Arial"/>
                <w:snapToGrid w:val="0"/>
              </w:rPr>
              <w:t>(2)</w:t>
            </w:r>
          </w:p>
        </w:tc>
        <w:tc>
          <w:tcPr>
            <w:tcW w:w="8709" w:type="dxa"/>
          </w:tcPr>
          <w:p w14:paraId="24C7B573" w14:textId="77777777" w:rsidR="00503BED" w:rsidRPr="00503BED" w:rsidRDefault="00503BED" w:rsidP="004F6CE4">
            <w:p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napToGrid w:val="0"/>
                <w:szCs w:val="20"/>
              </w:rPr>
            </w:pPr>
            <w:r w:rsidRPr="00503BED">
              <w:rPr>
                <w:rFonts w:ascii="Arial" w:hAnsi="Arial" w:cs="Arial"/>
                <w:snapToGrid w:val="0"/>
              </w:rPr>
              <w:t>Sbor starostů tvoří starostové městských obvodů statutárního města Ostravy.</w:t>
            </w:r>
          </w:p>
        </w:tc>
      </w:tr>
    </w:tbl>
    <w:p w14:paraId="43CFF46C" w14:textId="77777777" w:rsidR="00CF4400" w:rsidRPr="00503BED" w:rsidRDefault="00CF4400"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79"/>
        <w:gridCol w:w="8647"/>
      </w:tblGrid>
      <w:tr w:rsidR="00503BED" w:rsidRPr="00503BED" w14:paraId="583D05C2" w14:textId="77777777" w:rsidTr="004F6CE4">
        <w:tc>
          <w:tcPr>
            <w:tcW w:w="779" w:type="dxa"/>
          </w:tcPr>
          <w:p w14:paraId="1BE0ABBA" w14:textId="77777777" w:rsidR="00503BED" w:rsidRPr="00503BED" w:rsidRDefault="00503BED" w:rsidP="004F6CE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503BED">
              <w:rPr>
                <w:rFonts w:ascii="Arial" w:hAnsi="Arial" w:cs="Arial"/>
                <w:snapToGrid w:val="0"/>
              </w:rPr>
              <w:t>(3)</w:t>
            </w:r>
          </w:p>
        </w:tc>
        <w:tc>
          <w:tcPr>
            <w:tcW w:w="8647" w:type="dxa"/>
          </w:tcPr>
          <w:p w14:paraId="1528C5E8" w14:textId="77777777" w:rsidR="00503BED" w:rsidRPr="00503BED" w:rsidRDefault="00503BED" w:rsidP="004F6CE4">
            <w:p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napToGrid w:val="0"/>
                <w:szCs w:val="20"/>
              </w:rPr>
            </w:pPr>
            <w:r w:rsidRPr="00503BED">
              <w:rPr>
                <w:rFonts w:ascii="Arial" w:hAnsi="Arial" w:cs="Arial"/>
                <w:snapToGrid w:val="0"/>
              </w:rPr>
              <w:t>Jednání Sboru starostů se mohou účastnit primátor, náměstci primátora, předsedové politických klubů, případně další pozvané osoby.</w:t>
            </w:r>
          </w:p>
        </w:tc>
      </w:tr>
    </w:tbl>
    <w:p w14:paraId="3812D152"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79"/>
        <w:gridCol w:w="8709"/>
      </w:tblGrid>
      <w:tr w:rsidR="00503BED" w:rsidRPr="00503BED" w14:paraId="58CCDC52" w14:textId="77777777" w:rsidTr="004F6CE4">
        <w:tc>
          <w:tcPr>
            <w:tcW w:w="779" w:type="dxa"/>
          </w:tcPr>
          <w:p w14:paraId="44F51B91" w14:textId="77777777" w:rsidR="00503BED" w:rsidRPr="00503BED" w:rsidRDefault="00503BED" w:rsidP="004F6CE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503BED">
              <w:rPr>
                <w:rFonts w:ascii="Arial" w:hAnsi="Arial" w:cs="Arial"/>
                <w:snapToGrid w:val="0"/>
              </w:rPr>
              <w:t>(4)</w:t>
            </w:r>
          </w:p>
        </w:tc>
        <w:tc>
          <w:tcPr>
            <w:tcW w:w="8709" w:type="dxa"/>
          </w:tcPr>
          <w:p w14:paraId="0A2F6F48" w14:textId="77777777" w:rsidR="00503BED" w:rsidRPr="00503BED" w:rsidRDefault="00503BED" w:rsidP="004F6CE4">
            <w:p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napToGrid w:val="0"/>
                <w:szCs w:val="20"/>
              </w:rPr>
            </w:pPr>
            <w:r w:rsidRPr="00503BED">
              <w:rPr>
                <w:rFonts w:ascii="Arial" w:hAnsi="Arial" w:cs="Arial"/>
                <w:snapToGrid w:val="0"/>
              </w:rPr>
              <w:t>Jednání a činnost Sboru starostů se řídí vlastním jednacím řádem.</w:t>
            </w:r>
          </w:p>
        </w:tc>
      </w:tr>
    </w:tbl>
    <w:p w14:paraId="462D1459" w14:textId="77777777" w:rsidR="00B64FA2" w:rsidRDefault="00B64FA2"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snapToGrid w:val="0"/>
          <w:szCs w:val="20"/>
        </w:rPr>
      </w:pPr>
    </w:p>
    <w:p w14:paraId="4A727D03" w14:textId="77777777" w:rsidR="00B64FA2" w:rsidRDefault="00B64FA2"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snapToGrid w:val="0"/>
          <w:szCs w:val="20"/>
        </w:rPr>
      </w:pPr>
    </w:p>
    <w:p w14:paraId="2532BE66"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Článek 21</w:t>
      </w:r>
    </w:p>
    <w:p w14:paraId="26BF0E85"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napToGrid w:val="0"/>
          <w:szCs w:val="20"/>
        </w:rPr>
      </w:pPr>
      <w:r w:rsidRPr="00503BED">
        <w:rPr>
          <w:rFonts w:ascii="Arial" w:hAnsi="Arial" w:cs="Arial"/>
          <w:b/>
          <w:snapToGrid w:val="0"/>
        </w:rPr>
        <w:t>Další ustanovení</w:t>
      </w:r>
    </w:p>
    <w:p w14:paraId="0A9CD864"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398D9598" w14:textId="77777777" w:rsidTr="004F6CE4">
        <w:tc>
          <w:tcPr>
            <w:tcW w:w="755" w:type="dxa"/>
          </w:tcPr>
          <w:p w14:paraId="3E262029" w14:textId="77777777" w:rsidR="00E96090" w:rsidRPr="00E96090" w:rsidRDefault="00E96090" w:rsidP="004F6CE4">
            <w:pPr>
              <w:rPr>
                <w:rFonts w:ascii="Arial" w:hAnsi="Arial" w:cs="Arial"/>
                <w:color w:val="FF0000"/>
                <w:szCs w:val="20"/>
              </w:rPr>
            </w:pPr>
            <w:r w:rsidRPr="00754228">
              <w:rPr>
                <w:rFonts w:ascii="Arial" w:hAnsi="Arial" w:cs="Arial"/>
                <w:snapToGrid w:val="0"/>
              </w:rPr>
              <w:t>(1)</w:t>
            </w:r>
          </w:p>
        </w:tc>
        <w:tc>
          <w:tcPr>
            <w:tcW w:w="8529" w:type="dxa"/>
          </w:tcPr>
          <w:p w14:paraId="57ACA8B3" w14:textId="77777777" w:rsidR="00503BED" w:rsidRPr="00503BED" w:rsidRDefault="00503BED" w:rsidP="004F6CE4">
            <w:pPr>
              <w:jc w:val="both"/>
              <w:rPr>
                <w:rFonts w:ascii="Arial" w:hAnsi="Arial" w:cs="Arial"/>
                <w:snapToGrid w:val="0"/>
                <w:szCs w:val="20"/>
              </w:rPr>
            </w:pPr>
            <w:r w:rsidRPr="00503BED">
              <w:rPr>
                <w:rFonts w:ascii="Arial" w:hAnsi="Arial" w:cs="Arial"/>
                <w:snapToGrid w:val="0"/>
              </w:rPr>
              <w:t>Odbor legislativní a právní magistrátu je oprávněn zveřejnit tyto údaje o členech zastupitelstva města:</w:t>
            </w:r>
          </w:p>
          <w:p w14:paraId="15D0B2C5" w14:textId="77777777" w:rsidR="00503BED" w:rsidRPr="00503BED" w:rsidRDefault="00503BED" w:rsidP="004F6CE4">
            <w:pPr>
              <w:numPr>
                <w:ilvl w:val="0"/>
                <w:numId w:val="7"/>
              </w:numPr>
              <w:jc w:val="both"/>
              <w:rPr>
                <w:rFonts w:ascii="Arial" w:hAnsi="Arial" w:cs="Arial"/>
                <w:snapToGrid w:val="0"/>
                <w:szCs w:val="20"/>
              </w:rPr>
            </w:pPr>
            <w:r w:rsidRPr="00503BED">
              <w:rPr>
                <w:rFonts w:ascii="Arial" w:hAnsi="Arial" w:cs="Arial"/>
                <w:snapToGrid w:val="0"/>
              </w:rPr>
              <w:t>akademický titul, jméno, příjmení,</w:t>
            </w:r>
          </w:p>
          <w:p w14:paraId="0266FDF2" w14:textId="77777777" w:rsidR="00503BED" w:rsidRPr="00503BED" w:rsidRDefault="00503BED" w:rsidP="004F6CE4">
            <w:pPr>
              <w:numPr>
                <w:ilvl w:val="0"/>
                <w:numId w:val="7"/>
              </w:numPr>
              <w:jc w:val="both"/>
              <w:rPr>
                <w:rFonts w:ascii="Arial" w:hAnsi="Arial" w:cs="Arial"/>
                <w:snapToGrid w:val="0"/>
                <w:szCs w:val="20"/>
              </w:rPr>
            </w:pPr>
            <w:r w:rsidRPr="00503BED">
              <w:rPr>
                <w:rFonts w:ascii="Arial" w:hAnsi="Arial" w:cs="Arial"/>
                <w:snapToGrid w:val="0"/>
              </w:rPr>
              <w:t>rok narození,</w:t>
            </w:r>
          </w:p>
          <w:p w14:paraId="4428E03D" w14:textId="77777777" w:rsidR="00503BED" w:rsidRPr="00503BED" w:rsidRDefault="00503BED" w:rsidP="004F6CE4">
            <w:pPr>
              <w:numPr>
                <w:ilvl w:val="0"/>
                <w:numId w:val="7"/>
              </w:numPr>
              <w:jc w:val="both"/>
              <w:rPr>
                <w:rFonts w:ascii="Arial" w:hAnsi="Arial" w:cs="Arial"/>
                <w:snapToGrid w:val="0"/>
                <w:szCs w:val="20"/>
              </w:rPr>
            </w:pPr>
            <w:r w:rsidRPr="00503BED">
              <w:rPr>
                <w:rFonts w:ascii="Arial" w:hAnsi="Arial" w:cs="Arial"/>
                <w:snapToGrid w:val="0"/>
              </w:rPr>
              <w:t>členství v politické straně,</w:t>
            </w:r>
          </w:p>
          <w:p w14:paraId="6F2F6E42" w14:textId="77777777" w:rsidR="00503BED" w:rsidRPr="00503BED" w:rsidRDefault="00503BED" w:rsidP="004F6CE4">
            <w:pPr>
              <w:numPr>
                <w:ilvl w:val="0"/>
                <w:numId w:val="7"/>
              </w:numPr>
              <w:jc w:val="both"/>
              <w:rPr>
                <w:rFonts w:ascii="Arial" w:hAnsi="Arial" w:cs="Arial"/>
                <w:snapToGrid w:val="0"/>
                <w:szCs w:val="20"/>
              </w:rPr>
            </w:pPr>
            <w:r w:rsidRPr="00503BED">
              <w:rPr>
                <w:rFonts w:ascii="Arial" w:hAnsi="Arial" w:cs="Arial"/>
                <w:snapToGrid w:val="0"/>
              </w:rPr>
              <w:t>e-mailové adresy.</w:t>
            </w:r>
          </w:p>
          <w:p w14:paraId="09A5D29D" w14:textId="77777777" w:rsidR="00503BED" w:rsidRPr="00503BED" w:rsidRDefault="00503BED" w:rsidP="004F6CE4">
            <w:pPr>
              <w:jc w:val="both"/>
              <w:rPr>
                <w:rFonts w:ascii="Arial" w:hAnsi="Arial" w:cs="Arial"/>
                <w:szCs w:val="20"/>
              </w:rPr>
            </w:pPr>
            <w:r w:rsidRPr="00503BED">
              <w:rPr>
                <w:rFonts w:ascii="Arial" w:hAnsi="Arial" w:cs="Arial"/>
                <w:snapToGrid w:val="0"/>
              </w:rPr>
              <w:t xml:space="preserve">Další informace poskytuje odbor legislativní a právní magistrátu pouze s písemným souhlasem člena zastupitelstva města. </w:t>
            </w:r>
          </w:p>
        </w:tc>
      </w:tr>
    </w:tbl>
    <w:p w14:paraId="07B0C9C7" w14:textId="77777777" w:rsidR="00503BED" w:rsidRDefault="00503BED" w:rsidP="00503BED">
      <w:pPr>
        <w:rPr>
          <w:rFonts w:ascii="Arial" w:hAnsi="Arial" w:cs="Arial"/>
          <w:sz w:val="20"/>
          <w:szCs w:val="20"/>
        </w:rPr>
      </w:pPr>
    </w:p>
    <w:tbl>
      <w:tblPr>
        <w:tblW w:w="9284" w:type="dxa"/>
        <w:tblLayout w:type="fixed"/>
        <w:tblCellMar>
          <w:left w:w="70" w:type="dxa"/>
          <w:right w:w="70" w:type="dxa"/>
        </w:tblCellMar>
        <w:tblLook w:val="0000" w:firstRow="0" w:lastRow="0" w:firstColumn="0" w:lastColumn="0" w:noHBand="0" w:noVBand="0"/>
      </w:tblPr>
      <w:tblGrid>
        <w:gridCol w:w="755"/>
        <w:gridCol w:w="8529"/>
      </w:tblGrid>
      <w:tr w:rsidR="00503BED" w:rsidRPr="00503BED" w14:paraId="0E4E02C8" w14:textId="77777777" w:rsidTr="004F6CE4">
        <w:tc>
          <w:tcPr>
            <w:tcW w:w="755" w:type="dxa"/>
          </w:tcPr>
          <w:p w14:paraId="24399DCD" w14:textId="77777777" w:rsidR="00E96090" w:rsidRPr="00E96090" w:rsidRDefault="00E96090" w:rsidP="004F6CE4">
            <w:pPr>
              <w:rPr>
                <w:rFonts w:ascii="Arial" w:hAnsi="Arial" w:cs="Arial"/>
                <w:color w:val="FF0000"/>
                <w:szCs w:val="20"/>
              </w:rPr>
            </w:pPr>
            <w:r w:rsidRPr="00754228">
              <w:rPr>
                <w:rFonts w:ascii="Arial" w:hAnsi="Arial" w:cs="Arial"/>
                <w:snapToGrid w:val="0"/>
              </w:rPr>
              <w:t>(2)</w:t>
            </w:r>
          </w:p>
        </w:tc>
        <w:tc>
          <w:tcPr>
            <w:tcW w:w="8529" w:type="dxa"/>
          </w:tcPr>
          <w:p w14:paraId="51679864" w14:textId="77777777" w:rsidR="00503BED" w:rsidRPr="00503BED" w:rsidRDefault="00503BED" w:rsidP="004F6CE4">
            <w:pPr>
              <w:jc w:val="both"/>
              <w:rPr>
                <w:rFonts w:ascii="Arial" w:hAnsi="Arial" w:cs="Arial"/>
                <w:szCs w:val="20"/>
              </w:rPr>
            </w:pPr>
            <w:r w:rsidRPr="00503BED">
              <w:rPr>
                <w:rFonts w:ascii="Arial" w:hAnsi="Arial" w:cs="Arial"/>
                <w:snapToGrid w:val="0"/>
              </w:rPr>
              <w:t xml:space="preserve">Odbor legislativní a právní magistrátu přijímá pro členy zastupitelstva města písemnosti a poštu a zajišťuje jejich odeslání příslušným členům zastupitelstva města.  </w:t>
            </w:r>
          </w:p>
        </w:tc>
      </w:tr>
    </w:tbl>
    <w:p w14:paraId="61CD6CF3" w14:textId="77777777" w:rsidR="00503BED" w:rsidRPr="00503BED" w:rsidRDefault="00503BED" w:rsidP="00503BED">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29214CB8" w14:textId="77777777" w:rsidTr="004F6CE4">
        <w:tc>
          <w:tcPr>
            <w:tcW w:w="755" w:type="dxa"/>
          </w:tcPr>
          <w:p w14:paraId="20D98C42" w14:textId="77777777" w:rsidR="00E96090" w:rsidRPr="00E96090" w:rsidRDefault="00E96090" w:rsidP="004F6CE4">
            <w:pPr>
              <w:rPr>
                <w:rFonts w:ascii="Arial" w:hAnsi="Arial" w:cs="Arial"/>
                <w:color w:val="FF0000"/>
                <w:szCs w:val="20"/>
              </w:rPr>
            </w:pPr>
            <w:r w:rsidRPr="00754228">
              <w:rPr>
                <w:rFonts w:ascii="Arial" w:hAnsi="Arial" w:cs="Arial"/>
                <w:snapToGrid w:val="0"/>
              </w:rPr>
              <w:t>(3)</w:t>
            </w:r>
          </w:p>
        </w:tc>
        <w:tc>
          <w:tcPr>
            <w:tcW w:w="8529" w:type="dxa"/>
          </w:tcPr>
          <w:p w14:paraId="54E67B9E" w14:textId="77777777" w:rsidR="00503BED" w:rsidRPr="00503BED" w:rsidRDefault="00503BED" w:rsidP="004F6CE4">
            <w:pPr>
              <w:jc w:val="both"/>
              <w:rPr>
                <w:rFonts w:ascii="Arial" w:hAnsi="Arial" w:cs="Arial"/>
                <w:szCs w:val="20"/>
              </w:rPr>
            </w:pPr>
            <w:r w:rsidRPr="00503BED">
              <w:rPr>
                <w:rFonts w:ascii="Arial" w:hAnsi="Arial" w:cs="Arial"/>
                <w:snapToGrid w:val="0"/>
              </w:rPr>
              <w:t>Účastníci zasedání zastupitelstva města se dostavují na zasedání</w:t>
            </w:r>
            <w:r w:rsidR="00510B8B">
              <w:rPr>
                <w:rFonts w:ascii="Arial" w:hAnsi="Arial" w:cs="Arial"/>
                <w:snapToGrid w:val="0"/>
              </w:rPr>
              <w:t xml:space="preserve"> </w:t>
            </w:r>
            <w:r w:rsidR="00510B8B" w:rsidRPr="002D32EE">
              <w:rPr>
                <w:rFonts w:ascii="Arial" w:hAnsi="Arial" w:cs="Arial"/>
                <w:snapToGrid w:val="0"/>
              </w:rPr>
              <w:t>zastupitelstva města</w:t>
            </w:r>
            <w:r w:rsidRPr="002D32EE">
              <w:rPr>
                <w:rFonts w:ascii="Arial" w:hAnsi="Arial" w:cs="Arial"/>
                <w:snapToGrid w:val="0"/>
              </w:rPr>
              <w:t xml:space="preserve"> ve </w:t>
            </w:r>
            <w:r w:rsidRPr="00503BED">
              <w:rPr>
                <w:rFonts w:ascii="Arial" w:hAnsi="Arial" w:cs="Arial"/>
                <w:snapToGrid w:val="0"/>
              </w:rPr>
              <w:t>společenském oděvu.</w:t>
            </w:r>
          </w:p>
        </w:tc>
      </w:tr>
    </w:tbl>
    <w:p w14:paraId="7D88ED08" w14:textId="77777777" w:rsidR="00503BED" w:rsidRPr="00503BED" w:rsidRDefault="00503BED" w:rsidP="00503BED">
      <w:pPr>
        <w:rPr>
          <w:rFonts w:ascii="Arial" w:hAnsi="Arial" w:cs="Arial"/>
          <w:szCs w:val="20"/>
        </w:rPr>
      </w:pPr>
    </w:p>
    <w:p w14:paraId="08FA42F9" w14:textId="145BBA73" w:rsidR="00503BED" w:rsidRDefault="00503BED" w:rsidP="00503BED">
      <w:pPr>
        <w:rPr>
          <w:rFonts w:ascii="Arial" w:hAnsi="Arial" w:cs="Arial"/>
          <w:szCs w:val="20"/>
        </w:rPr>
      </w:pPr>
    </w:p>
    <w:p w14:paraId="1E0C8B85" w14:textId="62513A91" w:rsidR="00F17FDE" w:rsidRDefault="00F17FDE" w:rsidP="00503BED">
      <w:pPr>
        <w:rPr>
          <w:rFonts w:ascii="Arial" w:hAnsi="Arial" w:cs="Arial"/>
          <w:szCs w:val="20"/>
        </w:rPr>
      </w:pPr>
    </w:p>
    <w:p w14:paraId="6140B0EE" w14:textId="77777777" w:rsidR="00F17FDE" w:rsidRDefault="00F17FDE" w:rsidP="00503BED">
      <w:pPr>
        <w:rPr>
          <w:rFonts w:ascii="Arial" w:hAnsi="Arial" w:cs="Arial"/>
          <w:szCs w:val="20"/>
        </w:rPr>
      </w:pPr>
    </w:p>
    <w:p w14:paraId="03E7EFB3" w14:textId="77777777" w:rsidR="00BC27AD" w:rsidRDefault="00BC27AD" w:rsidP="00503BED">
      <w:pPr>
        <w:rPr>
          <w:rFonts w:ascii="Arial" w:hAnsi="Arial" w:cs="Arial"/>
          <w:szCs w:val="20"/>
        </w:rPr>
      </w:pPr>
    </w:p>
    <w:p w14:paraId="357162D2" w14:textId="77777777" w:rsidR="00503BED" w:rsidRPr="00503BED" w:rsidRDefault="00503BED" w:rsidP="00503BED">
      <w:pPr>
        <w:pStyle w:val="Nadpis4"/>
        <w:spacing w:line="240" w:lineRule="auto"/>
        <w:rPr>
          <w:rFonts w:ascii="Arial" w:hAnsi="Arial" w:cs="Arial"/>
        </w:rPr>
      </w:pPr>
      <w:r w:rsidRPr="00503BED">
        <w:rPr>
          <w:rFonts w:ascii="Arial" w:hAnsi="Arial" w:cs="Arial"/>
        </w:rPr>
        <w:lastRenderedPageBreak/>
        <w:t>Článek 22</w:t>
      </w:r>
    </w:p>
    <w:p w14:paraId="59E8CFA7" w14:textId="77777777" w:rsidR="00503BED" w:rsidRPr="00503BED" w:rsidRDefault="00503BED" w:rsidP="00503BED">
      <w:pPr>
        <w:pStyle w:val="Nadpis4"/>
        <w:spacing w:line="240" w:lineRule="auto"/>
        <w:rPr>
          <w:rFonts w:ascii="Arial" w:hAnsi="Arial" w:cs="Arial"/>
        </w:rPr>
      </w:pPr>
      <w:r w:rsidRPr="00503BED">
        <w:rPr>
          <w:rFonts w:ascii="Arial" w:hAnsi="Arial" w:cs="Arial"/>
        </w:rPr>
        <w:t>Závěrečná ustanovení</w:t>
      </w:r>
    </w:p>
    <w:p w14:paraId="537330CE"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145EAC6D" w14:textId="77777777" w:rsidTr="004F6CE4">
        <w:tc>
          <w:tcPr>
            <w:tcW w:w="755" w:type="dxa"/>
          </w:tcPr>
          <w:p w14:paraId="05242156" w14:textId="77777777" w:rsidR="00503BED" w:rsidRPr="00503BED" w:rsidRDefault="00503BED" w:rsidP="004F6CE4">
            <w:pPr>
              <w:rPr>
                <w:rFonts w:ascii="Arial" w:hAnsi="Arial" w:cs="Arial"/>
                <w:szCs w:val="20"/>
              </w:rPr>
            </w:pPr>
            <w:r w:rsidRPr="00503BED">
              <w:rPr>
                <w:rFonts w:ascii="Arial" w:hAnsi="Arial" w:cs="Arial"/>
                <w:snapToGrid w:val="0"/>
              </w:rPr>
              <w:t>(1)</w:t>
            </w:r>
          </w:p>
        </w:tc>
        <w:tc>
          <w:tcPr>
            <w:tcW w:w="8529" w:type="dxa"/>
          </w:tcPr>
          <w:p w14:paraId="561F9331" w14:textId="77777777" w:rsidR="00503BED" w:rsidRPr="00503BED" w:rsidRDefault="00503BED" w:rsidP="002D32EE">
            <w:pPr>
              <w:jc w:val="both"/>
              <w:rPr>
                <w:rFonts w:ascii="Arial" w:hAnsi="Arial" w:cs="Arial"/>
                <w:szCs w:val="20"/>
              </w:rPr>
            </w:pPr>
            <w:r w:rsidRPr="002D32EE">
              <w:rPr>
                <w:rFonts w:ascii="Arial" w:hAnsi="Arial" w:cs="Arial"/>
                <w:snapToGrid w:val="0"/>
              </w:rPr>
              <w:t>Změny, doplňky nebo vydání nového jednacího řádu po projednání v radě města schvaluje zastupitelstv</w:t>
            </w:r>
            <w:r w:rsidR="00C82848" w:rsidRPr="002D32EE">
              <w:rPr>
                <w:rFonts w:ascii="Arial" w:hAnsi="Arial" w:cs="Arial"/>
                <w:snapToGrid w:val="0"/>
              </w:rPr>
              <w:t>o</w:t>
            </w:r>
            <w:r w:rsidRPr="002D32EE">
              <w:rPr>
                <w:rFonts w:ascii="Arial" w:hAnsi="Arial" w:cs="Arial"/>
                <w:snapToGrid w:val="0"/>
              </w:rPr>
              <w:t xml:space="preserve"> města.</w:t>
            </w:r>
          </w:p>
        </w:tc>
      </w:tr>
    </w:tbl>
    <w:p w14:paraId="0F097B1C"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6D570200" w14:textId="77777777" w:rsidTr="004F6CE4">
        <w:tc>
          <w:tcPr>
            <w:tcW w:w="755" w:type="dxa"/>
          </w:tcPr>
          <w:p w14:paraId="79C4ACC5" w14:textId="77777777" w:rsidR="00503BED" w:rsidRPr="00503BED" w:rsidRDefault="00503BED" w:rsidP="004F6CE4">
            <w:pPr>
              <w:rPr>
                <w:rFonts w:ascii="Arial" w:hAnsi="Arial" w:cs="Arial"/>
                <w:szCs w:val="20"/>
              </w:rPr>
            </w:pPr>
            <w:r w:rsidRPr="00503BED">
              <w:rPr>
                <w:rFonts w:ascii="Arial" w:hAnsi="Arial" w:cs="Arial"/>
                <w:snapToGrid w:val="0"/>
              </w:rPr>
              <w:t>(2)</w:t>
            </w:r>
          </w:p>
        </w:tc>
        <w:tc>
          <w:tcPr>
            <w:tcW w:w="8529" w:type="dxa"/>
          </w:tcPr>
          <w:p w14:paraId="09250C56" w14:textId="77777777" w:rsidR="00503BED" w:rsidRPr="00503BED" w:rsidRDefault="00503BED" w:rsidP="002D32EE">
            <w:pPr>
              <w:jc w:val="both"/>
              <w:rPr>
                <w:rFonts w:ascii="Arial" w:hAnsi="Arial" w:cs="Arial"/>
                <w:szCs w:val="20"/>
              </w:rPr>
            </w:pPr>
            <w:r w:rsidRPr="002D32EE">
              <w:rPr>
                <w:rFonts w:ascii="Arial" w:hAnsi="Arial" w:cs="Arial"/>
                <w:snapToGrid w:val="0"/>
              </w:rPr>
              <w:t xml:space="preserve">Zrušuje se jednací řád Zastupitelstva města Ostravy, schválený usnesením zastupitelstva města čís. </w:t>
            </w:r>
            <w:r w:rsidR="00335BCE" w:rsidRPr="002D32EE">
              <w:rPr>
                <w:rFonts w:ascii="Arial" w:hAnsi="Arial" w:cs="Arial"/>
                <w:snapToGrid w:val="0"/>
              </w:rPr>
              <w:t xml:space="preserve">1345/24 z 26. 1. 2005 </w:t>
            </w:r>
            <w:r w:rsidRPr="002D32EE">
              <w:rPr>
                <w:rFonts w:ascii="Arial" w:hAnsi="Arial" w:cs="Arial"/>
                <w:snapToGrid w:val="0"/>
              </w:rPr>
              <w:t>vč</w:t>
            </w:r>
            <w:r w:rsidR="00335BCE" w:rsidRPr="002D32EE">
              <w:rPr>
                <w:rFonts w:ascii="Arial" w:hAnsi="Arial" w:cs="Arial"/>
                <w:snapToGrid w:val="0"/>
              </w:rPr>
              <w:t>etně</w:t>
            </w:r>
            <w:r w:rsidRPr="002D32EE">
              <w:rPr>
                <w:rFonts w:ascii="Arial" w:hAnsi="Arial" w:cs="Arial"/>
                <w:snapToGrid w:val="0"/>
              </w:rPr>
              <w:t xml:space="preserve"> provedených změn a doplňků.    </w:t>
            </w:r>
          </w:p>
        </w:tc>
      </w:tr>
    </w:tbl>
    <w:p w14:paraId="3DF4B422"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p>
    <w:tbl>
      <w:tblPr>
        <w:tblW w:w="0" w:type="auto"/>
        <w:tblLayout w:type="fixed"/>
        <w:tblCellMar>
          <w:left w:w="70" w:type="dxa"/>
          <w:right w:w="70" w:type="dxa"/>
        </w:tblCellMar>
        <w:tblLook w:val="0000" w:firstRow="0" w:lastRow="0" w:firstColumn="0" w:lastColumn="0" w:noHBand="0" w:noVBand="0"/>
      </w:tblPr>
      <w:tblGrid>
        <w:gridCol w:w="755"/>
        <w:gridCol w:w="8529"/>
      </w:tblGrid>
      <w:tr w:rsidR="00503BED" w:rsidRPr="00503BED" w14:paraId="77B0F21F" w14:textId="77777777" w:rsidTr="004F6CE4">
        <w:tc>
          <w:tcPr>
            <w:tcW w:w="755" w:type="dxa"/>
          </w:tcPr>
          <w:p w14:paraId="6FAF592F" w14:textId="77777777" w:rsidR="00503BED" w:rsidRPr="00503BED" w:rsidRDefault="00503BED" w:rsidP="004F6CE4">
            <w:pPr>
              <w:rPr>
                <w:rFonts w:ascii="Arial" w:hAnsi="Arial" w:cs="Arial"/>
                <w:szCs w:val="20"/>
              </w:rPr>
            </w:pPr>
            <w:r w:rsidRPr="00503BED">
              <w:rPr>
                <w:rFonts w:ascii="Arial" w:hAnsi="Arial" w:cs="Arial"/>
                <w:snapToGrid w:val="0"/>
              </w:rPr>
              <w:t>(3)</w:t>
            </w:r>
          </w:p>
        </w:tc>
        <w:tc>
          <w:tcPr>
            <w:tcW w:w="8529" w:type="dxa"/>
          </w:tcPr>
          <w:p w14:paraId="34FD624D" w14:textId="619D812C" w:rsidR="00503BED" w:rsidRPr="002D32EE" w:rsidRDefault="00503BED" w:rsidP="00BF1F93">
            <w:pPr>
              <w:jc w:val="both"/>
              <w:rPr>
                <w:rFonts w:ascii="Arial" w:hAnsi="Arial" w:cs="Arial"/>
                <w:szCs w:val="20"/>
              </w:rPr>
            </w:pPr>
            <w:r w:rsidRPr="002D32EE">
              <w:rPr>
                <w:rFonts w:ascii="Arial" w:hAnsi="Arial" w:cs="Arial"/>
                <w:snapToGrid w:val="0"/>
              </w:rPr>
              <w:t xml:space="preserve">Jednací řád zastupitelstva města byl schválen zastupitelstvem města dne </w:t>
            </w:r>
            <w:r w:rsidR="001C1E40">
              <w:rPr>
                <w:rFonts w:ascii="Arial" w:hAnsi="Arial" w:cs="Arial"/>
                <w:snapToGrid w:val="0"/>
              </w:rPr>
              <w:br/>
            </w:r>
            <w:r w:rsidR="00BF1F93">
              <w:rPr>
                <w:rFonts w:ascii="Arial" w:hAnsi="Arial" w:cs="Arial"/>
                <w:snapToGrid w:val="0"/>
              </w:rPr>
              <w:t>14. 9. 2016</w:t>
            </w:r>
            <w:r w:rsidR="00335BCE" w:rsidRPr="002D32EE">
              <w:rPr>
                <w:rFonts w:ascii="Arial" w:hAnsi="Arial" w:cs="Arial"/>
                <w:snapToGrid w:val="0"/>
              </w:rPr>
              <w:t xml:space="preserve"> </w:t>
            </w:r>
            <w:r w:rsidRPr="002D32EE">
              <w:rPr>
                <w:rFonts w:ascii="Arial" w:hAnsi="Arial" w:cs="Arial"/>
                <w:snapToGrid w:val="0"/>
              </w:rPr>
              <w:t>usne</w:t>
            </w:r>
            <w:r w:rsidRPr="002D32EE">
              <w:rPr>
                <w:rFonts w:ascii="Arial" w:hAnsi="Arial" w:cs="Arial"/>
                <w:snapToGrid w:val="0"/>
              </w:rPr>
              <w:softHyphen/>
              <w:t xml:space="preserve">sením čís. </w:t>
            </w:r>
            <w:r w:rsidR="00BF1F93">
              <w:rPr>
                <w:rFonts w:ascii="Arial" w:hAnsi="Arial" w:cs="Arial"/>
                <w:snapToGrid w:val="0"/>
              </w:rPr>
              <w:t xml:space="preserve">1226/ZM1418/19 </w:t>
            </w:r>
            <w:r w:rsidR="00335BCE" w:rsidRPr="002D32EE">
              <w:rPr>
                <w:rFonts w:ascii="Arial" w:hAnsi="Arial" w:cs="Arial"/>
                <w:snapToGrid w:val="0"/>
              </w:rPr>
              <w:t xml:space="preserve">s účinností od </w:t>
            </w:r>
            <w:r w:rsidR="00BF1F93">
              <w:rPr>
                <w:rFonts w:ascii="Arial" w:hAnsi="Arial" w:cs="Arial"/>
                <w:snapToGrid w:val="0"/>
              </w:rPr>
              <w:t>1. 10. 2016</w:t>
            </w:r>
          </w:p>
        </w:tc>
      </w:tr>
    </w:tbl>
    <w:p w14:paraId="5A457A68" w14:textId="77777777" w:rsidR="00503BED" w:rsidRPr="00503BED" w:rsidRDefault="00503BED" w:rsidP="00503BED">
      <w:pPr>
        <w:jc w:val="center"/>
        <w:rPr>
          <w:rFonts w:ascii="Arial" w:hAnsi="Arial" w:cs="Arial"/>
          <w:szCs w:val="20"/>
        </w:rPr>
      </w:pPr>
    </w:p>
    <w:p w14:paraId="3675DE65"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Cs w:val="20"/>
        </w:rPr>
      </w:pPr>
    </w:p>
    <w:p w14:paraId="62E190C5"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r w:rsidRPr="00503BED">
        <w:rPr>
          <w:rFonts w:ascii="Arial" w:hAnsi="Arial" w:cs="Arial"/>
          <w:szCs w:val="20"/>
        </w:rPr>
        <w:t>x x x</w:t>
      </w:r>
    </w:p>
    <w:p w14:paraId="027BCBBB" w14:textId="77777777" w:rsidR="00503BED" w:rsidRP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62438991" w14:textId="77777777" w:rsidR="00503BED" w:rsidRDefault="00503BE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54016834" w14:textId="77777777" w:rsidR="002A62A7" w:rsidRDefault="002A62A7"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55076C47" w14:textId="77777777" w:rsidR="002A62A7" w:rsidRDefault="002A62A7"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18D1D462" w14:textId="77777777" w:rsidR="00BE223A" w:rsidRPr="00503BED" w:rsidRDefault="00BE223A" w:rsidP="00BE223A">
      <w:pPr>
        <w:rPr>
          <w:rFonts w:ascii="Arial" w:hAnsi="Arial" w:cs="Arial"/>
          <w:b/>
          <w:iCs/>
        </w:rPr>
      </w:pPr>
      <w:r w:rsidRPr="00503BED">
        <w:rPr>
          <w:rFonts w:ascii="Arial" w:hAnsi="Arial" w:cs="Arial"/>
          <w:b/>
          <w:iCs/>
        </w:rPr>
        <w:t>Změny a doplnění jednacího řádu:</w:t>
      </w:r>
    </w:p>
    <w:p w14:paraId="44CD7F5B" w14:textId="77777777" w:rsidR="00BE223A" w:rsidRPr="00503BED" w:rsidRDefault="00BE223A" w:rsidP="00BE223A">
      <w:pPr>
        <w:rPr>
          <w:rFonts w:ascii="Arial" w:hAnsi="Arial" w:cs="Arial"/>
          <w:i/>
        </w:rPr>
      </w:pPr>
    </w:p>
    <w:tbl>
      <w:tblPr>
        <w:tblW w:w="0" w:type="auto"/>
        <w:tblLayout w:type="fixed"/>
        <w:tblCellMar>
          <w:left w:w="70" w:type="dxa"/>
          <w:right w:w="70" w:type="dxa"/>
        </w:tblCellMar>
        <w:tblLook w:val="0000" w:firstRow="0" w:lastRow="0" w:firstColumn="0" w:lastColumn="0" w:noHBand="0" w:noVBand="0"/>
      </w:tblPr>
      <w:tblGrid>
        <w:gridCol w:w="354"/>
        <w:gridCol w:w="2056"/>
        <w:gridCol w:w="2160"/>
        <w:gridCol w:w="1029"/>
        <w:gridCol w:w="1417"/>
      </w:tblGrid>
      <w:tr w:rsidR="00BE223A" w:rsidRPr="00503BED" w14:paraId="0B498B3F" w14:textId="77777777" w:rsidTr="006D5A77">
        <w:tc>
          <w:tcPr>
            <w:tcW w:w="354" w:type="dxa"/>
          </w:tcPr>
          <w:p w14:paraId="1A9B920A" w14:textId="77777777" w:rsidR="00BE223A" w:rsidRPr="00503BED" w:rsidRDefault="00BE223A" w:rsidP="006D5A77">
            <w:pPr>
              <w:jc w:val="center"/>
              <w:rPr>
                <w:rFonts w:ascii="Arial" w:hAnsi="Arial" w:cs="Arial"/>
                <w:iCs/>
              </w:rPr>
            </w:pPr>
            <w:r w:rsidRPr="00503BED">
              <w:rPr>
                <w:rFonts w:ascii="Arial" w:hAnsi="Arial" w:cs="Arial"/>
                <w:iCs/>
              </w:rPr>
              <w:t>-</w:t>
            </w:r>
          </w:p>
        </w:tc>
        <w:tc>
          <w:tcPr>
            <w:tcW w:w="2056" w:type="dxa"/>
          </w:tcPr>
          <w:p w14:paraId="5D3E4426" w14:textId="77777777" w:rsidR="00BE223A" w:rsidRPr="00503BED" w:rsidRDefault="00BE223A" w:rsidP="006D5A77">
            <w:pPr>
              <w:rPr>
                <w:rFonts w:ascii="Arial" w:hAnsi="Arial" w:cs="Arial"/>
                <w:iCs/>
              </w:rPr>
            </w:pPr>
            <w:r w:rsidRPr="00503BED">
              <w:rPr>
                <w:rFonts w:ascii="Arial" w:hAnsi="Arial" w:cs="Arial"/>
                <w:iCs/>
                <w:snapToGrid w:val="0"/>
              </w:rPr>
              <w:t>usnesení ZM čís.</w:t>
            </w:r>
          </w:p>
        </w:tc>
        <w:tc>
          <w:tcPr>
            <w:tcW w:w="2160" w:type="dxa"/>
          </w:tcPr>
          <w:p w14:paraId="38C960B0" w14:textId="77777777" w:rsidR="00BE223A" w:rsidRPr="00503BED" w:rsidRDefault="00BE223A" w:rsidP="00BE223A">
            <w:pPr>
              <w:jc w:val="both"/>
              <w:rPr>
                <w:rFonts w:ascii="Arial" w:hAnsi="Arial" w:cs="Arial"/>
                <w:iCs/>
              </w:rPr>
            </w:pPr>
            <w:r w:rsidRPr="00503BED">
              <w:rPr>
                <w:rFonts w:ascii="Arial" w:hAnsi="Arial" w:cs="Arial"/>
                <w:iCs/>
                <w:snapToGrid w:val="0"/>
              </w:rPr>
              <w:t>1</w:t>
            </w:r>
            <w:r>
              <w:rPr>
                <w:rFonts w:ascii="Arial" w:hAnsi="Arial" w:cs="Arial"/>
                <w:iCs/>
                <w:snapToGrid w:val="0"/>
              </w:rPr>
              <w:t>641</w:t>
            </w:r>
            <w:r w:rsidRPr="00503BED">
              <w:rPr>
                <w:rFonts w:ascii="Arial" w:hAnsi="Arial" w:cs="Arial"/>
                <w:iCs/>
                <w:snapToGrid w:val="0"/>
              </w:rPr>
              <w:t>/</w:t>
            </w:r>
            <w:r>
              <w:rPr>
                <w:rFonts w:ascii="Arial" w:hAnsi="Arial" w:cs="Arial"/>
                <w:iCs/>
                <w:snapToGrid w:val="0"/>
              </w:rPr>
              <w:t>ZM1418/</w:t>
            </w:r>
            <w:r w:rsidRPr="00503BED">
              <w:rPr>
                <w:rFonts w:ascii="Arial" w:hAnsi="Arial" w:cs="Arial"/>
                <w:iCs/>
                <w:snapToGrid w:val="0"/>
              </w:rPr>
              <w:t>26</w:t>
            </w:r>
          </w:p>
        </w:tc>
        <w:tc>
          <w:tcPr>
            <w:tcW w:w="1029" w:type="dxa"/>
          </w:tcPr>
          <w:p w14:paraId="208F1595" w14:textId="77777777" w:rsidR="00BE223A" w:rsidRPr="00503BED" w:rsidRDefault="00BE223A" w:rsidP="006D5A77">
            <w:pPr>
              <w:rPr>
                <w:rFonts w:ascii="Arial" w:hAnsi="Arial" w:cs="Arial"/>
                <w:iCs/>
              </w:rPr>
            </w:pPr>
            <w:r w:rsidRPr="00503BED">
              <w:rPr>
                <w:rFonts w:ascii="Arial" w:hAnsi="Arial" w:cs="Arial"/>
                <w:iCs/>
              </w:rPr>
              <w:t xml:space="preserve">ze </w:t>
            </w:r>
            <w:r w:rsidRPr="00503BED">
              <w:rPr>
                <w:rFonts w:ascii="Arial" w:hAnsi="Arial" w:cs="Arial"/>
                <w:iCs/>
                <w:snapToGrid w:val="0"/>
              </w:rPr>
              <w:t>dne</w:t>
            </w:r>
          </w:p>
        </w:tc>
        <w:tc>
          <w:tcPr>
            <w:tcW w:w="1417" w:type="dxa"/>
          </w:tcPr>
          <w:p w14:paraId="2C3BC035" w14:textId="77777777" w:rsidR="00BE223A" w:rsidRPr="00503BED" w:rsidRDefault="00BE223A" w:rsidP="00BE223A">
            <w:pPr>
              <w:jc w:val="center"/>
              <w:rPr>
                <w:rFonts w:ascii="Arial" w:hAnsi="Arial" w:cs="Arial"/>
                <w:iCs/>
              </w:rPr>
            </w:pPr>
            <w:r>
              <w:rPr>
                <w:rFonts w:ascii="Arial" w:hAnsi="Arial" w:cs="Arial"/>
                <w:iCs/>
                <w:snapToGrid w:val="0"/>
              </w:rPr>
              <w:t>1</w:t>
            </w:r>
            <w:r w:rsidRPr="00503BED">
              <w:rPr>
                <w:rFonts w:ascii="Arial" w:hAnsi="Arial" w:cs="Arial"/>
                <w:iCs/>
                <w:snapToGrid w:val="0"/>
              </w:rPr>
              <w:t>0.</w:t>
            </w:r>
            <w:r>
              <w:rPr>
                <w:rFonts w:ascii="Arial" w:hAnsi="Arial" w:cs="Arial"/>
                <w:iCs/>
                <w:snapToGrid w:val="0"/>
              </w:rPr>
              <w:t>05.2017</w:t>
            </w:r>
          </w:p>
        </w:tc>
      </w:tr>
      <w:tr w:rsidR="009C553D" w:rsidRPr="00503BED" w14:paraId="60A69DE6" w14:textId="77777777" w:rsidTr="006D5A77">
        <w:tc>
          <w:tcPr>
            <w:tcW w:w="354" w:type="dxa"/>
          </w:tcPr>
          <w:p w14:paraId="1F6FA922" w14:textId="77777777" w:rsidR="009C553D" w:rsidRPr="00503BED" w:rsidRDefault="009C553D" w:rsidP="006D5A77">
            <w:pPr>
              <w:jc w:val="center"/>
              <w:rPr>
                <w:rFonts w:ascii="Arial" w:hAnsi="Arial" w:cs="Arial"/>
                <w:iCs/>
              </w:rPr>
            </w:pPr>
            <w:r>
              <w:rPr>
                <w:rFonts w:ascii="Arial" w:hAnsi="Arial" w:cs="Arial"/>
                <w:iCs/>
              </w:rPr>
              <w:t>-</w:t>
            </w:r>
          </w:p>
        </w:tc>
        <w:tc>
          <w:tcPr>
            <w:tcW w:w="2056" w:type="dxa"/>
          </w:tcPr>
          <w:p w14:paraId="19B84E80" w14:textId="77777777" w:rsidR="009C553D" w:rsidRPr="00503BED" w:rsidRDefault="009C553D" w:rsidP="006D5A77">
            <w:pPr>
              <w:rPr>
                <w:rFonts w:ascii="Arial" w:hAnsi="Arial" w:cs="Arial"/>
                <w:iCs/>
                <w:snapToGrid w:val="0"/>
              </w:rPr>
            </w:pPr>
            <w:r>
              <w:rPr>
                <w:rFonts w:ascii="Arial" w:hAnsi="Arial" w:cs="Arial"/>
                <w:iCs/>
                <w:snapToGrid w:val="0"/>
              </w:rPr>
              <w:t>usnesení ZM čís.</w:t>
            </w:r>
          </w:p>
        </w:tc>
        <w:tc>
          <w:tcPr>
            <w:tcW w:w="2160" w:type="dxa"/>
          </w:tcPr>
          <w:p w14:paraId="4EA85379" w14:textId="77777777" w:rsidR="009C553D" w:rsidRPr="00503BED" w:rsidRDefault="009C553D" w:rsidP="00BE223A">
            <w:pPr>
              <w:jc w:val="both"/>
              <w:rPr>
                <w:rFonts w:ascii="Arial" w:hAnsi="Arial" w:cs="Arial"/>
                <w:iCs/>
                <w:snapToGrid w:val="0"/>
              </w:rPr>
            </w:pPr>
            <w:r>
              <w:rPr>
                <w:rFonts w:ascii="Arial" w:hAnsi="Arial" w:cs="Arial"/>
                <w:iCs/>
                <w:snapToGrid w:val="0"/>
              </w:rPr>
              <w:t>2257/ZM1418/35</w:t>
            </w:r>
          </w:p>
        </w:tc>
        <w:tc>
          <w:tcPr>
            <w:tcW w:w="1029" w:type="dxa"/>
          </w:tcPr>
          <w:p w14:paraId="2A973408" w14:textId="77777777" w:rsidR="009C553D" w:rsidRPr="00503BED" w:rsidRDefault="009C553D" w:rsidP="006D5A77">
            <w:pPr>
              <w:rPr>
                <w:rFonts w:ascii="Arial" w:hAnsi="Arial" w:cs="Arial"/>
                <w:iCs/>
              </w:rPr>
            </w:pPr>
            <w:r>
              <w:rPr>
                <w:rFonts w:ascii="Arial" w:hAnsi="Arial" w:cs="Arial"/>
                <w:iCs/>
              </w:rPr>
              <w:t>ze dne</w:t>
            </w:r>
          </w:p>
        </w:tc>
        <w:tc>
          <w:tcPr>
            <w:tcW w:w="1417" w:type="dxa"/>
          </w:tcPr>
          <w:p w14:paraId="05B3E00A" w14:textId="77777777" w:rsidR="009C553D" w:rsidRDefault="009C553D" w:rsidP="00BE223A">
            <w:pPr>
              <w:jc w:val="center"/>
              <w:rPr>
                <w:rFonts w:ascii="Arial" w:hAnsi="Arial" w:cs="Arial"/>
                <w:iCs/>
                <w:snapToGrid w:val="0"/>
              </w:rPr>
            </w:pPr>
            <w:r>
              <w:rPr>
                <w:rFonts w:ascii="Arial" w:hAnsi="Arial" w:cs="Arial"/>
                <w:iCs/>
                <w:snapToGrid w:val="0"/>
              </w:rPr>
              <w:t>23.05.2018</w:t>
            </w:r>
          </w:p>
        </w:tc>
      </w:tr>
      <w:tr w:rsidR="00754228" w:rsidRPr="00754228" w14:paraId="70228C6C" w14:textId="77777777" w:rsidTr="006D5A77">
        <w:tc>
          <w:tcPr>
            <w:tcW w:w="354" w:type="dxa"/>
          </w:tcPr>
          <w:p w14:paraId="73045838" w14:textId="77777777" w:rsidR="00C94F4C" w:rsidRPr="00754228" w:rsidRDefault="00C94F4C" w:rsidP="00C94F4C">
            <w:pPr>
              <w:rPr>
                <w:rFonts w:ascii="Arial" w:hAnsi="Arial" w:cs="Arial"/>
                <w:iCs/>
              </w:rPr>
            </w:pPr>
            <w:r w:rsidRPr="00754228">
              <w:rPr>
                <w:rFonts w:ascii="Arial" w:hAnsi="Arial" w:cs="Arial"/>
                <w:iCs/>
              </w:rPr>
              <w:t xml:space="preserve"> -</w:t>
            </w:r>
          </w:p>
        </w:tc>
        <w:tc>
          <w:tcPr>
            <w:tcW w:w="2056" w:type="dxa"/>
          </w:tcPr>
          <w:p w14:paraId="08B94A1E" w14:textId="77777777" w:rsidR="00C94F4C" w:rsidRPr="00754228" w:rsidRDefault="00C94F4C" w:rsidP="006D5A77">
            <w:pPr>
              <w:rPr>
                <w:rFonts w:ascii="Arial" w:hAnsi="Arial" w:cs="Arial"/>
                <w:iCs/>
                <w:snapToGrid w:val="0"/>
              </w:rPr>
            </w:pPr>
            <w:r w:rsidRPr="00754228">
              <w:rPr>
                <w:rFonts w:ascii="Arial" w:hAnsi="Arial" w:cs="Arial"/>
                <w:iCs/>
                <w:snapToGrid w:val="0"/>
              </w:rPr>
              <w:t xml:space="preserve">usnesení ZM čís.  </w:t>
            </w:r>
          </w:p>
        </w:tc>
        <w:tc>
          <w:tcPr>
            <w:tcW w:w="2160" w:type="dxa"/>
          </w:tcPr>
          <w:p w14:paraId="475D186C" w14:textId="77777777" w:rsidR="00C94F4C" w:rsidRPr="00754228" w:rsidRDefault="00754228" w:rsidP="00754228">
            <w:pPr>
              <w:jc w:val="both"/>
              <w:rPr>
                <w:rFonts w:ascii="Arial" w:hAnsi="Arial" w:cs="Arial"/>
                <w:iCs/>
                <w:snapToGrid w:val="0"/>
              </w:rPr>
            </w:pPr>
            <w:r w:rsidRPr="00754228">
              <w:rPr>
                <w:rFonts w:ascii="Arial" w:hAnsi="Arial" w:cs="Arial"/>
                <w:iCs/>
                <w:snapToGrid w:val="0"/>
              </w:rPr>
              <w:t>0294</w:t>
            </w:r>
            <w:r w:rsidR="00C94F4C" w:rsidRPr="00754228">
              <w:rPr>
                <w:rFonts w:ascii="Arial" w:hAnsi="Arial" w:cs="Arial"/>
                <w:iCs/>
                <w:snapToGrid w:val="0"/>
              </w:rPr>
              <w:t>/ZM1822/6</w:t>
            </w:r>
          </w:p>
        </w:tc>
        <w:tc>
          <w:tcPr>
            <w:tcW w:w="1029" w:type="dxa"/>
          </w:tcPr>
          <w:p w14:paraId="597EB190" w14:textId="77777777" w:rsidR="00C94F4C" w:rsidRPr="00754228" w:rsidRDefault="00C94F4C" w:rsidP="006D5A77">
            <w:pPr>
              <w:rPr>
                <w:rFonts w:ascii="Arial" w:hAnsi="Arial" w:cs="Arial"/>
                <w:iCs/>
              </w:rPr>
            </w:pPr>
            <w:r w:rsidRPr="00754228">
              <w:rPr>
                <w:rFonts w:ascii="Arial" w:hAnsi="Arial" w:cs="Arial"/>
                <w:iCs/>
              </w:rPr>
              <w:t xml:space="preserve">ze dne </w:t>
            </w:r>
          </w:p>
        </w:tc>
        <w:tc>
          <w:tcPr>
            <w:tcW w:w="1417" w:type="dxa"/>
          </w:tcPr>
          <w:p w14:paraId="6C6EC258" w14:textId="77777777" w:rsidR="00C94F4C" w:rsidRPr="00754228" w:rsidRDefault="00C94F4C" w:rsidP="00BE223A">
            <w:pPr>
              <w:jc w:val="center"/>
              <w:rPr>
                <w:rFonts w:ascii="Arial" w:hAnsi="Arial" w:cs="Arial"/>
                <w:iCs/>
                <w:snapToGrid w:val="0"/>
              </w:rPr>
            </w:pPr>
            <w:r w:rsidRPr="00754228">
              <w:rPr>
                <w:rFonts w:ascii="Arial" w:hAnsi="Arial" w:cs="Arial"/>
                <w:iCs/>
                <w:snapToGrid w:val="0"/>
              </w:rPr>
              <w:t>22.05.2019</w:t>
            </w:r>
          </w:p>
        </w:tc>
      </w:tr>
      <w:tr w:rsidR="0025555F" w:rsidRPr="00754228" w14:paraId="7DE1169B" w14:textId="77777777" w:rsidTr="006D5A77">
        <w:tc>
          <w:tcPr>
            <w:tcW w:w="354" w:type="dxa"/>
          </w:tcPr>
          <w:p w14:paraId="7871FF25" w14:textId="77777777" w:rsidR="0025555F" w:rsidRPr="00C13922" w:rsidRDefault="0025555F" w:rsidP="0025555F">
            <w:pPr>
              <w:jc w:val="center"/>
              <w:rPr>
                <w:rFonts w:ascii="Arial" w:hAnsi="Arial" w:cs="Arial"/>
                <w:iCs/>
              </w:rPr>
            </w:pPr>
            <w:r w:rsidRPr="00C13922">
              <w:rPr>
                <w:rFonts w:ascii="Arial" w:hAnsi="Arial" w:cs="Arial"/>
                <w:iCs/>
              </w:rPr>
              <w:t>-</w:t>
            </w:r>
          </w:p>
        </w:tc>
        <w:tc>
          <w:tcPr>
            <w:tcW w:w="2056" w:type="dxa"/>
          </w:tcPr>
          <w:p w14:paraId="48562EA5" w14:textId="77777777" w:rsidR="0025555F" w:rsidRPr="00C13922" w:rsidRDefault="0025555F" w:rsidP="006D5A77">
            <w:pPr>
              <w:rPr>
                <w:rFonts w:ascii="Arial" w:hAnsi="Arial" w:cs="Arial"/>
                <w:iCs/>
                <w:snapToGrid w:val="0"/>
              </w:rPr>
            </w:pPr>
            <w:r w:rsidRPr="00C13922">
              <w:rPr>
                <w:rFonts w:ascii="Arial" w:hAnsi="Arial" w:cs="Arial"/>
                <w:iCs/>
                <w:snapToGrid w:val="0"/>
              </w:rPr>
              <w:t>usnesení ZM čís.</w:t>
            </w:r>
          </w:p>
        </w:tc>
        <w:tc>
          <w:tcPr>
            <w:tcW w:w="2160" w:type="dxa"/>
          </w:tcPr>
          <w:p w14:paraId="2D4841B1" w14:textId="77777777" w:rsidR="0025555F" w:rsidRPr="00C13922" w:rsidRDefault="00C13922" w:rsidP="00C13922">
            <w:pPr>
              <w:jc w:val="both"/>
              <w:rPr>
                <w:rFonts w:ascii="Arial" w:hAnsi="Arial" w:cs="Arial"/>
                <w:iCs/>
                <w:snapToGrid w:val="0"/>
              </w:rPr>
            </w:pPr>
            <w:r w:rsidRPr="00C13922">
              <w:rPr>
                <w:rFonts w:ascii="Arial" w:hAnsi="Arial" w:cs="Arial"/>
                <w:iCs/>
                <w:snapToGrid w:val="0"/>
              </w:rPr>
              <w:t>0430</w:t>
            </w:r>
            <w:r w:rsidR="0025555F" w:rsidRPr="00C13922">
              <w:rPr>
                <w:rFonts w:ascii="Arial" w:hAnsi="Arial" w:cs="Arial"/>
                <w:iCs/>
                <w:snapToGrid w:val="0"/>
              </w:rPr>
              <w:t>/ZM1822/8</w:t>
            </w:r>
          </w:p>
        </w:tc>
        <w:tc>
          <w:tcPr>
            <w:tcW w:w="1029" w:type="dxa"/>
          </w:tcPr>
          <w:p w14:paraId="480CDD4C" w14:textId="77777777" w:rsidR="0025555F" w:rsidRPr="00C13922" w:rsidRDefault="0025555F" w:rsidP="006D5A77">
            <w:pPr>
              <w:rPr>
                <w:rFonts w:ascii="Arial" w:hAnsi="Arial" w:cs="Arial"/>
                <w:iCs/>
              </w:rPr>
            </w:pPr>
            <w:r w:rsidRPr="00C13922">
              <w:rPr>
                <w:rFonts w:ascii="Arial" w:hAnsi="Arial" w:cs="Arial"/>
                <w:iCs/>
              </w:rPr>
              <w:t>ze dne</w:t>
            </w:r>
          </w:p>
        </w:tc>
        <w:tc>
          <w:tcPr>
            <w:tcW w:w="1417" w:type="dxa"/>
          </w:tcPr>
          <w:p w14:paraId="309276B7" w14:textId="77777777" w:rsidR="0025555F" w:rsidRPr="00C13922" w:rsidRDefault="0025555F" w:rsidP="00BE223A">
            <w:pPr>
              <w:jc w:val="center"/>
              <w:rPr>
                <w:rFonts w:ascii="Arial" w:hAnsi="Arial" w:cs="Arial"/>
                <w:iCs/>
                <w:snapToGrid w:val="0"/>
              </w:rPr>
            </w:pPr>
            <w:r w:rsidRPr="00C13922">
              <w:rPr>
                <w:rFonts w:ascii="Arial" w:hAnsi="Arial" w:cs="Arial"/>
                <w:iCs/>
                <w:snapToGrid w:val="0"/>
              </w:rPr>
              <w:t>18.09.2019</w:t>
            </w:r>
          </w:p>
        </w:tc>
      </w:tr>
      <w:tr w:rsidR="003E6CB3" w:rsidRPr="00754228" w14:paraId="25B7AF5C" w14:textId="77777777" w:rsidTr="006D5A77">
        <w:tc>
          <w:tcPr>
            <w:tcW w:w="354" w:type="dxa"/>
          </w:tcPr>
          <w:p w14:paraId="3F2D2721" w14:textId="77777777" w:rsidR="003E6CB3" w:rsidRPr="00C13922" w:rsidRDefault="003E6CB3" w:rsidP="0025555F">
            <w:pPr>
              <w:jc w:val="center"/>
              <w:rPr>
                <w:rFonts w:ascii="Arial" w:hAnsi="Arial" w:cs="Arial"/>
                <w:iCs/>
              </w:rPr>
            </w:pPr>
            <w:r>
              <w:rPr>
                <w:rFonts w:ascii="Arial" w:hAnsi="Arial" w:cs="Arial"/>
                <w:iCs/>
              </w:rPr>
              <w:t>-</w:t>
            </w:r>
          </w:p>
        </w:tc>
        <w:tc>
          <w:tcPr>
            <w:tcW w:w="2056" w:type="dxa"/>
          </w:tcPr>
          <w:p w14:paraId="4242E957" w14:textId="77777777" w:rsidR="003E6CB3" w:rsidRPr="00C13922" w:rsidRDefault="003E6CB3" w:rsidP="006D5A77">
            <w:pPr>
              <w:rPr>
                <w:rFonts w:ascii="Arial" w:hAnsi="Arial" w:cs="Arial"/>
                <w:iCs/>
                <w:snapToGrid w:val="0"/>
              </w:rPr>
            </w:pPr>
            <w:r>
              <w:rPr>
                <w:rFonts w:ascii="Arial" w:hAnsi="Arial" w:cs="Arial"/>
                <w:iCs/>
                <w:snapToGrid w:val="0"/>
              </w:rPr>
              <w:t xml:space="preserve">usnesení ZM čís. </w:t>
            </w:r>
          </w:p>
        </w:tc>
        <w:tc>
          <w:tcPr>
            <w:tcW w:w="2160" w:type="dxa"/>
          </w:tcPr>
          <w:p w14:paraId="1BFE8BF8" w14:textId="77777777" w:rsidR="003E6CB3" w:rsidRPr="003E6CB3" w:rsidRDefault="003E6CB3" w:rsidP="00C13922">
            <w:pPr>
              <w:jc w:val="both"/>
              <w:rPr>
                <w:rFonts w:ascii="Arial" w:hAnsi="Arial" w:cs="Arial"/>
                <w:iCs/>
                <w:snapToGrid w:val="0"/>
              </w:rPr>
            </w:pPr>
            <w:r w:rsidRPr="003E6CB3">
              <w:rPr>
                <w:rFonts w:ascii="Arial" w:hAnsi="Arial" w:cs="Arial"/>
                <w:color w:val="000000"/>
              </w:rPr>
              <w:t>0690/ZM1822/12</w:t>
            </w:r>
          </w:p>
        </w:tc>
        <w:tc>
          <w:tcPr>
            <w:tcW w:w="1029" w:type="dxa"/>
          </w:tcPr>
          <w:p w14:paraId="0F4C6903" w14:textId="77777777" w:rsidR="003E6CB3" w:rsidRPr="00C13922" w:rsidRDefault="003E6CB3" w:rsidP="006D5A77">
            <w:pPr>
              <w:rPr>
                <w:rFonts w:ascii="Arial" w:hAnsi="Arial" w:cs="Arial"/>
                <w:iCs/>
              </w:rPr>
            </w:pPr>
            <w:r>
              <w:rPr>
                <w:rFonts w:ascii="Arial" w:hAnsi="Arial" w:cs="Arial"/>
                <w:iCs/>
              </w:rPr>
              <w:t>ze dne</w:t>
            </w:r>
          </w:p>
        </w:tc>
        <w:tc>
          <w:tcPr>
            <w:tcW w:w="1417" w:type="dxa"/>
          </w:tcPr>
          <w:p w14:paraId="0165493F" w14:textId="77777777" w:rsidR="003E6CB3" w:rsidRPr="00C13922" w:rsidRDefault="003E6CB3" w:rsidP="00BE223A">
            <w:pPr>
              <w:jc w:val="center"/>
              <w:rPr>
                <w:rFonts w:ascii="Arial" w:hAnsi="Arial" w:cs="Arial"/>
                <w:iCs/>
                <w:snapToGrid w:val="0"/>
              </w:rPr>
            </w:pPr>
            <w:r>
              <w:rPr>
                <w:rFonts w:ascii="Arial" w:hAnsi="Arial" w:cs="Arial"/>
                <w:iCs/>
                <w:snapToGrid w:val="0"/>
              </w:rPr>
              <w:t>29.01.2020</w:t>
            </w:r>
          </w:p>
        </w:tc>
      </w:tr>
      <w:tr w:rsidR="001C1E40" w:rsidRPr="001C1E40" w14:paraId="644D7A2A" w14:textId="77777777" w:rsidTr="006D5A77">
        <w:tc>
          <w:tcPr>
            <w:tcW w:w="354" w:type="dxa"/>
          </w:tcPr>
          <w:p w14:paraId="4627B052" w14:textId="2C2A1D3F" w:rsidR="001C1E40" w:rsidRPr="001C1E40" w:rsidRDefault="001C1E40" w:rsidP="001C1E40">
            <w:pPr>
              <w:jc w:val="center"/>
              <w:rPr>
                <w:rFonts w:ascii="Arial" w:hAnsi="Arial" w:cs="Arial"/>
                <w:iCs/>
                <w:color w:val="FF0000"/>
              </w:rPr>
            </w:pPr>
            <w:r w:rsidRPr="001C1E40">
              <w:rPr>
                <w:rFonts w:ascii="Arial" w:hAnsi="Arial" w:cs="Arial"/>
                <w:iCs/>
                <w:color w:val="FF0000"/>
              </w:rPr>
              <w:t xml:space="preserve">- </w:t>
            </w:r>
          </w:p>
        </w:tc>
        <w:tc>
          <w:tcPr>
            <w:tcW w:w="2056" w:type="dxa"/>
          </w:tcPr>
          <w:p w14:paraId="7BA4126D" w14:textId="5E8CA877" w:rsidR="001C1E40" w:rsidRPr="001C1E40" w:rsidRDefault="001C1E40" w:rsidP="006D5A77">
            <w:pPr>
              <w:rPr>
                <w:rFonts w:ascii="Arial" w:hAnsi="Arial" w:cs="Arial"/>
                <w:iCs/>
                <w:snapToGrid w:val="0"/>
                <w:color w:val="FF0000"/>
              </w:rPr>
            </w:pPr>
            <w:r w:rsidRPr="001C1E40">
              <w:rPr>
                <w:rFonts w:ascii="Arial" w:hAnsi="Arial" w:cs="Arial"/>
                <w:iCs/>
                <w:snapToGrid w:val="0"/>
                <w:color w:val="FF0000"/>
              </w:rPr>
              <w:t>usnesení ZM čís.</w:t>
            </w:r>
          </w:p>
        </w:tc>
        <w:tc>
          <w:tcPr>
            <w:tcW w:w="2160" w:type="dxa"/>
          </w:tcPr>
          <w:p w14:paraId="6063DB3A" w14:textId="50009429" w:rsidR="001C1E40" w:rsidRPr="001C1E40" w:rsidRDefault="001C1E40" w:rsidP="00C13922">
            <w:pPr>
              <w:jc w:val="both"/>
              <w:rPr>
                <w:rFonts w:ascii="Arial" w:hAnsi="Arial" w:cs="Arial"/>
                <w:color w:val="FF0000"/>
              </w:rPr>
            </w:pPr>
            <w:r w:rsidRPr="001C1E40">
              <w:rPr>
                <w:rFonts w:ascii="Arial" w:hAnsi="Arial" w:cs="Arial"/>
                <w:color w:val="FF0000"/>
              </w:rPr>
              <w:t>....../ZM2226/</w:t>
            </w:r>
            <w:r w:rsidR="005B444E">
              <w:rPr>
                <w:rFonts w:ascii="Arial" w:hAnsi="Arial" w:cs="Arial"/>
                <w:color w:val="FF0000"/>
              </w:rPr>
              <w:t>8</w:t>
            </w:r>
          </w:p>
        </w:tc>
        <w:tc>
          <w:tcPr>
            <w:tcW w:w="1029" w:type="dxa"/>
          </w:tcPr>
          <w:p w14:paraId="71DE352E" w14:textId="78785822" w:rsidR="001C1E40" w:rsidRPr="001C1E40" w:rsidRDefault="001C1E40" w:rsidP="006D5A77">
            <w:pPr>
              <w:rPr>
                <w:rFonts w:ascii="Arial" w:hAnsi="Arial" w:cs="Arial"/>
                <w:iCs/>
                <w:color w:val="FF0000"/>
              </w:rPr>
            </w:pPr>
            <w:r w:rsidRPr="001C1E40">
              <w:rPr>
                <w:rFonts w:ascii="Arial" w:hAnsi="Arial" w:cs="Arial"/>
                <w:iCs/>
                <w:color w:val="FF0000"/>
              </w:rPr>
              <w:t>ze dne</w:t>
            </w:r>
          </w:p>
        </w:tc>
        <w:tc>
          <w:tcPr>
            <w:tcW w:w="1417" w:type="dxa"/>
          </w:tcPr>
          <w:p w14:paraId="74AB223D" w14:textId="503C7D0C" w:rsidR="001C1E40" w:rsidRPr="001C1E40" w:rsidRDefault="005B444E" w:rsidP="00BE223A">
            <w:pPr>
              <w:jc w:val="center"/>
              <w:rPr>
                <w:rFonts w:ascii="Arial" w:hAnsi="Arial" w:cs="Arial"/>
                <w:iCs/>
                <w:snapToGrid w:val="0"/>
                <w:color w:val="FF0000"/>
              </w:rPr>
            </w:pPr>
            <w:r>
              <w:rPr>
                <w:rFonts w:ascii="Arial" w:hAnsi="Arial" w:cs="Arial"/>
                <w:iCs/>
                <w:snapToGrid w:val="0"/>
                <w:color w:val="FF0000"/>
              </w:rPr>
              <w:t>24</w:t>
            </w:r>
            <w:r w:rsidR="00A21B2A">
              <w:rPr>
                <w:rFonts w:ascii="Arial" w:hAnsi="Arial" w:cs="Arial"/>
                <w:iCs/>
                <w:snapToGrid w:val="0"/>
                <w:color w:val="FF0000"/>
              </w:rPr>
              <w:t>.</w:t>
            </w:r>
            <w:r>
              <w:rPr>
                <w:rFonts w:ascii="Arial" w:hAnsi="Arial" w:cs="Arial"/>
                <w:iCs/>
                <w:snapToGrid w:val="0"/>
                <w:color w:val="FF0000"/>
              </w:rPr>
              <w:t>05</w:t>
            </w:r>
            <w:r w:rsidR="001C1E40" w:rsidRPr="001C1E40">
              <w:rPr>
                <w:rFonts w:ascii="Arial" w:hAnsi="Arial" w:cs="Arial"/>
                <w:iCs/>
                <w:snapToGrid w:val="0"/>
                <w:color w:val="FF0000"/>
              </w:rPr>
              <w:t>.2023</w:t>
            </w:r>
          </w:p>
        </w:tc>
      </w:tr>
    </w:tbl>
    <w:p w14:paraId="12CF1C1D" w14:textId="1E932A1E" w:rsidR="0025555F" w:rsidRDefault="001C1E40">
      <w:r>
        <w:t xml:space="preserve"> </w:t>
      </w:r>
    </w:p>
    <w:p w14:paraId="2E7652A6" w14:textId="77777777" w:rsidR="002A24D0" w:rsidRDefault="002A24D0"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0C4D7ECA" w14:textId="77777777" w:rsidR="002A62A7" w:rsidRDefault="002A62A7"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1405CA5D" w14:textId="77777777" w:rsidR="002A62A7" w:rsidRDefault="002A62A7"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3D310BBE" w14:textId="77777777" w:rsidR="00C94F4C" w:rsidRDefault="00C94F4C"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1D9C51D4" w14:textId="77777777" w:rsidR="002A62A7" w:rsidRDefault="002A62A7"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10FBED10" w14:textId="77777777" w:rsidR="002A62A7" w:rsidRDefault="002A62A7"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2BC23763" w14:textId="77777777" w:rsidR="007B7D43" w:rsidRDefault="007B7D43"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54D389C2" w14:textId="77777777" w:rsidR="007B7D43" w:rsidRDefault="007B7D43"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5258CB8A" w14:textId="77777777" w:rsidR="007B7D43" w:rsidRDefault="007B7D43"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338554D6" w14:textId="77777777" w:rsidR="009C553D" w:rsidRDefault="009C553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1D145835" w14:textId="77777777" w:rsidR="009C553D" w:rsidRDefault="009C553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3088A127" w14:textId="77777777" w:rsidR="009C553D" w:rsidRDefault="009C553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049B1BFB" w14:textId="77777777" w:rsidR="00BC27AD" w:rsidRDefault="00BC27A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4D8D123F" w14:textId="77777777" w:rsidR="00BC27AD" w:rsidRDefault="00BC27A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3801DF37" w14:textId="77777777" w:rsidR="00BC27AD" w:rsidRDefault="00BC27A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3ADD2323" w14:textId="77777777" w:rsidR="00BC27AD" w:rsidRDefault="00BC27A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5099CD9B" w14:textId="77777777" w:rsidR="00BC27AD" w:rsidRDefault="00BC27A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37718F9F" w14:textId="77777777" w:rsidR="009C553D" w:rsidRDefault="009C553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1A9F9836" w14:textId="77777777" w:rsidR="009C553D" w:rsidRDefault="009C553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779F1419" w14:textId="77777777" w:rsidR="009C553D" w:rsidRDefault="009C553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2CD30409" w14:textId="77777777" w:rsidR="009C553D" w:rsidRDefault="009C553D" w:rsidP="00503BED">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002908F9" w14:textId="77777777" w:rsidR="000A0C44" w:rsidRDefault="00503BED" w:rsidP="000A0C44">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zCs w:val="20"/>
        </w:rPr>
      </w:pPr>
      <w:r w:rsidRPr="00503BED">
        <w:rPr>
          <w:rFonts w:ascii="Arial" w:hAnsi="Arial" w:cs="Arial"/>
          <w:b/>
        </w:rPr>
        <w:lastRenderedPageBreak/>
        <w:t xml:space="preserve">   </w:t>
      </w:r>
      <w:r w:rsidRPr="00503BED">
        <w:rPr>
          <w:rFonts w:ascii="Arial" w:hAnsi="Arial" w:cs="Arial"/>
          <w:b/>
        </w:rPr>
        <w:tab/>
      </w:r>
      <w:r w:rsidR="002D0397">
        <w:rPr>
          <w:rFonts w:ascii="Arial" w:hAnsi="Arial" w:cs="Arial"/>
          <w:b/>
        </w:rPr>
        <w:t xml:space="preserve">   </w:t>
      </w:r>
      <w:r w:rsidR="002D0397">
        <w:rPr>
          <w:rFonts w:ascii="Arial" w:hAnsi="Arial" w:cs="Arial"/>
          <w:b/>
        </w:rPr>
        <w:tab/>
      </w:r>
      <w:r w:rsidRPr="00503BED">
        <w:rPr>
          <w:rFonts w:ascii="Arial" w:hAnsi="Arial" w:cs="Arial"/>
          <w:b/>
        </w:rPr>
        <w:tab/>
      </w:r>
      <w:r w:rsidRPr="00503BED">
        <w:rPr>
          <w:rFonts w:ascii="Arial" w:hAnsi="Arial" w:cs="Arial"/>
          <w:b/>
        </w:rPr>
        <w:tab/>
      </w:r>
      <w:r w:rsidRPr="00503BED">
        <w:rPr>
          <w:rFonts w:ascii="Arial" w:hAnsi="Arial" w:cs="Arial"/>
          <w:b/>
        </w:rPr>
        <w:tab/>
      </w:r>
      <w:r w:rsidRPr="00503BED">
        <w:rPr>
          <w:rFonts w:ascii="Arial" w:hAnsi="Arial" w:cs="Arial"/>
          <w:b/>
        </w:rPr>
        <w:tab/>
      </w:r>
      <w:r w:rsidRPr="00503BED">
        <w:rPr>
          <w:rFonts w:ascii="Arial" w:hAnsi="Arial" w:cs="Arial"/>
          <w:b/>
        </w:rPr>
        <w:tab/>
      </w:r>
      <w:r w:rsidRPr="00503BED">
        <w:rPr>
          <w:rFonts w:ascii="Arial" w:hAnsi="Arial" w:cs="Arial"/>
          <w:b/>
        </w:rPr>
        <w:tab/>
      </w:r>
      <w:r w:rsidRPr="00503BED">
        <w:rPr>
          <w:rFonts w:ascii="Arial" w:hAnsi="Arial" w:cs="Arial"/>
          <w:b/>
        </w:rPr>
        <w:tab/>
      </w:r>
      <w:r w:rsidR="000A0C44">
        <w:rPr>
          <w:rFonts w:ascii="Arial" w:hAnsi="Arial" w:cs="Arial"/>
          <w:b/>
        </w:rPr>
        <w:t xml:space="preserve">Příloha 1 </w:t>
      </w:r>
    </w:p>
    <w:p w14:paraId="4149DFF2" w14:textId="77777777" w:rsidR="000A0C44" w:rsidRDefault="000A0C44" w:rsidP="000A0C44">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zCs w:val="20"/>
        </w:rPr>
      </w:pPr>
    </w:p>
    <w:p w14:paraId="4A211630" w14:textId="77777777" w:rsidR="000A0C44" w:rsidRDefault="000A0C44" w:rsidP="000A0C44">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szCs w:val="20"/>
        </w:rPr>
      </w:pPr>
      <w:r>
        <w:rPr>
          <w:rFonts w:ascii="Arial" w:hAnsi="Arial" w:cs="Arial"/>
          <w:b/>
        </w:rPr>
        <w:t xml:space="preserve">Pokyny ke zpracování, předkládání a rozesílání materiálů pro zasedání zastupitelstva města </w:t>
      </w:r>
    </w:p>
    <w:p w14:paraId="725D1E67" w14:textId="77777777" w:rsidR="000A0C44" w:rsidRDefault="000A0C44" w:rsidP="000A0C44">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796455FE" w14:textId="77777777" w:rsidR="000A0C44" w:rsidRDefault="000A0C44" w:rsidP="000A0C44">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szCs w:val="20"/>
        </w:rPr>
      </w:pPr>
    </w:p>
    <w:p w14:paraId="1943E5CA" w14:textId="77777777" w:rsidR="000A0C44" w:rsidRDefault="000A0C44" w:rsidP="000A0C44">
      <w:pPr>
        <w:tabs>
          <w:tab w:val="left" w:pos="720"/>
          <w:tab w:val="left" w:pos="1584"/>
          <w:tab w:val="left" w:pos="2448"/>
          <w:tab w:val="left" w:pos="3312"/>
          <w:tab w:val="left" w:pos="4176"/>
          <w:tab w:val="left" w:pos="5040"/>
          <w:tab w:val="left" w:pos="5904"/>
          <w:tab w:val="left" w:pos="6768"/>
          <w:tab w:val="left" w:pos="7632"/>
          <w:tab w:val="left" w:pos="8496"/>
        </w:tabs>
        <w:jc w:val="center"/>
        <w:rPr>
          <w:rFonts w:ascii="Arial" w:hAnsi="Arial" w:cs="Arial"/>
          <w:b/>
          <w:bCs/>
          <w:szCs w:val="20"/>
        </w:rPr>
      </w:pPr>
      <w:r>
        <w:rPr>
          <w:rFonts w:ascii="Arial" w:hAnsi="Arial" w:cs="Arial"/>
          <w:b/>
          <w:bCs/>
        </w:rPr>
        <w:t>Článek 1</w:t>
      </w:r>
    </w:p>
    <w:p w14:paraId="5CD33B3E" w14:textId="77777777" w:rsidR="000A0C44" w:rsidRDefault="000A0C44" w:rsidP="000A0C44">
      <w:p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zCs w:val="20"/>
        </w:rPr>
      </w:pPr>
    </w:p>
    <w:tbl>
      <w:tblPr>
        <w:tblW w:w="9285" w:type="dxa"/>
        <w:tblLayout w:type="fixed"/>
        <w:tblCellMar>
          <w:left w:w="70" w:type="dxa"/>
          <w:right w:w="70" w:type="dxa"/>
        </w:tblCellMar>
        <w:tblLook w:val="04A0" w:firstRow="1" w:lastRow="0" w:firstColumn="1" w:lastColumn="0" w:noHBand="0" w:noVBand="1"/>
      </w:tblPr>
      <w:tblGrid>
        <w:gridCol w:w="755"/>
        <w:gridCol w:w="8530"/>
      </w:tblGrid>
      <w:tr w:rsidR="000A0C44" w14:paraId="4BCBE80C" w14:textId="77777777" w:rsidTr="001220CE">
        <w:tc>
          <w:tcPr>
            <w:tcW w:w="755" w:type="dxa"/>
          </w:tcPr>
          <w:p w14:paraId="2E949097" w14:textId="77777777" w:rsidR="000A0C44" w:rsidRDefault="000A0C44" w:rsidP="00253BD4">
            <w:pPr>
              <w:rPr>
                <w:rFonts w:ascii="Arial" w:hAnsi="Arial" w:cs="Arial"/>
                <w:snapToGrid w:val="0"/>
                <w:szCs w:val="20"/>
              </w:rPr>
            </w:pPr>
            <w:r>
              <w:rPr>
                <w:rFonts w:ascii="Arial" w:hAnsi="Arial" w:cs="Arial"/>
                <w:snapToGrid w:val="0"/>
              </w:rPr>
              <w:t>(1)</w:t>
            </w:r>
          </w:p>
          <w:p w14:paraId="147BCD3F" w14:textId="77777777" w:rsidR="000A0C44" w:rsidRDefault="000A0C44" w:rsidP="001220CE">
            <w:pPr>
              <w:rPr>
                <w:rFonts w:ascii="Arial" w:hAnsi="Arial" w:cs="Arial"/>
                <w:snapToGrid w:val="0"/>
                <w:szCs w:val="20"/>
              </w:rPr>
            </w:pPr>
          </w:p>
          <w:p w14:paraId="6C7D9BF0" w14:textId="77777777" w:rsidR="000A0C44" w:rsidRDefault="000A0C44" w:rsidP="001220CE">
            <w:pPr>
              <w:rPr>
                <w:rFonts w:ascii="Arial" w:hAnsi="Arial" w:cs="Arial"/>
                <w:szCs w:val="20"/>
              </w:rPr>
            </w:pPr>
            <w:r>
              <w:rPr>
                <w:rFonts w:ascii="Arial" w:hAnsi="Arial" w:cs="Arial"/>
                <w:snapToGrid w:val="0"/>
              </w:rPr>
              <w:t xml:space="preserve">   </w:t>
            </w:r>
          </w:p>
        </w:tc>
        <w:tc>
          <w:tcPr>
            <w:tcW w:w="8529" w:type="dxa"/>
            <w:hideMark/>
          </w:tcPr>
          <w:p w14:paraId="29D42CEA" w14:textId="77777777" w:rsidR="000A0C44" w:rsidRDefault="000A0C44" w:rsidP="009C553D">
            <w:pPr>
              <w:jc w:val="both"/>
              <w:rPr>
                <w:rFonts w:ascii="Arial" w:hAnsi="Arial" w:cs="Arial"/>
                <w:szCs w:val="20"/>
              </w:rPr>
            </w:pPr>
            <w:r>
              <w:rPr>
                <w:rFonts w:ascii="Arial" w:hAnsi="Arial" w:cs="Arial"/>
                <w:snapToGrid w:val="0"/>
              </w:rPr>
              <w:t>Materiály pro zasedání zastupitelstva města jsou předkladatelé povinni odevzdat odboru legislativnímu a právnímu magistrátu nejpozději do středy 12.00 hodin 14 kalendářních dnů před zasedáním zastupitelstva města.</w:t>
            </w:r>
          </w:p>
        </w:tc>
      </w:tr>
    </w:tbl>
    <w:p w14:paraId="6891E26F" w14:textId="77777777" w:rsidR="000A0C44" w:rsidRPr="000A0C44" w:rsidRDefault="000A0C44" w:rsidP="000A0C4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snapToGrid w:val="0"/>
          <w:color w:val="FDEFE3"/>
          <w:szCs w:val="20"/>
        </w:rPr>
      </w:pPr>
    </w:p>
    <w:tbl>
      <w:tblPr>
        <w:tblW w:w="0" w:type="auto"/>
        <w:tblLayout w:type="fixed"/>
        <w:tblCellMar>
          <w:left w:w="70" w:type="dxa"/>
          <w:right w:w="70" w:type="dxa"/>
        </w:tblCellMar>
        <w:tblLook w:val="04A0" w:firstRow="1" w:lastRow="0" w:firstColumn="1" w:lastColumn="0" w:noHBand="0" w:noVBand="1"/>
      </w:tblPr>
      <w:tblGrid>
        <w:gridCol w:w="755"/>
        <w:gridCol w:w="8529"/>
      </w:tblGrid>
      <w:tr w:rsidR="000A0C44" w:rsidRPr="00955ED0" w14:paraId="155A8AC4" w14:textId="77777777" w:rsidTr="001220CE">
        <w:trPr>
          <w:trHeight w:val="309"/>
        </w:trPr>
        <w:tc>
          <w:tcPr>
            <w:tcW w:w="755" w:type="dxa"/>
            <w:hideMark/>
          </w:tcPr>
          <w:p w14:paraId="3FA8A081" w14:textId="77777777" w:rsidR="000A0C44" w:rsidRDefault="000A0C44" w:rsidP="00253BD4">
            <w:pPr>
              <w:rPr>
                <w:rFonts w:ascii="Arial" w:hAnsi="Arial" w:cs="Arial"/>
                <w:szCs w:val="20"/>
              </w:rPr>
            </w:pPr>
            <w:r>
              <w:rPr>
                <w:rFonts w:ascii="Arial" w:hAnsi="Arial" w:cs="Arial"/>
                <w:snapToGrid w:val="0"/>
              </w:rPr>
              <w:t>(2)</w:t>
            </w:r>
          </w:p>
        </w:tc>
        <w:tc>
          <w:tcPr>
            <w:tcW w:w="8529" w:type="dxa"/>
            <w:hideMark/>
          </w:tcPr>
          <w:p w14:paraId="43224915" w14:textId="31E028F0" w:rsidR="000A0C44" w:rsidRPr="00B32DA5" w:rsidRDefault="000A0C44" w:rsidP="00754228">
            <w:pPr>
              <w:jc w:val="both"/>
              <w:rPr>
                <w:rFonts w:ascii="Arial" w:hAnsi="Arial" w:cs="Arial"/>
                <w:szCs w:val="20"/>
              </w:rPr>
            </w:pPr>
            <w:bookmarkStart w:id="1" w:name="_Hlk129937657"/>
            <w:r w:rsidRPr="00374B79">
              <w:rPr>
                <w:rFonts w:ascii="Arial" w:hAnsi="Arial" w:cs="Arial"/>
                <w:snapToGrid w:val="0"/>
                <w:color w:val="FF0000"/>
              </w:rPr>
              <w:t>Materiály se předkládají odboru legislativnímu a právnímu magistrátu v</w:t>
            </w:r>
            <w:r w:rsidR="004C48EB" w:rsidRPr="00374B79">
              <w:rPr>
                <w:rFonts w:ascii="Arial" w:hAnsi="Arial" w:cs="Arial"/>
                <w:snapToGrid w:val="0"/>
                <w:color w:val="FF0000"/>
              </w:rPr>
              <w:t> písemném vyhotovení v potřebném počtu výtisků</w:t>
            </w:r>
            <w:r w:rsidR="00253BD4" w:rsidRPr="00374B79">
              <w:rPr>
                <w:rFonts w:ascii="Arial" w:hAnsi="Arial" w:cs="Arial"/>
                <w:snapToGrid w:val="0"/>
                <w:color w:val="FF0000"/>
              </w:rPr>
              <w:t xml:space="preserve"> dle aktuálního organizačního opatření zveřejněného na intranetu MMO odborem legislativním a právním</w:t>
            </w:r>
            <w:r w:rsidR="004C48EB" w:rsidRPr="00374B79">
              <w:rPr>
                <w:rFonts w:ascii="Arial" w:hAnsi="Arial" w:cs="Arial"/>
                <w:snapToGrid w:val="0"/>
                <w:color w:val="FF0000"/>
              </w:rPr>
              <w:t xml:space="preserve"> </w:t>
            </w:r>
            <w:r w:rsidRPr="00374B79">
              <w:rPr>
                <w:rFonts w:ascii="Arial" w:hAnsi="Arial" w:cs="Arial"/>
                <w:snapToGrid w:val="0"/>
                <w:color w:val="FF0000"/>
              </w:rPr>
              <w:t xml:space="preserve">(z toho </w:t>
            </w:r>
            <w:r w:rsidR="004C48EB" w:rsidRPr="00374B79">
              <w:rPr>
                <w:rFonts w:ascii="Arial" w:hAnsi="Arial" w:cs="Arial"/>
                <w:snapToGrid w:val="0"/>
                <w:color w:val="FF0000"/>
              </w:rPr>
              <w:t xml:space="preserve">jeden </w:t>
            </w:r>
            <w:r w:rsidRPr="00374B79">
              <w:rPr>
                <w:rFonts w:ascii="Arial" w:hAnsi="Arial" w:cs="Arial"/>
                <w:snapToGrid w:val="0"/>
                <w:color w:val="FF0000"/>
              </w:rPr>
              <w:t xml:space="preserve">originál ve formátu A4 a </w:t>
            </w:r>
            <w:r w:rsidR="004C48EB" w:rsidRPr="00374B79">
              <w:rPr>
                <w:rFonts w:ascii="Arial" w:hAnsi="Arial" w:cs="Arial"/>
                <w:snapToGrid w:val="0"/>
                <w:color w:val="FF0000"/>
              </w:rPr>
              <w:t>potřebný počet</w:t>
            </w:r>
            <w:r w:rsidRPr="00374B79">
              <w:rPr>
                <w:rFonts w:ascii="Arial" w:hAnsi="Arial" w:cs="Arial"/>
                <w:snapToGrid w:val="0"/>
                <w:color w:val="FF0000"/>
              </w:rPr>
              <w:t xml:space="preserve"> kopií ve formátu A5) a dále v elektronické podobě systému elektronického zpracování</w:t>
            </w:r>
            <w:r w:rsidR="00E9275B" w:rsidRPr="00374B79">
              <w:rPr>
                <w:rFonts w:ascii="Arial" w:hAnsi="Arial" w:cs="Arial"/>
                <w:snapToGrid w:val="0"/>
                <w:color w:val="FF0000"/>
              </w:rPr>
              <w:t xml:space="preserve"> se zaručeným elektronickým podpisem aktérů</w:t>
            </w:r>
            <w:r w:rsidRPr="00374B79">
              <w:rPr>
                <w:rFonts w:ascii="Arial" w:hAnsi="Arial" w:cs="Arial"/>
                <w:snapToGrid w:val="0"/>
                <w:color w:val="FF0000"/>
              </w:rPr>
              <w:t>. Elektronická verze musí obsahovat</w:t>
            </w:r>
            <w:r w:rsidR="008A6500" w:rsidRPr="00374B79">
              <w:rPr>
                <w:rFonts w:ascii="Arial" w:hAnsi="Arial" w:cs="Arial"/>
                <w:snapToGrid w:val="0"/>
                <w:color w:val="FF0000"/>
              </w:rPr>
              <w:t xml:space="preserve"> </w:t>
            </w:r>
            <w:r w:rsidRPr="00374B79">
              <w:rPr>
                <w:rFonts w:ascii="Arial" w:hAnsi="Arial" w:cs="Arial"/>
                <w:snapToGrid w:val="0"/>
                <w:color w:val="FF0000"/>
              </w:rPr>
              <w:t xml:space="preserve">kompletní soubor příloh </w:t>
            </w:r>
            <w:r w:rsidR="00CC4C5D" w:rsidRPr="00374B79">
              <w:rPr>
                <w:rFonts w:ascii="Arial" w:hAnsi="Arial" w:cs="Arial"/>
                <w:snapToGrid w:val="0"/>
                <w:color w:val="FF0000"/>
              </w:rPr>
              <w:t>a anonymizovanou (upravenou) verzi</w:t>
            </w:r>
            <w:r w:rsidRPr="00374B79">
              <w:rPr>
                <w:rFonts w:ascii="Arial" w:hAnsi="Arial" w:cs="Arial"/>
                <w:snapToGrid w:val="0"/>
                <w:color w:val="FF0000"/>
              </w:rPr>
              <w:t xml:space="preserve">. </w:t>
            </w:r>
            <w:bookmarkEnd w:id="1"/>
          </w:p>
        </w:tc>
      </w:tr>
    </w:tbl>
    <w:p w14:paraId="4D8A3667" w14:textId="77777777" w:rsidR="000A0C44" w:rsidRDefault="000A0C44" w:rsidP="000A0C44">
      <w:pPr>
        <w:pStyle w:val="Nadpis7"/>
        <w:spacing w:line="240" w:lineRule="auto"/>
        <w:jc w:val="left"/>
        <w:rPr>
          <w:rFonts w:ascii="Arial" w:hAnsi="Arial" w:cs="Arial"/>
        </w:rPr>
      </w:pPr>
    </w:p>
    <w:tbl>
      <w:tblPr>
        <w:tblW w:w="9284" w:type="dxa"/>
        <w:tblLayout w:type="fixed"/>
        <w:tblCellMar>
          <w:left w:w="70" w:type="dxa"/>
          <w:right w:w="70" w:type="dxa"/>
        </w:tblCellMar>
        <w:tblLook w:val="04A0" w:firstRow="1" w:lastRow="0" w:firstColumn="1" w:lastColumn="0" w:noHBand="0" w:noVBand="1"/>
      </w:tblPr>
      <w:tblGrid>
        <w:gridCol w:w="755"/>
        <w:gridCol w:w="8529"/>
      </w:tblGrid>
      <w:tr w:rsidR="000A0C44" w14:paraId="324D67AA" w14:textId="77777777" w:rsidTr="001220CE">
        <w:tc>
          <w:tcPr>
            <w:tcW w:w="755" w:type="dxa"/>
            <w:hideMark/>
          </w:tcPr>
          <w:p w14:paraId="4A55E5E8" w14:textId="77777777" w:rsidR="000A0C44" w:rsidRPr="000A0C44" w:rsidRDefault="000A0C44" w:rsidP="00253BD4">
            <w:pPr>
              <w:rPr>
                <w:rFonts w:ascii="Arial" w:hAnsi="Arial" w:cs="Arial"/>
                <w:szCs w:val="20"/>
              </w:rPr>
            </w:pPr>
            <w:r w:rsidRPr="000A0C44">
              <w:rPr>
                <w:rFonts w:ascii="Arial" w:hAnsi="Arial" w:cs="Arial"/>
                <w:snapToGrid w:val="0"/>
              </w:rPr>
              <w:t>(3)</w:t>
            </w:r>
          </w:p>
        </w:tc>
        <w:tc>
          <w:tcPr>
            <w:tcW w:w="8529" w:type="dxa"/>
            <w:hideMark/>
          </w:tcPr>
          <w:p w14:paraId="5C61E2FA" w14:textId="77777777" w:rsidR="000A0C44" w:rsidRPr="000A0C44" w:rsidRDefault="000A0C44" w:rsidP="001220CE">
            <w:pPr>
              <w:jc w:val="both"/>
              <w:rPr>
                <w:rFonts w:ascii="Arial" w:hAnsi="Arial" w:cs="Arial"/>
                <w:snapToGrid w:val="0"/>
              </w:rPr>
            </w:pPr>
            <w:r w:rsidRPr="000A0C44">
              <w:rPr>
                <w:rFonts w:ascii="Arial" w:hAnsi="Arial" w:cs="Arial"/>
                <w:snapToGrid w:val="0"/>
              </w:rPr>
              <w:t>Odbor legislativní a právní magistrátu exportuje a vystaví soubor materiálů pro jednání prostřednictvím úložiště Magistrátu města Ostravy s možností vzdáleného přístupu. Soubor materiálů bude vystaven nejpozději do pátku 13.00 hodin 12 kalendářních dnů před zasedáním zastupitelstva města. Adresátům dle Článku 2 této přílohy bude o vystavení materiálů zaslán informační e-mail (notifikace).</w:t>
            </w:r>
          </w:p>
        </w:tc>
      </w:tr>
    </w:tbl>
    <w:p w14:paraId="5E8EAC3D" w14:textId="77777777" w:rsidR="000A0C44" w:rsidRDefault="000A0C44" w:rsidP="000A0C44">
      <w:pPr>
        <w:pStyle w:val="Nadpis7"/>
        <w:spacing w:line="240" w:lineRule="auto"/>
        <w:jc w:val="left"/>
        <w:rPr>
          <w:rFonts w:ascii="Arial" w:hAnsi="Arial" w:cs="Arial"/>
        </w:rPr>
      </w:pPr>
    </w:p>
    <w:tbl>
      <w:tblPr>
        <w:tblW w:w="0" w:type="auto"/>
        <w:tblLayout w:type="fixed"/>
        <w:tblCellMar>
          <w:left w:w="70" w:type="dxa"/>
          <w:right w:w="70" w:type="dxa"/>
        </w:tblCellMar>
        <w:tblLook w:val="04A0" w:firstRow="1" w:lastRow="0" w:firstColumn="1" w:lastColumn="0" w:noHBand="0" w:noVBand="1"/>
      </w:tblPr>
      <w:tblGrid>
        <w:gridCol w:w="755"/>
        <w:gridCol w:w="8529"/>
      </w:tblGrid>
      <w:tr w:rsidR="000A0C44" w14:paraId="4FF0BAE9" w14:textId="77777777" w:rsidTr="001220CE">
        <w:trPr>
          <w:trHeight w:val="299"/>
        </w:trPr>
        <w:tc>
          <w:tcPr>
            <w:tcW w:w="755" w:type="dxa"/>
            <w:hideMark/>
          </w:tcPr>
          <w:p w14:paraId="227284F1" w14:textId="77777777" w:rsidR="000A0C44" w:rsidRPr="002A2A67" w:rsidRDefault="000A0C44" w:rsidP="00253BD4">
            <w:pPr>
              <w:rPr>
                <w:rFonts w:ascii="Arial" w:hAnsi="Arial" w:cs="Arial"/>
                <w:strike/>
                <w:snapToGrid w:val="0"/>
              </w:rPr>
            </w:pPr>
            <w:r w:rsidRPr="002A2A67">
              <w:rPr>
                <w:rFonts w:ascii="Arial" w:hAnsi="Arial" w:cs="Arial"/>
                <w:snapToGrid w:val="0"/>
              </w:rPr>
              <w:t>(4)</w:t>
            </w:r>
          </w:p>
        </w:tc>
        <w:tc>
          <w:tcPr>
            <w:tcW w:w="8529" w:type="dxa"/>
            <w:hideMark/>
          </w:tcPr>
          <w:p w14:paraId="1E62D0CB" w14:textId="77777777" w:rsidR="000A0C44" w:rsidRDefault="000A0C44" w:rsidP="001220CE">
            <w:pPr>
              <w:jc w:val="both"/>
              <w:rPr>
                <w:rFonts w:ascii="Arial" w:hAnsi="Arial" w:cs="Arial"/>
                <w:szCs w:val="20"/>
              </w:rPr>
            </w:pPr>
            <w:r>
              <w:rPr>
                <w:rFonts w:ascii="Arial" w:hAnsi="Arial" w:cs="Arial"/>
              </w:rPr>
              <w:t>Předkladatelé, kteří nemají přímý přístup do elektronického systému přípravy materiálů pro jednání orgánů města, předají podkladové materiály pro zasedání zastupitelstva města prostřednictvím odvětvových odborů magistrátu.</w:t>
            </w:r>
          </w:p>
        </w:tc>
      </w:tr>
    </w:tbl>
    <w:p w14:paraId="613F5B34" w14:textId="77777777" w:rsidR="000A0C44" w:rsidRPr="003B01AC" w:rsidRDefault="000A0C44" w:rsidP="000A0C4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zCs w:val="20"/>
          <w:highlight w:val="darkGray"/>
        </w:rPr>
      </w:pPr>
    </w:p>
    <w:tbl>
      <w:tblPr>
        <w:tblW w:w="0" w:type="auto"/>
        <w:tblLayout w:type="fixed"/>
        <w:tblCellMar>
          <w:left w:w="70" w:type="dxa"/>
          <w:right w:w="70" w:type="dxa"/>
        </w:tblCellMar>
        <w:tblLook w:val="04A0" w:firstRow="1" w:lastRow="0" w:firstColumn="1" w:lastColumn="0" w:noHBand="0" w:noVBand="1"/>
      </w:tblPr>
      <w:tblGrid>
        <w:gridCol w:w="755"/>
        <w:gridCol w:w="8529"/>
      </w:tblGrid>
      <w:tr w:rsidR="000A0C44" w14:paraId="4FEACE2E" w14:textId="77777777" w:rsidTr="001220CE">
        <w:tc>
          <w:tcPr>
            <w:tcW w:w="755" w:type="dxa"/>
            <w:hideMark/>
          </w:tcPr>
          <w:p w14:paraId="569ABC92" w14:textId="77777777" w:rsidR="000A0C44" w:rsidRPr="000A0C44" w:rsidRDefault="000A0C44" w:rsidP="00253BD4">
            <w:pPr>
              <w:rPr>
                <w:rFonts w:ascii="Arial" w:hAnsi="Arial" w:cs="Arial"/>
                <w:strike/>
                <w:snapToGrid w:val="0"/>
                <w:szCs w:val="20"/>
              </w:rPr>
            </w:pPr>
            <w:bookmarkStart w:id="2" w:name="_Hlk129937803"/>
            <w:r w:rsidRPr="000A0C44">
              <w:rPr>
                <w:rFonts w:ascii="Arial" w:hAnsi="Arial" w:cs="Arial"/>
                <w:snapToGrid w:val="0"/>
              </w:rPr>
              <w:t>(5)</w:t>
            </w:r>
          </w:p>
          <w:p w14:paraId="09410F59" w14:textId="77777777" w:rsidR="000A0C44" w:rsidRDefault="000A0C44" w:rsidP="001220CE">
            <w:pPr>
              <w:rPr>
                <w:rFonts w:ascii="Arial" w:hAnsi="Arial" w:cs="Arial"/>
                <w:szCs w:val="20"/>
              </w:rPr>
            </w:pPr>
            <w:r>
              <w:rPr>
                <w:rFonts w:ascii="Arial" w:hAnsi="Arial" w:cs="Arial"/>
                <w:snapToGrid w:val="0"/>
              </w:rPr>
              <w:t xml:space="preserve">   </w:t>
            </w:r>
          </w:p>
        </w:tc>
        <w:tc>
          <w:tcPr>
            <w:tcW w:w="8529" w:type="dxa"/>
            <w:hideMark/>
          </w:tcPr>
          <w:p w14:paraId="1FF688CC" w14:textId="7D3B5606" w:rsidR="000A0C44" w:rsidRPr="00374B79" w:rsidRDefault="000A0C44" w:rsidP="00754228">
            <w:pPr>
              <w:jc w:val="both"/>
              <w:rPr>
                <w:rFonts w:ascii="Arial" w:hAnsi="Arial" w:cs="Arial"/>
                <w:color w:val="FF0000"/>
                <w:szCs w:val="20"/>
              </w:rPr>
            </w:pPr>
            <w:r w:rsidRPr="00374B79">
              <w:rPr>
                <w:rFonts w:ascii="Arial" w:hAnsi="Arial" w:cs="Arial"/>
                <w:snapToGrid w:val="0"/>
                <w:color w:val="FF0000"/>
              </w:rPr>
              <w:t xml:space="preserve">Předkladatelé předají materiály, zařazené radou města konanou 8 dnů před zasedáním zastupitelstva města, na program jeho jednání, do </w:t>
            </w:r>
            <w:r w:rsidR="002E642A" w:rsidRPr="00374B79">
              <w:rPr>
                <w:rFonts w:ascii="Arial" w:hAnsi="Arial" w:cs="Arial"/>
                <w:snapToGrid w:val="0"/>
                <w:color w:val="FF0000"/>
              </w:rPr>
              <w:t xml:space="preserve">11.00 </w:t>
            </w:r>
            <w:r w:rsidRPr="00374B79">
              <w:rPr>
                <w:rFonts w:ascii="Arial" w:hAnsi="Arial" w:cs="Arial"/>
                <w:snapToGrid w:val="0"/>
                <w:color w:val="FF0000"/>
              </w:rPr>
              <w:t>hod. dne následujícího po dni konání rady města, a to v</w:t>
            </w:r>
            <w:r w:rsidR="002F03DE" w:rsidRPr="00374B79">
              <w:rPr>
                <w:rFonts w:ascii="Arial" w:hAnsi="Arial" w:cs="Arial"/>
                <w:snapToGrid w:val="0"/>
                <w:color w:val="FF0000"/>
              </w:rPr>
              <w:t> písemném vyhotovení v potřebném počtu výtisků</w:t>
            </w:r>
            <w:r w:rsidR="00253BD4" w:rsidRPr="00374B79">
              <w:rPr>
                <w:rFonts w:ascii="Arial" w:hAnsi="Arial" w:cs="Arial"/>
                <w:snapToGrid w:val="0"/>
                <w:color w:val="FF0000"/>
              </w:rPr>
              <w:t xml:space="preserve"> dle aktuálního organizačního opatření zveřejněného na intranetu MMO odborem legislativním a právním</w:t>
            </w:r>
            <w:r w:rsidRPr="00374B79">
              <w:rPr>
                <w:rFonts w:ascii="Arial" w:hAnsi="Arial" w:cs="Arial"/>
                <w:snapToGrid w:val="0"/>
                <w:color w:val="FF0000"/>
              </w:rPr>
              <w:t xml:space="preserve"> (z toho </w:t>
            </w:r>
            <w:r w:rsidR="002F03DE" w:rsidRPr="00374B79">
              <w:rPr>
                <w:rFonts w:ascii="Arial" w:hAnsi="Arial" w:cs="Arial"/>
                <w:snapToGrid w:val="0"/>
                <w:color w:val="FF0000"/>
              </w:rPr>
              <w:t xml:space="preserve">jeden </w:t>
            </w:r>
            <w:r w:rsidRPr="00374B79">
              <w:rPr>
                <w:rFonts w:ascii="Arial" w:hAnsi="Arial" w:cs="Arial"/>
                <w:snapToGrid w:val="0"/>
                <w:color w:val="FF0000"/>
              </w:rPr>
              <w:t xml:space="preserve">originál ve formátu A4 a </w:t>
            </w:r>
            <w:r w:rsidR="002F03DE" w:rsidRPr="00374B79">
              <w:rPr>
                <w:rFonts w:ascii="Arial" w:hAnsi="Arial" w:cs="Arial"/>
                <w:snapToGrid w:val="0"/>
                <w:color w:val="FF0000"/>
              </w:rPr>
              <w:t xml:space="preserve">potřebný počet </w:t>
            </w:r>
            <w:r w:rsidRPr="00374B79">
              <w:rPr>
                <w:rFonts w:ascii="Arial" w:hAnsi="Arial" w:cs="Arial"/>
                <w:snapToGrid w:val="0"/>
                <w:color w:val="FF0000"/>
              </w:rPr>
              <w:t>kopií ve formátu A5) a dále v elektronické podobě systému elektronického zpracování</w:t>
            </w:r>
            <w:r w:rsidR="00E9275B" w:rsidRPr="00374B79">
              <w:rPr>
                <w:rFonts w:ascii="Arial" w:hAnsi="Arial" w:cs="Arial"/>
                <w:snapToGrid w:val="0"/>
                <w:color w:val="FF0000"/>
              </w:rPr>
              <w:t xml:space="preserve"> se zaručeným elektronickým podpisem aktérů</w:t>
            </w:r>
            <w:r w:rsidR="002E642A" w:rsidRPr="00374B79">
              <w:rPr>
                <w:rFonts w:ascii="Arial" w:hAnsi="Arial" w:cs="Arial"/>
                <w:snapToGrid w:val="0"/>
                <w:color w:val="FF0000"/>
              </w:rPr>
              <w:t>. Elektronická verze musí obsahovat kompletní soubor příloh a anonymizovanou (upravenou) verzi.</w:t>
            </w:r>
            <w:r w:rsidRPr="00374B79">
              <w:rPr>
                <w:rFonts w:ascii="Arial" w:hAnsi="Arial" w:cs="Arial"/>
                <w:snapToGrid w:val="0"/>
                <w:color w:val="FF0000"/>
              </w:rPr>
              <w:t xml:space="preserve"> Odbor legislativní a právní magistrátu vystaví tyto materiály (tzv. dodatek) bezodkladně prostřednictvím úložiště Magistrátu města Ostravy s možností vzdáleného přístupu,</w:t>
            </w:r>
            <w:r w:rsidR="00574C92" w:rsidRPr="00374B79">
              <w:rPr>
                <w:rFonts w:ascii="Arial" w:hAnsi="Arial" w:cs="Arial"/>
                <w:snapToGrid w:val="0"/>
                <w:color w:val="FF0000"/>
              </w:rPr>
              <w:t xml:space="preserve"> tj. dne následujícího po dni konání rady města. </w:t>
            </w:r>
            <w:r w:rsidRPr="00374B79">
              <w:rPr>
                <w:rFonts w:ascii="Arial" w:hAnsi="Arial" w:cs="Arial"/>
                <w:snapToGrid w:val="0"/>
                <w:color w:val="FF0000"/>
              </w:rPr>
              <w:t xml:space="preserve"> Adresátům dle Článku 2 této přílohy bude o vystavení materiálů (dodatku) zaslán informační e-mail (notifikace).</w:t>
            </w:r>
            <w:r w:rsidRPr="00374B79">
              <w:rPr>
                <w:rFonts w:ascii="Arial" w:hAnsi="Arial" w:cs="Arial"/>
                <w:b/>
                <w:snapToGrid w:val="0"/>
                <w:color w:val="FF0000"/>
              </w:rPr>
              <w:t xml:space="preserve"> </w:t>
            </w:r>
          </w:p>
        </w:tc>
      </w:tr>
      <w:bookmarkEnd w:id="2"/>
    </w:tbl>
    <w:p w14:paraId="29CE8416" w14:textId="77777777" w:rsidR="00BC27AD" w:rsidRDefault="00BC27AD" w:rsidP="000A0C44">
      <w:pPr>
        <w:rPr>
          <w:rFonts w:ascii="Arial" w:hAnsi="Arial" w:cs="Arial"/>
          <w:sz w:val="20"/>
          <w:szCs w:val="20"/>
          <w:highlight w:val="yellow"/>
        </w:rPr>
      </w:pPr>
    </w:p>
    <w:tbl>
      <w:tblPr>
        <w:tblW w:w="9285" w:type="dxa"/>
        <w:tblLayout w:type="fixed"/>
        <w:tblCellMar>
          <w:left w:w="70" w:type="dxa"/>
          <w:right w:w="70" w:type="dxa"/>
        </w:tblCellMar>
        <w:tblLook w:val="04A0" w:firstRow="1" w:lastRow="0" w:firstColumn="1" w:lastColumn="0" w:noHBand="0" w:noVBand="1"/>
      </w:tblPr>
      <w:tblGrid>
        <w:gridCol w:w="755"/>
        <w:gridCol w:w="8530"/>
      </w:tblGrid>
      <w:tr w:rsidR="000A0C44" w14:paraId="01FE1ED4" w14:textId="77777777" w:rsidTr="00253BD4">
        <w:tc>
          <w:tcPr>
            <w:tcW w:w="755" w:type="dxa"/>
            <w:hideMark/>
          </w:tcPr>
          <w:p w14:paraId="72AE17BB" w14:textId="77777777" w:rsidR="000A0C44" w:rsidRPr="000A0C44" w:rsidRDefault="000A0C44" w:rsidP="00253BD4">
            <w:pPr>
              <w:rPr>
                <w:rFonts w:ascii="Arial" w:hAnsi="Arial" w:cs="Arial"/>
                <w:snapToGrid w:val="0"/>
                <w:szCs w:val="20"/>
              </w:rPr>
            </w:pPr>
            <w:r w:rsidRPr="000A0C44">
              <w:rPr>
                <w:rFonts w:ascii="Arial" w:hAnsi="Arial" w:cs="Arial"/>
                <w:snapToGrid w:val="0"/>
              </w:rPr>
              <w:t xml:space="preserve"> (6)</w:t>
            </w:r>
          </w:p>
          <w:p w14:paraId="1BD155AD" w14:textId="77777777" w:rsidR="000A0C44" w:rsidRDefault="000A0C44" w:rsidP="001220CE">
            <w:pPr>
              <w:rPr>
                <w:rFonts w:ascii="Arial" w:hAnsi="Arial" w:cs="Arial"/>
                <w:szCs w:val="20"/>
              </w:rPr>
            </w:pPr>
            <w:r>
              <w:rPr>
                <w:rFonts w:ascii="Arial" w:hAnsi="Arial" w:cs="Arial"/>
                <w:snapToGrid w:val="0"/>
              </w:rPr>
              <w:t xml:space="preserve">   </w:t>
            </w:r>
          </w:p>
        </w:tc>
        <w:tc>
          <w:tcPr>
            <w:tcW w:w="8530" w:type="dxa"/>
            <w:hideMark/>
          </w:tcPr>
          <w:p w14:paraId="48D08153" w14:textId="4DD5FAC2" w:rsidR="000A0C44" w:rsidRDefault="00F0622B" w:rsidP="00E15641">
            <w:pPr>
              <w:tabs>
                <w:tab w:val="left" w:pos="720"/>
                <w:tab w:val="left" w:pos="1584"/>
                <w:tab w:val="left" w:pos="2448"/>
                <w:tab w:val="left" w:pos="3312"/>
                <w:tab w:val="left" w:pos="4176"/>
                <w:tab w:val="left" w:pos="5040"/>
                <w:tab w:val="left" w:pos="5904"/>
                <w:tab w:val="left" w:pos="6768"/>
                <w:tab w:val="left" w:pos="7632"/>
                <w:tab w:val="left" w:pos="8496"/>
              </w:tabs>
              <w:jc w:val="both"/>
              <w:rPr>
                <w:rFonts w:ascii="Arial" w:hAnsi="Arial" w:cs="Arial"/>
                <w:szCs w:val="20"/>
              </w:rPr>
            </w:pPr>
            <w:bookmarkStart w:id="3" w:name="_Hlk129937933"/>
            <w:r w:rsidRPr="00384DEE">
              <w:rPr>
                <w:rFonts w:ascii="Arial" w:hAnsi="Arial" w:cs="Arial"/>
                <w:snapToGrid w:val="0"/>
                <w:color w:val="FF0000"/>
              </w:rPr>
              <w:t>Materiály pro zasedání zastupitelstva města, které jsou výjimečně předkládány v den zasedání zastupitelstva, předá předkladatel odboru legislativnímu a právnímu magistrátu v</w:t>
            </w:r>
            <w:r w:rsidR="001C1E40" w:rsidRPr="00384DEE">
              <w:rPr>
                <w:rFonts w:ascii="Arial" w:hAnsi="Arial" w:cs="Arial"/>
                <w:snapToGrid w:val="0"/>
                <w:color w:val="FF0000"/>
              </w:rPr>
              <w:t> 5</w:t>
            </w:r>
            <w:r w:rsidR="000E38F3" w:rsidRPr="00384DEE">
              <w:rPr>
                <w:rFonts w:ascii="Arial" w:hAnsi="Arial" w:cs="Arial"/>
                <w:snapToGrid w:val="0"/>
                <w:color w:val="FF0000"/>
              </w:rPr>
              <w:t>8</w:t>
            </w:r>
            <w:r w:rsidR="001C1E40" w:rsidRPr="00384DEE">
              <w:rPr>
                <w:rFonts w:ascii="Arial" w:hAnsi="Arial" w:cs="Arial"/>
                <w:snapToGrid w:val="0"/>
                <w:color w:val="FF0000"/>
              </w:rPr>
              <w:t xml:space="preserve"> </w:t>
            </w:r>
            <w:r w:rsidRPr="00384DEE">
              <w:rPr>
                <w:rFonts w:ascii="Arial" w:hAnsi="Arial" w:cs="Arial"/>
                <w:snapToGrid w:val="0"/>
                <w:color w:val="FF0000"/>
              </w:rPr>
              <w:t>písemných vyhotoveních formátu A5 (z toho 55 ks pro členy zastupitelstva města, 1 ks pro tajemníka magistrátu a 1 ks pro</w:t>
            </w:r>
            <w:r w:rsidRPr="00384DEE">
              <w:rPr>
                <w:rFonts w:ascii="Arial" w:hAnsi="Arial" w:cs="Arial"/>
                <w:b/>
                <w:snapToGrid w:val="0"/>
                <w:color w:val="FF0000"/>
              </w:rPr>
              <w:t xml:space="preserve"> </w:t>
            </w:r>
            <w:r w:rsidRPr="00384DEE">
              <w:rPr>
                <w:rFonts w:ascii="Arial" w:hAnsi="Arial" w:cs="Arial"/>
                <w:snapToGrid w:val="0"/>
                <w:color w:val="FF0000"/>
              </w:rPr>
              <w:t xml:space="preserve">vedoucí </w:t>
            </w:r>
            <w:r w:rsidRPr="00384DEE">
              <w:rPr>
                <w:rFonts w:ascii="Arial" w:hAnsi="Arial" w:cs="Arial"/>
                <w:snapToGrid w:val="0"/>
                <w:color w:val="FF0000"/>
              </w:rPr>
              <w:lastRenderedPageBreak/>
              <w:t>odboru legislativního a právního</w:t>
            </w:r>
            <w:r w:rsidR="00253BD4" w:rsidRPr="00384DEE">
              <w:rPr>
                <w:rFonts w:ascii="Arial" w:hAnsi="Arial" w:cs="Arial"/>
                <w:snapToGrid w:val="0"/>
                <w:color w:val="FF0000"/>
              </w:rPr>
              <w:t xml:space="preserve"> magistrátu</w:t>
            </w:r>
            <w:r w:rsidRPr="00384DEE">
              <w:rPr>
                <w:rFonts w:ascii="Arial" w:hAnsi="Arial" w:cs="Arial"/>
                <w:snapToGrid w:val="0"/>
                <w:color w:val="FF0000"/>
              </w:rPr>
              <w:t xml:space="preserve">, </w:t>
            </w:r>
            <w:r w:rsidR="000E38F3" w:rsidRPr="00384DEE">
              <w:rPr>
                <w:rFonts w:ascii="Arial" w:hAnsi="Arial" w:cs="Arial"/>
                <w:snapToGrid w:val="0"/>
                <w:color w:val="FF0000"/>
              </w:rPr>
              <w:t>1</w:t>
            </w:r>
            <w:r w:rsidRPr="00384DEE">
              <w:rPr>
                <w:rFonts w:ascii="Arial" w:hAnsi="Arial" w:cs="Arial"/>
                <w:snapToGrid w:val="0"/>
                <w:color w:val="FF0000"/>
              </w:rPr>
              <w:t xml:space="preserve"> ks pro účely zápisu a </w:t>
            </w:r>
            <w:r w:rsidR="001C1E40" w:rsidRPr="00384DEE">
              <w:rPr>
                <w:rFonts w:ascii="Arial" w:hAnsi="Arial" w:cs="Arial"/>
                <w:snapToGrid w:val="0"/>
                <w:color w:val="FF0000"/>
              </w:rPr>
              <w:t xml:space="preserve">1 </w:t>
            </w:r>
            <w:r w:rsidRPr="00384DEE">
              <w:rPr>
                <w:rFonts w:ascii="Arial" w:hAnsi="Arial" w:cs="Arial"/>
                <w:snapToGrid w:val="0"/>
                <w:color w:val="FF0000"/>
              </w:rPr>
              <w:t>ks v anonymizované (upravené) podobě pro sdělovací prostředky), jeden originál formátu A4 a současně v elektronické podobě systému elektronického zpracování</w:t>
            </w:r>
            <w:r w:rsidR="00E9275B" w:rsidRPr="00384DEE">
              <w:rPr>
                <w:rFonts w:ascii="Arial" w:hAnsi="Arial" w:cs="Arial"/>
                <w:snapToGrid w:val="0"/>
                <w:color w:val="FF0000"/>
              </w:rPr>
              <w:t xml:space="preserve"> se zaručeným elektronickým podpisem aktérů</w:t>
            </w:r>
            <w:r w:rsidRPr="00384DEE">
              <w:rPr>
                <w:rFonts w:ascii="Arial" w:hAnsi="Arial" w:cs="Arial"/>
                <w:snapToGrid w:val="0"/>
                <w:color w:val="FF0000"/>
              </w:rPr>
              <w:t>. Elektronická verze musí obsahovat kompletní soubor příloh</w:t>
            </w:r>
            <w:r w:rsidR="00384DEE" w:rsidRPr="00384DEE">
              <w:rPr>
                <w:rFonts w:ascii="Arial" w:hAnsi="Arial" w:cs="Arial"/>
                <w:snapToGrid w:val="0"/>
                <w:color w:val="FF0000"/>
              </w:rPr>
              <w:t xml:space="preserve"> </w:t>
            </w:r>
            <w:r w:rsidR="00946694" w:rsidRPr="00384DEE">
              <w:rPr>
                <w:rFonts w:ascii="Arial" w:hAnsi="Arial" w:cs="Arial"/>
                <w:snapToGrid w:val="0"/>
                <w:color w:val="FF0000"/>
              </w:rPr>
              <w:t>a anonymizovanou (upravenou) verzi</w:t>
            </w:r>
            <w:r w:rsidRPr="00384DEE">
              <w:rPr>
                <w:rFonts w:ascii="Arial" w:hAnsi="Arial" w:cs="Arial"/>
                <w:snapToGrid w:val="0"/>
                <w:color w:val="FF0000"/>
              </w:rPr>
              <w:t xml:space="preserve">. </w:t>
            </w:r>
            <w:bookmarkEnd w:id="3"/>
          </w:p>
        </w:tc>
      </w:tr>
    </w:tbl>
    <w:p w14:paraId="0CF15E0C" w14:textId="77777777" w:rsidR="000A0C44" w:rsidRDefault="000A0C44" w:rsidP="000A0C44">
      <w:pPr>
        <w:rPr>
          <w:rFonts w:ascii="Arial" w:hAnsi="Arial" w:cs="Arial"/>
        </w:rPr>
      </w:pPr>
    </w:p>
    <w:tbl>
      <w:tblPr>
        <w:tblW w:w="9285" w:type="dxa"/>
        <w:tblLayout w:type="fixed"/>
        <w:tblCellMar>
          <w:left w:w="70" w:type="dxa"/>
          <w:right w:w="70" w:type="dxa"/>
        </w:tblCellMar>
        <w:tblLook w:val="04A0" w:firstRow="1" w:lastRow="0" w:firstColumn="1" w:lastColumn="0" w:noHBand="0" w:noVBand="1"/>
      </w:tblPr>
      <w:tblGrid>
        <w:gridCol w:w="755"/>
        <w:gridCol w:w="8530"/>
      </w:tblGrid>
      <w:tr w:rsidR="000A0C44" w14:paraId="51F4EAD4" w14:textId="77777777" w:rsidTr="001220CE">
        <w:tc>
          <w:tcPr>
            <w:tcW w:w="755" w:type="dxa"/>
          </w:tcPr>
          <w:p w14:paraId="4E066553" w14:textId="22EA1FCD" w:rsidR="00CC2DCD" w:rsidRPr="00CC2DCD" w:rsidRDefault="00CC2DCD" w:rsidP="00CC2DCD">
            <w:pPr>
              <w:rPr>
                <w:rFonts w:ascii="Arial" w:hAnsi="Arial" w:cs="Arial"/>
                <w:snapToGrid w:val="0"/>
                <w:color w:val="FF0000"/>
              </w:rPr>
            </w:pPr>
            <w:r>
              <w:rPr>
                <w:rFonts w:ascii="Arial" w:hAnsi="Arial" w:cs="Arial"/>
                <w:snapToGrid w:val="0"/>
              </w:rPr>
              <w:t xml:space="preserve"> </w:t>
            </w:r>
            <w:r w:rsidRPr="00CC2DCD">
              <w:rPr>
                <w:rFonts w:ascii="Arial" w:hAnsi="Arial" w:cs="Arial"/>
                <w:snapToGrid w:val="0"/>
                <w:color w:val="FF0000"/>
              </w:rPr>
              <w:t>(</w:t>
            </w:r>
            <w:r>
              <w:rPr>
                <w:rFonts w:ascii="Arial" w:hAnsi="Arial" w:cs="Arial"/>
                <w:snapToGrid w:val="0"/>
                <w:color w:val="FF0000"/>
              </w:rPr>
              <w:t>7</w:t>
            </w:r>
            <w:r w:rsidRPr="00CC2DCD">
              <w:rPr>
                <w:rFonts w:ascii="Arial" w:hAnsi="Arial" w:cs="Arial"/>
                <w:snapToGrid w:val="0"/>
                <w:color w:val="FF0000"/>
              </w:rPr>
              <w:t>)</w:t>
            </w:r>
          </w:p>
          <w:p w14:paraId="1A15B67C" w14:textId="77777777" w:rsidR="00CC2DCD" w:rsidRPr="00943BD3" w:rsidRDefault="00CC2DCD" w:rsidP="00253BD4">
            <w:pPr>
              <w:rPr>
                <w:rFonts w:ascii="Arial" w:hAnsi="Arial" w:cs="Arial"/>
                <w:snapToGrid w:val="0"/>
              </w:rPr>
            </w:pPr>
          </w:p>
          <w:p w14:paraId="0B9E46F3" w14:textId="77777777" w:rsidR="000A0C44" w:rsidRPr="00943BD3" w:rsidRDefault="000A0C44" w:rsidP="001220CE">
            <w:pPr>
              <w:rPr>
                <w:rFonts w:ascii="Arial" w:hAnsi="Arial" w:cs="Arial"/>
                <w:snapToGrid w:val="0"/>
              </w:rPr>
            </w:pPr>
          </w:p>
          <w:p w14:paraId="521485FC" w14:textId="77777777" w:rsidR="000A0C44" w:rsidRPr="00943BD3" w:rsidRDefault="000A0C44" w:rsidP="001220CE">
            <w:pPr>
              <w:rPr>
                <w:rFonts w:ascii="Arial" w:hAnsi="Arial" w:cs="Arial"/>
                <w:snapToGrid w:val="0"/>
              </w:rPr>
            </w:pPr>
            <w:r w:rsidRPr="00943BD3">
              <w:rPr>
                <w:rFonts w:ascii="Arial" w:hAnsi="Arial" w:cs="Arial"/>
                <w:snapToGrid w:val="0"/>
              </w:rPr>
              <w:t xml:space="preserve">   </w:t>
            </w:r>
          </w:p>
        </w:tc>
        <w:tc>
          <w:tcPr>
            <w:tcW w:w="8530" w:type="dxa"/>
            <w:hideMark/>
          </w:tcPr>
          <w:p w14:paraId="7864E6BD" w14:textId="77777777" w:rsidR="000A0C44" w:rsidRPr="00943BD3" w:rsidRDefault="000A0C44" w:rsidP="007A666B">
            <w:pPr>
              <w:jc w:val="both"/>
              <w:rPr>
                <w:rFonts w:ascii="Arial" w:hAnsi="Arial" w:cs="Arial"/>
                <w:snapToGrid w:val="0"/>
              </w:rPr>
            </w:pPr>
            <w:r w:rsidRPr="00943BD3">
              <w:rPr>
                <w:rFonts w:ascii="Arial" w:hAnsi="Arial" w:cs="Arial"/>
                <w:snapToGrid w:val="0"/>
              </w:rPr>
              <w:t xml:space="preserve">Po zasedání zastupitelstva města odbor legislativní a právní magistrátu exportuje projednané materiály (archiv) v elektronické podobě a zajistí jejich zpřístupnění na </w:t>
            </w:r>
            <w:r w:rsidR="007A666B">
              <w:rPr>
                <w:rFonts w:ascii="Arial" w:hAnsi="Arial" w:cs="Arial"/>
                <w:snapToGrid w:val="0"/>
              </w:rPr>
              <w:t>ú</w:t>
            </w:r>
            <w:r w:rsidRPr="00943BD3">
              <w:rPr>
                <w:rFonts w:ascii="Arial" w:hAnsi="Arial" w:cs="Arial"/>
                <w:snapToGrid w:val="0"/>
              </w:rPr>
              <w:t xml:space="preserve">ložišti Magistrátu města Ostravy s možností vzdáleného přístupu.  </w:t>
            </w:r>
          </w:p>
        </w:tc>
      </w:tr>
    </w:tbl>
    <w:p w14:paraId="3BE19EC2" w14:textId="77777777" w:rsidR="000A0C44" w:rsidRDefault="000A0C44" w:rsidP="000A0C44">
      <w:pPr>
        <w:pStyle w:val="Nadpis7"/>
        <w:spacing w:line="240" w:lineRule="auto"/>
        <w:rPr>
          <w:rFonts w:ascii="Arial" w:hAnsi="Arial" w:cs="Arial"/>
          <w:b/>
          <w:bCs/>
        </w:rPr>
      </w:pPr>
    </w:p>
    <w:p w14:paraId="599446DA" w14:textId="77777777" w:rsidR="000A0C44" w:rsidRDefault="000A0C44" w:rsidP="000A0C44">
      <w:pPr>
        <w:rPr>
          <w:rFonts w:ascii="Arial" w:hAnsi="Arial" w:cs="Arial"/>
        </w:rPr>
      </w:pPr>
    </w:p>
    <w:p w14:paraId="286EF2E3" w14:textId="77777777" w:rsidR="000A0C44" w:rsidRDefault="000A0C44" w:rsidP="000A0C44">
      <w:pPr>
        <w:pStyle w:val="Nadpis7"/>
        <w:spacing w:line="240" w:lineRule="auto"/>
        <w:rPr>
          <w:rFonts w:ascii="Arial" w:hAnsi="Arial" w:cs="Arial"/>
          <w:b/>
          <w:bCs/>
        </w:rPr>
      </w:pPr>
      <w:r>
        <w:rPr>
          <w:rFonts w:ascii="Arial" w:hAnsi="Arial" w:cs="Arial"/>
          <w:b/>
          <w:bCs/>
        </w:rPr>
        <w:t>Článek 2</w:t>
      </w:r>
    </w:p>
    <w:p w14:paraId="4368B233" w14:textId="77777777" w:rsidR="000A0C44" w:rsidRDefault="000A0C44" w:rsidP="000A0C44">
      <w:pPr>
        <w:rPr>
          <w:rFonts w:ascii="Arial" w:hAnsi="Arial" w:cs="Arial"/>
          <w:szCs w:val="20"/>
        </w:rPr>
      </w:pPr>
    </w:p>
    <w:p w14:paraId="22893029" w14:textId="452043BE" w:rsidR="000A0C44" w:rsidRDefault="000A0C44" w:rsidP="000A0C44">
      <w:pPr>
        <w:pStyle w:val="Nadpis7"/>
        <w:spacing w:line="240" w:lineRule="auto"/>
        <w:jc w:val="left"/>
        <w:rPr>
          <w:rFonts w:ascii="Arial" w:hAnsi="Arial" w:cs="Arial"/>
          <w:b/>
        </w:rPr>
      </w:pPr>
      <w:r>
        <w:rPr>
          <w:rFonts w:ascii="Arial" w:hAnsi="Arial" w:cs="Arial"/>
          <w:b/>
          <w:u w:val="single"/>
        </w:rPr>
        <w:t xml:space="preserve">Adresáti materiálů pro zasedání zastupitelstva města </w:t>
      </w:r>
    </w:p>
    <w:p w14:paraId="04096260" w14:textId="77777777" w:rsidR="000A0C44" w:rsidRDefault="000A0C44" w:rsidP="000A0C44">
      <w:pPr>
        <w:pStyle w:val="Zhlav"/>
        <w:tabs>
          <w:tab w:val="left" w:pos="708"/>
        </w:tabs>
        <w:rPr>
          <w:rFonts w:ascii="Arial" w:hAnsi="Arial" w:cs="Arial"/>
          <w:i/>
        </w:rPr>
      </w:pPr>
    </w:p>
    <w:p w14:paraId="770FA94E" w14:textId="77777777" w:rsidR="000A0C44" w:rsidRDefault="000A0C44" w:rsidP="00AE4C42">
      <w:pPr>
        <w:numPr>
          <w:ilvl w:val="0"/>
          <w:numId w:val="16"/>
        </w:numPr>
        <w:tabs>
          <w:tab w:val="left" w:pos="426"/>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Pr>
          <w:rFonts w:ascii="Arial" w:hAnsi="Arial" w:cs="Arial"/>
          <w:snapToGrid w:val="0"/>
        </w:rPr>
        <w:t xml:space="preserve">členové zastupitelstva města </w:t>
      </w:r>
    </w:p>
    <w:p w14:paraId="2EDF0A86" w14:textId="77777777" w:rsidR="000A0C44" w:rsidRPr="00AB00F8" w:rsidRDefault="000A0C44" w:rsidP="00AE4C42">
      <w:pPr>
        <w:numPr>
          <w:ilvl w:val="0"/>
          <w:numId w:val="16"/>
        </w:numPr>
        <w:tabs>
          <w:tab w:val="left" w:pos="1584"/>
          <w:tab w:val="left" w:pos="2448"/>
          <w:tab w:val="left" w:pos="3312"/>
          <w:tab w:val="left" w:pos="4176"/>
          <w:tab w:val="left" w:pos="5040"/>
          <w:tab w:val="left" w:pos="5904"/>
          <w:tab w:val="left" w:pos="6768"/>
          <w:tab w:val="left" w:pos="7632"/>
          <w:tab w:val="left" w:pos="8496"/>
        </w:tabs>
        <w:rPr>
          <w:rFonts w:ascii="Arial" w:hAnsi="Arial" w:cs="Arial"/>
          <w:snapToGrid w:val="0"/>
        </w:rPr>
      </w:pPr>
      <w:r>
        <w:rPr>
          <w:rFonts w:ascii="Arial" w:hAnsi="Arial" w:cs="Arial"/>
          <w:snapToGrid w:val="0"/>
        </w:rPr>
        <w:t>tajemník magistrátu</w:t>
      </w:r>
    </w:p>
    <w:p w14:paraId="3DA393D1" w14:textId="77777777" w:rsidR="00486DA5" w:rsidRDefault="000A0C44" w:rsidP="00AE4C42">
      <w:pPr>
        <w:numPr>
          <w:ilvl w:val="0"/>
          <w:numId w:val="16"/>
        </w:num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Pr>
          <w:rFonts w:ascii="Arial" w:hAnsi="Arial" w:cs="Arial"/>
          <w:snapToGrid w:val="0"/>
        </w:rPr>
        <w:t>starostové městských obvodů</w:t>
      </w:r>
    </w:p>
    <w:p w14:paraId="476A8A4C" w14:textId="7E2E21E5" w:rsidR="00486DA5" w:rsidRDefault="000A0C44" w:rsidP="00486DA5">
      <w:pPr>
        <w:numPr>
          <w:ilvl w:val="0"/>
          <w:numId w:val="16"/>
        </w:num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486DA5">
        <w:rPr>
          <w:rFonts w:ascii="Arial" w:hAnsi="Arial" w:cs="Arial"/>
          <w:snapToGrid w:val="0"/>
        </w:rPr>
        <w:t>vedoucí odborů</w:t>
      </w:r>
      <w:r w:rsidR="00E9275B">
        <w:rPr>
          <w:rFonts w:ascii="Arial" w:hAnsi="Arial" w:cs="Arial"/>
          <w:snapToGrid w:val="0"/>
        </w:rPr>
        <w:t xml:space="preserve">, </w:t>
      </w:r>
      <w:r w:rsidR="00E9275B" w:rsidRPr="00E9275B">
        <w:rPr>
          <w:rFonts w:ascii="Arial" w:hAnsi="Arial" w:cs="Arial"/>
          <w:snapToGrid w:val="0"/>
          <w:color w:val="FF0000"/>
        </w:rPr>
        <w:t>vedoucí oddělení</w:t>
      </w:r>
      <w:r w:rsidRPr="00E9275B">
        <w:rPr>
          <w:rFonts w:ascii="Arial" w:hAnsi="Arial" w:cs="Arial"/>
          <w:snapToGrid w:val="0"/>
          <w:color w:val="FF0000"/>
        </w:rPr>
        <w:t xml:space="preserve"> </w:t>
      </w:r>
      <w:r w:rsidRPr="00486DA5">
        <w:rPr>
          <w:rFonts w:ascii="Arial" w:hAnsi="Arial" w:cs="Arial"/>
          <w:snapToGrid w:val="0"/>
        </w:rPr>
        <w:t>magistrátu</w:t>
      </w:r>
    </w:p>
    <w:p w14:paraId="5D48697D" w14:textId="77777777" w:rsidR="00486DA5" w:rsidRDefault="000A0C44" w:rsidP="00486DA5">
      <w:pPr>
        <w:numPr>
          <w:ilvl w:val="0"/>
          <w:numId w:val="16"/>
        </w:num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486DA5">
        <w:rPr>
          <w:rFonts w:ascii="Arial" w:hAnsi="Arial" w:cs="Arial"/>
          <w:snapToGrid w:val="0"/>
        </w:rPr>
        <w:t>tiskový mluvčí orgánů města</w:t>
      </w:r>
    </w:p>
    <w:p w14:paraId="30C7D284" w14:textId="77777777" w:rsidR="00C90C9B" w:rsidRDefault="000A0C44" w:rsidP="00C90C9B">
      <w:pPr>
        <w:numPr>
          <w:ilvl w:val="0"/>
          <w:numId w:val="16"/>
        </w:num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486DA5">
        <w:rPr>
          <w:rFonts w:ascii="Arial" w:hAnsi="Arial" w:cs="Arial"/>
          <w:snapToGrid w:val="0"/>
        </w:rPr>
        <w:t>pro účely zápisu</w:t>
      </w:r>
    </w:p>
    <w:p w14:paraId="7CE3EC03" w14:textId="77777777" w:rsidR="000A0C44" w:rsidRPr="00C90C9B" w:rsidRDefault="000A0C44" w:rsidP="00C90C9B">
      <w:pPr>
        <w:numPr>
          <w:ilvl w:val="0"/>
          <w:numId w:val="16"/>
        </w:num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C90C9B">
        <w:rPr>
          <w:rFonts w:ascii="Arial" w:hAnsi="Arial" w:cs="Arial"/>
          <w:bCs/>
        </w:rPr>
        <w:t>ředitel městské policie</w:t>
      </w:r>
    </w:p>
    <w:p w14:paraId="4EE23C08" w14:textId="77777777" w:rsidR="00C90C9B" w:rsidRDefault="00E15641" w:rsidP="00C90C9B">
      <w:pPr>
        <w:tabs>
          <w:tab w:val="left" w:pos="720"/>
          <w:tab w:val="left" w:pos="1584"/>
          <w:tab w:val="left" w:pos="2448"/>
          <w:tab w:val="left" w:pos="3312"/>
          <w:tab w:val="left" w:pos="4176"/>
          <w:tab w:val="left" w:pos="5040"/>
          <w:tab w:val="left" w:pos="5904"/>
          <w:tab w:val="left" w:pos="6768"/>
          <w:tab w:val="left" w:pos="7632"/>
          <w:tab w:val="left" w:pos="8496"/>
        </w:tabs>
        <w:ind w:left="426" w:hanging="426"/>
        <w:rPr>
          <w:rFonts w:ascii="Arial" w:hAnsi="Arial" w:cs="Arial"/>
          <w:bCs/>
        </w:rPr>
      </w:pPr>
      <w:r>
        <w:rPr>
          <w:rFonts w:ascii="Arial" w:hAnsi="Arial" w:cs="Arial"/>
          <w:bCs/>
        </w:rPr>
        <w:t>na vyžádání též:</w:t>
      </w:r>
    </w:p>
    <w:p w14:paraId="5825CC02" w14:textId="77777777" w:rsidR="00E15641" w:rsidRPr="00C90C9B" w:rsidRDefault="00E15641" w:rsidP="00E9275B">
      <w:pPr>
        <w:pStyle w:val="Odstavecseseznamem"/>
        <w:numPr>
          <w:ilvl w:val="0"/>
          <w:numId w:val="20"/>
        </w:numPr>
        <w:tabs>
          <w:tab w:val="left" w:pos="1584"/>
          <w:tab w:val="left" w:pos="2448"/>
          <w:tab w:val="left" w:pos="3312"/>
          <w:tab w:val="left" w:pos="4176"/>
          <w:tab w:val="left" w:pos="5040"/>
          <w:tab w:val="left" w:pos="5904"/>
          <w:tab w:val="left" w:pos="6768"/>
          <w:tab w:val="left" w:pos="7632"/>
          <w:tab w:val="left" w:pos="8496"/>
        </w:tabs>
        <w:ind w:left="378" w:hanging="378"/>
        <w:rPr>
          <w:rFonts w:ascii="Arial" w:hAnsi="Arial" w:cs="Arial"/>
          <w:bCs/>
        </w:rPr>
      </w:pPr>
      <w:r w:rsidRPr="00C90C9B">
        <w:rPr>
          <w:rFonts w:ascii="Arial" w:hAnsi="Arial" w:cs="Arial"/>
          <w:bCs/>
        </w:rPr>
        <w:t>zástupci právnických osob založených nebo zřízených měst</w:t>
      </w:r>
      <w:r w:rsidR="00253BD4" w:rsidRPr="00C90C9B">
        <w:rPr>
          <w:rFonts w:ascii="Arial" w:hAnsi="Arial" w:cs="Arial"/>
          <w:bCs/>
        </w:rPr>
        <w:t>em</w:t>
      </w:r>
      <w:r w:rsidRPr="00C90C9B">
        <w:rPr>
          <w:rFonts w:ascii="Arial" w:hAnsi="Arial" w:cs="Arial"/>
          <w:bCs/>
        </w:rPr>
        <w:t xml:space="preserve"> (vybrané materiály)</w:t>
      </w:r>
    </w:p>
    <w:p w14:paraId="529DA920" w14:textId="77777777" w:rsidR="00E9275B" w:rsidRPr="00E9275B" w:rsidRDefault="00E15641" w:rsidP="00E9275B">
      <w:pPr>
        <w:numPr>
          <w:ilvl w:val="0"/>
          <w:numId w:val="16"/>
        </w:num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C90C9B">
        <w:rPr>
          <w:rFonts w:ascii="Arial" w:hAnsi="Arial" w:cs="Arial"/>
          <w:bCs/>
        </w:rPr>
        <w:t xml:space="preserve">zástupci právnických osob s majoritním podílem města (vybrané materiály) </w:t>
      </w:r>
    </w:p>
    <w:p w14:paraId="6EB80B35" w14:textId="6D0ACE6A" w:rsidR="00E9275B" w:rsidRDefault="00E9275B" w:rsidP="00E9275B">
      <w:pPr>
        <w:numPr>
          <w:ilvl w:val="0"/>
          <w:numId w:val="16"/>
        </w:numPr>
        <w:tabs>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rPr>
      </w:pPr>
      <w:r w:rsidRPr="00486DA5">
        <w:rPr>
          <w:rFonts w:ascii="Arial" w:hAnsi="Arial" w:cs="Arial"/>
          <w:snapToGrid w:val="0"/>
        </w:rPr>
        <w:t>pro sdělovací prostředky</w:t>
      </w:r>
    </w:p>
    <w:p w14:paraId="3D103F0B" w14:textId="2592D539" w:rsidR="00E15641" w:rsidRPr="00C90C9B" w:rsidRDefault="00E15641" w:rsidP="00E9275B">
      <w:pPr>
        <w:pStyle w:val="Odstavecseseznamem"/>
        <w:tabs>
          <w:tab w:val="left" w:pos="284"/>
          <w:tab w:val="left" w:pos="1584"/>
          <w:tab w:val="left" w:pos="2448"/>
          <w:tab w:val="left" w:pos="3312"/>
          <w:tab w:val="left" w:pos="4176"/>
          <w:tab w:val="left" w:pos="5040"/>
          <w:tab w:val="left" w:pos="5904"/>
          <w:tab w:val="left" w:pos="6768"/>
          <w:tab w:val="left" w:pos="7632"/>
          <w:tab w:val="left" w:pos="8496"/>
        </w:tabs>
        <w:ind w:left="284"/>
        <w:rPr>
          <w:rFonts w:ascii="Arial" w:hAnsi="Arial" w:cs="Arial"/>
          <w:bCs/>
        </w:rPr>
      </w:pPr>
    </w:p>
    <w:p w14:paraId="334F6C6D" w14:textId="77777777" w:rsidR="00D436F8" w:rsidRDefault="00D436F8" w:rsidP="000A0C44">
      <w:pPr>
        <w:tabs>
          <w:tab w:val="left" w:pos="720"/>
          <w:tab w:val="left" w:pos="1584"/>
          <w:tab w:val="left" w:pos="2448"/>
          <w:tab w:val="left" w:pos="3312"/>
          <w:tab w:val="left" w:pos="4176"/>
          <w:tab w:val="left" w:pos="5040"/>
          <w:tab w:val="left" w:pos="5904"/>
          <w:tab w:val="left" w:pos="6768"/>
          <w:tab w:val="left" w:pos="7632"/>
          <w:tab w:val="left" w:pos="8496"/>
        </w:tabs>
        <w:ind w:left="426" w:hanging="426"/>
        <w:rPr>
          <w:rFonts w:ascii="Arial" w:hAnsi="Arial" w:cs="Arial"/>
          <w:bCs/>
        </w:rPr>
      </w:pPr>
    </w:p>
    <w:p w14:paraId="1A6FAE6B" w14:textId="77777777" w:rsidR="000A0C44" w:rsidRDefault="000A0C44" w:rsidP="000A0C4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color w:val="FF0000"/>
          <w:szCs w:val="20"/>
        </w:rPr>
      </w:pPr>
    </w:p>
    <w:p w14:paraId="4983054E" w14:textId="77777777" w:rsidR="000A0C44" w:rsidRDefault="000A0C44" w:rsidP="000A0C44">
      <w:pPr>
        <w:pStyle w:val="Nadpis7"/>
        <w:spacing w:line="240" w:lineRule="auto"/>
        <w:rPr>
          <w:rFonts w:ascii="Arial" w:hAnsi="Arial" w:cs="Arial"/>
          <w:b/>
          <w:bCs/>
        </w:rPr>
      </w:pPr>
      <w:r>
        <w:rPr>
          <w:rFonts w:ascii="Arial" w:hAnsi="Arial" w:cs="Arial"/>
          <w:b/>
          <w:bCs/>
        </w:rPr>
        <w:t>Článek 3</w:t>
      </w:r>
    </w:p>
    <w:p w14:paraId="426F5149" w14:textId="77777777" w:rsidR="000A0C44" w:rsidRDefault="000A0C44" w:rsidP="000A0C4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highlight w:val="yellow"/>
        </w:rPr>
      </w:pPr>
      <w:r>
        <w:rPr>
          <w:rFonts w:ascii="Arial" w:hAnsi="Arial" w:cs="Arial"/>
          <w:snapToGrid w:val="0"/>
          <w:color w:val="FF0000"/>
        </w:rPr>
        <w:tab/>
      </w:r>
      <w:r>
        <w:rPr>
          <w:rFonts w:ascii="Arial" w:hAnsi="Arial" w:cs="Arial"/>
          <w:snapToGrid w:val="0"/>
          <w:color w:val="FF0000"/>
        </w:rPr>
        <w:tab/>
      </w:r>
      <w:r>
        <w:rPr>
          <w:rFonts w:ascii="Arial" w:hAnsi="Arial" w:cs="Arial"/>
          <w:snapToGrid w:val="0"/>
          <w:color w:val="FF0000"/>
        </w:rPr>
        <w:tab/>
      </w:r>
      <w:r>
        <w:rPr>
          <w:rFonts w:ascii="Arial" w:hAnsi="Arial" w:cs="Arial"/>
          <w:snapToGrid w:val="0"/>
          <w:color w:val="FF0000"/>
        </w:rPr>
        <w:tab/>
      </w:r>
      <w:r>
        <w:rPr>
          <w:rFonts w:ascii="Arial" w:hAnsi="Arial" w:cs="Arial"/>
          <w:snapToGrid w:val="0"/>
          <w:color w:val="FF0000"/>
        </w:rPr>
        <w:tab/>
      </w:r>
      <w:r>
        <w:rPr>
          <w:rFonts w:ascii="Arial" w:hAnsi="Arial" w:cs="Arial"/>
          <w:snapToGrid w:val="0"/>
          <w:color w:val="FF0000"/>
        </w:rPr>
        <w:tab/>
      </w:r>
      <w:r>
        <w:rPr>
          <w:rFonts w:ascii="Arial" w:hAnsi="Arial" w:cs="Arial"/>
          <w:snapToGrid w:val="0"/>
          <w:color w:val="FF0000"/>
        </w:rPr>
        <w:tab/>
      </w:r>
    </w:p>
    <w:p w14:paraId="438E3017" w14:textId="0AD2C0C9" w:rsidR="000A0C44" w:rsidRPr="00E9275B" w:rsidRDefault="000A0C44" w:rsidP="000A0C4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bCs/>
          <w:u w:val="single"/>
        </w:rPr>
      </w:pPr>
      <w:r w:rsidRPr="00E9275B">
        <w:rPr>
          <w:rFonts w:ascii="Arial" w:hAnsi="Arial" w:cs="Arial"/>
          <w:b/>
          <w:bCs/>
          <w:u w:val="single"/>
        </w:rPr>
        <w:t xml:space="preserve">Obsahová stránka materiálů pro zasedání zastupitelstva města  </w:t>
      </w:r>
    </w:p>
    <w:p w14:paraId="40D7C2A3" w14:textId="77777777" w:rsidR="000A0C44" w:rsidRPr="00E9275B" w:rsidRDefault="000A0C44" w:rsidP="000A0C44">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bCs/>
          <w:snapToGrid w:val="0"/>
          <w:szCs w:val="20"/>
          <w:u w:val="single"/>
        </w:rPr>
      </w:pPr>
    </w:p>
    <w:p w14:paraId="3052D0B7" w14:textId="77777777" w:rsidR="000A0C44" w:rsidRPr="00E9275B" w:rsidRDefault="000A0C44" w:rsidP="000A0C44">
      <w:pPr>
        <w:rPr>
          <w:rFonts w:ascii="Arial" w:hAnsi="Arial" w:cs="Arial"/>
          <w:sz w:val="20"/>
          <w:szCs w:val="20"/>
        </w:rPr>
      </w:pPr>
    </w:p>
    <w:tbl>
      <w:tblPr>
        <w:tblW w:w="0" w:type="auto"/>
        <w:tblLayout w:type="fixed"/>
        <w:tblCellMar>
          <w:left w:w="70" w:type="dxa"/>
          <w:right w:w="70" w:type="dxa"/>
        </w:tblCellMar>
        <w:tblLook w:val="04A0" w:firstRow="1" w:lastRow="0" w:firstColumn="1" w:lastColumn="0" w:noHBand="0" w:noVBand="1"/>
      </w:tblPr>
      <w:tblGrid>
        <w:gridCol w:w="755"/>
        <w:gridCol w:w="8529"/>
      </w:tblGrid>
      <w:tr w:rsidR="00E9275B" w:rsidRPr="00E9275B" w14:paraId="75358772" w14:textId="77777777" w:rsidTr="001220CE">
        <w:tc>
          <w:tcPr>
            <w:tcW w:w="755" w:type="dxa"/>
            <w:hideMark/>
          </w:tcPr>
          <w:p w14:paraId="741DCCBA" w14:textId="77777777" w:rsidR="000A0C44" w:rsidRPr="00E9275B" w:rsidRDefault="000A0C44" w:rsidP="001220CE">
            <w:pPr>
              <w:rPr>
                <w:rFonts w:ascii="Arial" w:hAnsi="Arial" w:cs="Arial"/>
                <w:szCs w:val="20"/>
              </w:rPr>
            </w:pPr>
            <w:r w:rsidRPr="00E9275B">
              <w:rPr>
                <w:rFonts w:ascii="Arial" w:hAnsi="Arial" w:cs="Arial"/>
                <w:snapToGrid w:val="0"/>
              </w:rPr>
              <w:t xml:space="preserve"> (1)</w:t>
            </w:r>
          </w:p>
        </w:tc>
        <w:tc>
          <w:tcPr>
            <w:tcW w:w="8529" w:type="dxa"/>
            <w:hideMark/>
          </w:tcPr>
          <w:p w14:paraId="3643EA04" w14:textId="523A932B" w:rsidR="000A0C44" w:rsidRPr="00E9275B" w:rsidRDefault="00E9275B" w:rsidP="001220CE">
            <w:pPr>
              <w:pStyle w:val="Zkladntext"/>
              <w:spacing w:line="240" w:lineRule="auto"/>
              <w:ind w:right="0"/>
              <w:rPr>
                <w:rFonts w:ascii="Arial" w:hAnsi="Arial" w:cs="Arial"/>
              </w:rPr>
            </w:pPr>
            <w:r w:rsidRPr="00E9275B">
              <w:rPr>
                <w:rFonts w:ascii="Arial" w:hAnsi="Arial" w:cs="Arial"/>
              </w:rPr>
              <w:t>M</w:t>
            </w:r>
            <w:r w:rsidR="000A0C44" w:rsidRPr="00E9275B">
              <w:rPr>
                <w:rFonts w:ascii="Arial" w:hAnsi="Arial" w:cs="Arial"/>
              </w:rPr>
              <w:t xml:space="preserve">ateriály pro zasedání zastupitelstva města obsahují: </w:t>
            </w:r>
          </w:p>
          <w:p w14:paraId="66756B66" w14:textId="77777777" w:rsidR="000A0C44" w:rsidRPr="00E9275B" w:rsidRDefault="000A0C44" w:rsidP="000A0C44">
            <w:pPr>
              <w:pStyle w:val="Zkladntext"/>
              <w:numPr>
                <w:ilvl w:val="0"/>
                <w:numId w:val="10"/>
              </w:numPr>
              <w:tabs>
                <w:tab w:val="clear" w:pos="720"/>
              </w:tabs>
              <w:spacing w:line="240" w:lineRule="auto"/>
              <w:ind w:right="0"/>
              <w:rPr>
                <w:rFonts w:ascii="Arial" w:hAnsi="Arial" w:cs="Arial"/>
              </w:rPr>
            </w:pPr>
            <w:r w:rsidRPr="00E9275B">
              <w:rPr>
                <w:rFonts w:ascii="Arial" w:hAnsi="Arial" w:cs="Arial"/>
              </w:rPr>
              <w:t>titulní list včetně čísla, které přiděluje odbor legislativní a právní magistrátu</w:t>
            </w:r>
          </w:p>
          <w:p w14:paraId="41A620FD" w14:textId="77777777" w:rsidR="000A0C44" w:rsidRPr="00E9275B" w:rsidRDefault="000A0C44" w:rsidP="000A0C44">
            <w:pPr>
              <w:pStyle w:val="Zkladntext"/>
              <w:numPr>
                <w:ilvl w:val="0"/>
                <w:numId w:val="10"/>
              </w:numPr>
              <w:tabs>
                <w:tab w:val="clear" w:pos="720"/>
              </w:tabs>
              <w:spacing w:line="240" w:lineRule="auto"/>
              <w:ind w:right="0"/>
              <w:rPr>
                <w:rFonts w:ascii="Arial" w:hAnsi="Arial" w:cs="Arial"/>
              </w:rPr>
            </w:pPr>
            <w:r w:rsidRPr="00E9275B">
              <w:rPr>
                <w:rFonts w:ascii="Arial" w:hAnsi="Arial" w:cs="Arial"/>
              </w:rPr>
              <w:t>návrh usnesení</w:t>
            </w:r>
          </w:p>
          <w:p w14:paraId="1D4C6A32" w14:textId="4C340E9B" w:rsidR="000A0C44" w:rsidRPr="00E9275B" w:rsidRDefault="00E9275B" w:rsidP="000A0C44">
            <w:pPr>
              <w:pStyle w:val="Zkladntext"/>
              <w:numPr>
                <w:ilvl w:val="0"/>
                <w:numId w:val="10"/>
              </w:numPr>
              <w:tabs>
                <w:tab w:val="clear" w:pos="720"/>
              </w:tabs>
              <w:spacing w:line="240" w:lineRule="auto"/>
              <w:ind w:right="0"/>
              <w:rPr>
                <w:rFonts w:ascii="Arial" w:hAnsi="Arial" w:cs="Arial"/>
              </w:rPr>
            </w:pPr>
            <w:r w:rsidRPr="00E9275B">
              <w:rPr>
                <w:rFonts w:ascii="Arial" w:hAnsi="Arial" w:cs="Arial"/>
                <w:snapToGrid w:val="0"/>
                <w:color w:val="FF0000"/>
              </w:rPr>
              <w:t>zaručený elektronický podpis aktérů</w:t>
            </w:r>
          </w:p>
          <w:p w14:paraId="1792C34D" w14:textId="77777777" w:rsidR="000A0C44" w:rsidRPr="00E9275B" w:rsidRDefault="000A0C44" w:rsidP="000A0C44">
            <w:pPr>
              <w:pStyle w:val="Zkladntext"/>
              <w:numPr>
                <w:ilvl w:val="0"/>
                <w:numId w:val="10"/>
              </w:numPr>
              <w:tabs>
                <w:tab w:val="clear" w:pos="720"/>
              </w:tabs>
              <w:spacing w:line="240" w:lineRule="auto"/>
              <w:ind w:right="0"/>
              <w:rPr>
                <w:rFonts w:ascii="Arial" w:hAnsi="Arial" w:cs="Arial"/>
              </w:rPr>
            </w:pPr>
            <w:r w:rsidRPr="00E9275B">
              <w:rPr>
                <w:rFonts w:ascii="Arial" w:hAnsi="Arial" w:cs="Arial"/>
              </w:rPr>
              <w:t>odkaz na projednání v radě města</w:t>
            </w:r>
          </w:p>
          <w:p w14:paraId="745B3138" w14:textId="77777777" w:rsidR="000A0C44" w:rsidRPr="00E9275B" w:rsidRDefault="000A0C44" w:rsidP="000A0C44">
            <w:pPr>
              <w:pStyle w:val="Zkladntext"/>
              <w:numPr>
                <w:ilvl w:val="0"/>
                <w:numId w:val="10"/>
              </w:numPr>
              <w:tabs>
                <w:tab w:val="clear" w:pos="720"/>
              </w:tabs>
              <w:spacing w:line="240" w:lineRule="auto"/>
              <w:ind w:right="0"/>
              <w:rPr>
                <w:rFonts w:ascii="Arial" w:hAnsi="Arial" w:cs="Arial"/>
              </w:rPr>
            </w:pPr>
            <w:r w:rsidRPr="00E9275B">
              <w:rPr>
                <w:rFonts w:ascii="Arial" w:hAnsi="Arial" w:cs="Arial"/>
              </w:rPr>
              <w:t>důvodovou zprávu (obsahující podle povahy materiálu zhodnocení dosavadního stavu, rozbor potřeby nové úpravy, odůvodnění navrhovaných opatření, popř. jejich ekonomický důsledek, stanovisko předkladatele, zejména k variantnímu návrhu řešení, popř. návrhu usnesení)</w:t>
            </w:r>
          </w:p>
          <w:p w14:paraId="697C1FC9" w14:textId="77777777" w:rsidR="000A0C44" w:rsidRPr="00E9275B" w:rsidRDefault="00E96090" w:rsidP="000A0C44">
            <w:pPr>
              <w:numPr>
                <w:ilvl w:val="0"/>
                <w:numId w:val="10"/>
              </w:numPr>
              <w:jc w:val="both"/>
              <w:rPr>
                <w:rFonts w:ascii="Arial" w:hAnsi="Arial" w:cs="Arial"/>
                <w:szCs w:val="20"/>
              </w:rPr>
            </w:pPr>
            <w:r w:rsidRPr="00E9275B">
              <w:rPr>
                <w:rFonts w:ascii="Arial" w:hAnsi="Arial" w:cs="Arial"/>
                <w:snapToGrid w:val="0"/>
              </w:rPr>
              <w:t xml:space="preserve">dle povahy věci </w:t>
            </w:r>
            <w:r w:rsidR="000A0C44" w:rsidRPr="00E9275B">
              <w:rPr>
                <w:rFonts w:ascii="Arial" w:hAnsi="Arial" w:cs="Arial"/>
                <w:snapToGrid w:val="0"/>
              </w:rPr>
              <w:t>st</w:t>
            </w:r>
            <w:r w:rsidR="000A0C44" w:rsidRPr="00E9275B">
              <w:rPr>
                <w:rFonts w:ascii="Arial" w:hAnsi="Arial" w:cs="Arial"/>
              </w:rPr>
              <w:t xml:space="preserve">anovisko či stanoviska výborů zastupitelstva města, popř. komisí rady města (tato mohou být doplněna ústně předsedou či jiným pověřeným zástupcem výboru nebo komise v průběhu zasedání zastupitelstva města) </w:t>
            </w:r>
          </w:p>
          <w:p w14:paraId="59DC5854" w14:textId="77777777" w:rsidR="000A0C44" w:rsidRPr="00E9275B" w:rsidRDefault="000A0C44" w:rsidP="000A0C44">
            <w:pPr>
              <w:numPr>
                <w:ilvl w:val="0"/>
                <w:numId w:val="10"/>
              </w:numPr>
              <w:jc w:val="both"/>
              <w:rPr>
                <w:rFonts w:ascii="Arial" w:hAnsi="Arial" w:cs="Arial"/>
                <w:szCs w:val="20"/>
              </w:rPr>
            </w:pPr>
            <w:r w:rsidRPr="00E9275B">
              <w:rPr>
                <w:rFonts w:ascii="Arial" w:hAnsi="Arial" w:cs="Arial"/>
              </w:rPr>
              <w:t>přílohy</w:t>
            </w:r>
          </w:p>
        </w:tc>
      </w:tr>
    </w:tbl>
    <w:p w14:paraId="79794165" w14:textId="77777777" w:rsidR="000A0C44" w:rsidRDefault="000A0C44" w:rsidP="000A0C44"/>
    <w:p w14:paraId="3BCEAA04" w14:textId="77777777" w:rsidR="00503BED" w:rsidRPr="00503BED" w:rsidRDefault="00503BED" w:rsidP="00503BED">
      <w:pPr>
        <w:rPr>
          <w:rFonts w:ascii="Arial" w:hAnsi="Arial" w:cs="Arial"/>
        </w:rPr>
      </w:pPr>
    </w:p>
    <w:p w14:paraId="025D2BB5" w14:textId="77777777" w:rsidR="006D5A77" w:rsidRDefault="006D5A77" w:rsidP="006D5A77">
      <w:pPr>
        <w:pStyle w:val="Nadpis7"/>
        <w:spacing w:line="240" w:lineRule="auto"/>
        <w:rPr>
          <w:rFonts w:ascii="Arial" w:hAnsi="Arial" w:cs="Arial"/>
          <w:b/>
          <w:bCs/>
        </w:rPr>
      </w:pPr>
      <w:r>
        <w:rPr>
          <w:rFonts w:ascii="Arial" w:hAnsi="Arial" w:cs="Arial"/>
          <w:b/>
          <w:bCs/>
        </w:rPr>
        <w:t>Článek 4</w:t>
      </w:r>
    </w:p>
    <w:p w14:paraId="4B626079" w14:textId="77777777" w:rsidR="006D5A77" w:rsidRDefault="006D5A77" w:rsidP="006D5A77">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snapToGrid w:val="0"/>
          <w:szCs w:val="20"/>
          <w:highlight w:val="yellow"/>
        </w:rPr>
      </w:pPr>
      <w:r>
        <w:rPr>
          <w:rFonts w:ascii="Arial" w:hAnsi="Arial" w:cs="Arial"/>
          <w:snapToGrid w:val="0"/>
          <w:color w:val="FF0000"/>
        </w:rPr>
        <w:tab/>
      </w:r>
      <w:r>
        <w:rPr>
          <w:rFonts w:ascii="Arial" w:hAnsi="Arial" w:cs="Arial"/>
          <w:snapToGrid w:val="0"/>
          <w:color w:val="FF0000"/>
        </w:rPr>
        <w:tab/>
      </w:r>
      <w:r>
        <w:rPr>
          <w:rFonts w:ascii="Arial" w:hAnsi="Arial" w:cs="Arial"/>
          <w:snapToGrid w:val="0"/>
          <w:color w:val="FF0000"/>
        </w:rPr>
        <w:tab/>
      </w:r>
      <w:r>
        <w:rPr>
          <w:rFonts w:ascii="Arial" w:hAnsi="Arial" w:cs="Arial"/>
          <w:snapToGrid w:val="0"/>
          <w:color w:val="FF0000"/>
        </w:rPr>
        <w:tab/>
      </w:r>
      <w:r>
        <w:rPr>
          <w:rFonts w:ascii="Arial" w:hAnsi="Arial" w:cs="Arial"/>
          <w:snapToGrid w:val="0"/>
          <w:color w:val="FF0000"/>
        </w:rPr>
        <w:tab/>
      </w:r>
      <w:r>
        <w:rPr>
          <w:rFonts w:ascii="Arial" w:hAnsi="Arial" w:cs="Arial"/>
          <w:snapToGrid w:val="0"/>
          <w:color w:val="FF0000"/>
        </w:rPr>
        <w:tab/>
      </w:r>
      <w:r>
        <w:rPr>
          <w:rFonts w:ascii="Arial" w:hAnsi="Arial" w:cs="Arial"/>
          <w:snapToGrid w:val="0"/>
          <w:color w:val="FF0000"/>
        </w:rPr>
        <w:tab/>
      </w:r>
    </w:p>
    <w:p w14:paraId="181BD1C3" w14:textId="77777777" w:rsidR="006D5A77" w:rsidRDefault="006D5A77" w:rsidP="006D5A77">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bCs/>
          <w:u w:val="single"/>
        </w:rPr>
      </w:pPr>
      <w:r>
        <w:rPr>
          <w:rFonts w:ascii="Arial" w:hAnsi="Arial" w:cs="Arial"/>
          <w:b/>
          <w:bCs/>
          <w:u w:val="single"/>
        </w:rPr>
        <w:t>Skartace materiálů</w:t>
      </w:r>
    </w:p>
    <w:p w14:paraId="7E4ADB1C" w14:textId="77777777" w:rsidR="006D5A77" w:rsidRDefault="006D5A77" w:rsidP="006D5A77">
      <w:pPr>
        <w:tabs>
          <w:tab w:val="left" w:pos="720"/>
          <w:tab w:val="left" w:pos="1584"/>
          <w:tab w:val="left" w:pos="2448"/>
          <w:tab w:val="left" w:pos="3312"/>
          <w:tab w:val="left" w:pos="4176"/>
          <w:tab w:val="left" w:pos="5040"/>
          <w:tab w:val="left" w:pos="5904"/>
          <w:tab w:val="left" w:pos="6768"/>
          <w:tab w:val="left" w:pos="7632"/>
          <w:tab w:val="left" w:pos="8496"/>
        </w:tabs>
        <w:rPr>
          <w:rFonts w:ascii="Arial" w:hAnsi="Arial" w:cs="Arial"/>
          <w:b/>
          <w:bCs/>
          <w:snapToGrid w:val="0"/>
          <w:szCs w:val="20"/>
          <w:u w:val="single"/>
        </w:rPr>
      </w:pPr>
    </w:p>
    <w:p w14:paraId="18C4C6FF" w14:textId="77777777" w:rsidR="006D5A77" w:rsidRDefault="006D5A77" w:rsidP="006D5A77">
      <w:pPr>
        <w:rPr>
          <w:rFonts w:ascii="Arial" w:hAnsi="Arial" w:cs="Arial"/>
          <w:sz w:val="20"/>
          <w:szCs w:val="20"/>
        </w:rPr>
      </w:pPr>
    </w:p>
    <w:tbl>
      <w:tblPr>
        <w:tblW w:w="0" w:type="auto"/>
        <w:tblLayout w:type="fixed"/>
        <w:tblCellMar>
          <w:left w:w="70" w:type="dxa"/>
          <w:right w:w="70" w:type="dxa"/>
        </w:tblCellMar>
        <w:tblLook w:val="04A0" w:firstRow="1" w:lastRow="0" w:firstColumn="1" w:lastColumn="0" w:noHBand="0" w:noVBand="1"/>
      </w:tblPr>
      <w:tblGrid>
        <w:gridCol w:w="755"/>
        <w:gridCol w:w="8529"/>
      </w:tblGrid>
      <w:tr w:rsidR="006D5A77" w14:paraId="3F205577" w14:textId="77777777" w:rsidTr="006D5A77">
        <w:tc>
          <w:tcPr>
            <w:tcW w:w="755" w:type="dxa"/>
            <w:hideMark/>
          </w:tcPr>
          <w:p w14:paraId="5012E7FF" w14:textId="77777777" w:rsidR="006D5A77" w:rsidRDefault="006D5A77" w:rsidP="006D5A77">
            <w:pPr>
              <w:rPr>
                <w:rFonts w:ascii="Arial" w:hAnsi="Arial" w:cs="Arial"/>
                <w:szCs w:val="20"/>
              </w:rPr>
            </w:pPr>
            <w:r>
              <w:rPr>
                <w:rFonts w:ascii="Arial" w:hAnsi="Arial" w:cs="Arial"/>
                <w:snapToGrid w:val="0"/>
              </w:rPr>
              <w:t xml:space="preserve"> (1)</w:t>
            </w:r>
          </w:p>
        </w:tc>
        <w:tc>
          <w:tcPr>
            <w:tcW w:w="8529" w:type="dxa"/>
            <w:hideMark/>
          </w:tcPr>
          <w:p w14:paraId="005B06CB" w14:textId="77777777" w:rsidR="006D5A77" w:rsidRDefault="006D5A77" w:rsidP="006D5A77">
            <w:pPr>
              <w:jc w:val="both"/>
              <w:rPr>
                <w:rFonts w:ascii="Arial" w:hAnsi="Arial" w:cs="Arial"/>
                <w:szCs w:val="20"/>
              </w:rPr>
            </w:pPr>
            <w:r>
              <w:rPr>
                <w:rFonts w:ascii="Arial" w:hAnsi="Arial" w:cs="Arial"/>
                <w:szCs w:val="20"/>
              </w:rPr>
              <w:t>Po skončení zasedání zastupitelstva města odbor legislativní a právní magistrátu zajistí skartaci písemných materiálů.</w:t>
            </w:r>
          </w:p>
        </w:tc>
      </w:tr>
    </w:tbl>
    <w:p w14:paraId="567B8727" w14:textId="77777777" w:rsidR="00503BED" w:rsidRPr="00503BED" w:rsidRDefault="00503BED" w:rsidP="00503BED">
      <w:pPr>
        <w:rPr>
          <w:rFonts w:ascii="Arial" w:hAnsi="Arial" w:cs="Arial"/>
        </w:rPr>
      </w:pPr>
    </w:p>
    <w:p w14:paraId="5BFCD1FC" w14:textId="77777777" w:rsidR="00503BED" w:rsidRPr="00503BED" w:rsidRDefault="00503BED" w:rsidP="00503BED">
      <w:pPr>
        <w:rPr>
          <w:rFonts w:ascii="Arial" w:hAnsi="Arial" w:cs="Arial"/>
        </w:rPr>
      </w:pPr>
    </w:p>
    <w:p w14:paraId="0D10A331" w14:textId="77777777" w:rsidR="00503BED" w:rsidRPr="00503BED" w:rsidRDefault="00503BED" w:rsidP="00503BED">
      <w:pPr>
        <w:rPr>
          <w:rFonts w:ascii="Arial" w:hAnsi="Arial" w:cs="Arial"/>
        </w:rPr>
      </w:pPr>
    </w:p>
    <w:p w14:paraId="52513ED4" w14:textId="77777777" w:rsidR="00503BED" w:rsidRPr="00503BED" w:rsidRDefault="00503BED" w:rsidP="00503BED">
      <w:pPr>
        <w:rPr>
          <w:rFonts w:ascii="Arial" w:hAnsi="Arial" w:cs="Arial"/>
        </w:rPr>
      </w:pPr>
    </w:p>
    <w:p w14:paraId="11E4356B" w14:textId="77777777" w:rsidR="00503BED" w:rsidRDefault="00503BED" w:rsidP="00503BED">
      <w:pPr>
        <w:rPr>
          <w:rFonts w:ascii="Arial" w:hAnsi="Arial" w:cs="Arial"/>
        </w:rPr>
      </w:pPr>
    </w:p>
    <w:p w14:paraId="7AE1FAA5" w14:textId="77777777" w:rsidR="00041E8C" w:rsidRDefault="00041E8C" w:rsidP="00503BED">
      <w:pPr>
        <w:rPr>
          <w:rFonts w:ascii="Arial" w:hAnsi="Arial" w:cs="Arial"/>
        </w:rPr>
      </w:pPr>
    </w:p>
    <w:p w14:paraId="4A5995A9" w14:textId="77777777" w:rsidR="00041E8C" w:rsidRDefault="00041E8C" w:rsidP="00503BED">
      <w:pPr>
        <w:rPr>
          <w:rFonts w:ascii="Arial" w:hAnsi="Arial" w:cs="Arial"/>
        </w:rPr>
      </w:pPr>
    </w:p>
    <w:p w14:paraId="69CF48D6" w14:textId="77777777" w:rsidR="00041E8C" w:rsidRDefault="00041E8C" w:rsidP="00503BED">
      <w:pPr>
        <w:rPr>
          <w:rFonts w:ascii="Arial" w:hAnsi="Arial" w:cs="Arial"/>
        </w:rPr>
      </w:pPr>
    </w:p>
    <w:p w14:paraId="502A2EC8" w14:textId="77777777" w:rsidR="00041E8C" w:rsidRDefault="00041E8C" w:rsidP="00503BED">
      <w:pPr>
        <w:rPr>
          <w:rFonts w:ascii="Arial" w:hAnsi="Arial" w:cs="Arial"/>
        </w:rPr>
      </w:pPr>
    </w:p>
    <w:p w14:paraId="7D517DDA" w14:textId="77777777" w:rsidR="00041E8C" w:rsidRDefault="00041E8C" w:rsidP="00503BED">
      <w:pPr>
        <w:rPr>
          <w:rFonts w:ascii="Arial" w:hAnsi="Arial" w:cs="Arial"/>
        </w:rPr>
      </w:pPr>
    </w:p>
    <w:p w14:paraId="3A56142C" w14:textId="77777777" w:rsidR="00041E8C" w:rsidRDefault="00041E8C" w:rsidP="00503BED">
      <w:pPr>
        <w:rPr>
          <w:rFonts w:ascii="Arial" w:hAnsi="Arial" w:cs="Arial"/>
        </w:rPr>
      </w:pPr>
    </w:p>
    <w:p w14:paraId="1350BF1E" w14:textId="77777777" w:rsidR="00041E8C" w:rsidRPr="00041E8C" w:rsidRDefault="00041E8C" w:rsidP="00041E8C">
      <w:pPr>
        <w:pStyle w:val="mmoradkovani"/>
        <w:rPr>
          <w:rFonts w:ascii="Arial" w:hAnsi="Arial" w:cs="Arial"/>
          <w:b/>
          <w:bCs/>
          <w:strike/>
        </w:rPr>
      </w:pPr>
    </w:p>
    <w:p w14:paraId="1BC0A14A" w14:textId="77777777" w:rsidR="00041E8C" w:rsidRDefault="00041E8C" w:rsidP="00041E8C">
      <w:pPr>
        <w:rPr>
          <w:rFonts w:ascii="Arial" w:hAnsi="Arial" w:cs="Arial"/>
        </w:rPr>
      </w:pPr>
    </w:p>
    <w:p w14:paraId="47F860FC" w14:textId="77777777" w:rsidR="00E96090" w:rsidRDefault="00E96090" w:rsidP="00041E8C">
      <w:pPr>
        <w:rPr>
          <w:rFonts w:ascii="Arial" w:hAnsi="Arial" w:cs="Arial"/>
        </w:rPr>
      </w:pPr>
    </w:p>
    <w:p w14:paraId="1EAD79DE" w14:textId="77777777" w:rsidR="00E96090" w:rsidRDefault="00E96090" w:rsidP="00041E8C">
      <w:pPr>
        <w:rPr>
          <w:rFonts w:ascii="Arial" w:hAnsi="Arial" w:cs="Arial"/>
        </w:rPr>
      </w:pPr>
    </w:p>
    <w:p w14:paraId="0028F6B8" w14:textId="1669705D" w:rsidR="00E96090" w:rsidRDefault="00E96090" w:rsidP="00041E8C">
      <w:pPr>
        <w:rPr>
          <w:rFonts w:ascii="Arial" w:hAnsi="Arial" w:cs="Arial"/>
        </w:rPr>
      </w:pPr>
    </w:p>
    <w:p w14:paraId="66084FD0" w14:textId="67EAC8F5" w:rsidR="00384DEE" w:rsidRDefault="00384DEE" w:rsidP="00041E8C">
      <w:pPr>
        <w:rPr>
          <w:rFonts w:ascii="Arial" w:hAnsi="Arial" w:cs="Arial"/>
        </w:rPr>
      </w:pPr>
    </w:p>
    <w:p w14:paraId="352C5C83" w14:textId="01E5CA96" w:rsidR="00384DEE" w:rsidRDefault="00384DEE" w:rsidP="00041E8C">
      <w:pPr>
        <w:rPr>
          <w:rFonts w:ascii="Arial" w:hAnsi="Arial" w:cs="Arial"/>
        </w:rPr>
      </w:pPr>
    </w:p>
    <w:p w14:paraId="67998A6C" w14:textId="08603857" w:rsidR="00384DEE" w:rsidRDefault="00384DEE" w:rsidP="00041E8C">
      <w:pPr>
        <w:rPr>
          <w:rFonts w:ascii="Arial" w:hAnsi="Arial" w:cs="Arial"/>
        </w:rPr>
      </w:pPr>
    </w:p>
    <w:p w14:paraId="6E5E29AF" w14:textId="2D7214BD" w:rsidR="00384DEE" w:rsidRDefault="00384DEE" w:rsidP="00041E8C">
      <w:pPr>
        <w:rPr>
          <w:rFonts w:ascii="Arial" w:hAnsi="Arial" w:cs="Arial"/>
        </w:rPr>
      </w:pPr>
    </w:p>
    <w:p w14:paraId="0C925B5F" w14:textId="65C814A4" w:rsidR="00384DEE" w:rsidRDefault="00384DEE" w:rsidP="00041E8C">
      <w:pPr>
        <w:rPr>
          <w:rFonts w:ascii="Arial" w:hAnsi="Arial" w:cs="Arial"/>
        </w:rPr>
      </w:pPr>
    </w:p>
    <w:p w14:paraId="47CCBC35" w14:textId="145D14EC" w:rsidR="00384DEE" w:rsidRDefault="00384DEE" w:rsidP="00041E8C">
      <w:pPr>
        <w:rPr>
          <w:rFonts w:ascii="Arial" w:hAnsi="Arial" w:cs="Arial"/>
        </w:rPr>
      </w:pPr>
    </w:p>
    <w:p w14:paraId="51F86924" w14:textId="41E667E3" w:rsidR="00384DEE" w:rsidRDefault="00384DEE" w:rsidP="00041E8C">
      <w:pPr>
        <w:rPr>
          <w:rFonts w:ascii="Arial" w:hAnsi="Arial" w:cs="Arial"/>
        </w:rPr>
      </w:pPr>
    </w:p>
    <w:p w14:paraId="3F2C5930" w14:textId="23666B98" w:rsidR="00384DEE" w:rsidRDefault="00384DEE" w:rsidP="00041E8C">
      <w:pPr>
        <w:rPr>
          <w:rFonts w:ascii="Arial" w:hAnsi="Arial" w:cs="Arial"/>
        </w:rPr>
      </w:pPr>
    </w:p>
    <w:p w14:paraId="2B3A61F0" w14:textId="79CC051B" w:rsidR="00384DEE" w:rsidRDefault="00384DEE" w:rsidP="00041E8C">
      <w:pPr>
        <w:rPr>
          <w:rFonts w:ascii="Arial" w:hAnsi="Arial" w:cs="Arial"/>
        </w:rPr>
      </w:pPr>
    </w:p>
    <w:p w14:paraId="22ECE39B" w14:textId="74E48274" w:rsidR="00384DEE" w:rsidRDefault="00384DEE" w:rsidP="00041E8C">
      <w:pPr>
        <w:rPr>
          <w:rFonts w:ascii="Arial" w:hAnsi="Arial" w:cs="Arial"/>
        </w:rPr>
      </w:pPr>
    </w:p>
    <w:p w14:paraId="7D6D917A" w14:textId="6F72E08A" w:rsidR="00384DEE" w:rsidRDefault="00384DEE" w:rsidP="00041E8C">
      <w:pPr>
        <w:rPr>
          <w:rFonts w:ascii="Arial" w:hAnsi="Arial" w:cs="Arial"/>
        </w:rPr>
      </w:pPr>
    </w:p>
    <w:p w14:paraId="251D0BA4" w14:textId="66544FA5" w:rsidR="00384DEE" w:rsidRDefault="00384DEE" w:rsidP="00041E8C">
      <w:pPr>
        <w:rPr>
          <w:rFonts w:ascii="Arial" w:hAnsi="Arial" w:cs="Arial"/>
        </w:rPr>
      </w:pPr>
    </w:p>
    <w:p w14:paraId="4B804834" w14:textId="135ED5E0" w:rsidR="00384DEE" w:rsidRDefault="00384DEE" w:rsidP="00041E8C">
      <w:pPr>
        <w:rPr>
          <w:rFonts w:ascii="Arial" w:hAnsi="Arial" w:cs="Arial"/>
        </w:rPr>
      </w:pPr>
    </w:p>
    <w:p w14:paraId="383FA3D4" w14:textId="7C7CD15B" w:rsidR="00384DEE" w:rsidRDefault="00384DEE" w:rsidP="00041E8C">
      <w:pPr>
        <w:rPr>
          <w:rFonts w:ascii="Arial" w:hAnsi="Arial" w:cs="Arial"/>
        </w:rPr>
      </w:pPr>
    </w:p>
    <w:p w14:paraId="5B788BFD" w14:textId="3A9F5389" w:rsidR="00384DEE" w:rsidRDefault="00384DEE" w:rsidP="00041E8C">
      <w:pPr>
        <w:rPr>
          <w:rFonts w:ascii="Arial" w:hAnsi="Arial" w:cs="Arial"/>
        </w:rPr>
      </w:pPr>
    </w:p>
    <w:p w14:paraId="0D547475" w14:textId="7C045D21" w:rsidR="00384DEE" w:rsidRDefault="00384DEE" w:rsidP="00041E8C">
      <w:pPr>
        <w:rPr>
          <w:rFonts w:ascii="Arial" w:hAnsi="Arial" w:cs="Arial"/>
        </w:rPr>
      </w:pPr>
    </w:p>
    <w:p w14:paraId="4E75B6C5" w14:textId="14F1801B" w:rsidR="00384DEE" w:rsidRDefault="00384DEE" w:rsidP="00041E8C">
      <w:pPr>
        <w:rPr>
          <w:rFonts w:ascii="Arial" w:hAnsi="Arial" w:cs="Arial"/>
        </w:rPr>
      </w:pPr>
    </w:p>
    <w:p w14:paraId="0FCC4BCD" w14:textId="2B84AF98" w:rsidR="00384DEE" w:rsidRDefault="00384DEE" w:rsidP="00041E8C">
      <w:pPr>
        <w:rPr>
          <w:rFonts w:ascii="Arial" w:hAnsi="Arial" w:cs="Arial"/>
        </w:rPr>
      </w:pPr>
    </w:p>
    <w:p w14:paraId="1C5135EF" w14:textId="728ED1E3" w:rsidR="00384DEE" w:rsidRDefault="00384DEE" w:rsidP="00041E8C">
      <w:pPr>
        <w:rPr>
          <w:rFonts w:ascii="Arial" w:hAnsi="Arial" w:cs="Arial"/>
        </w:rPr>
      </w:pPr>
    </w:p>
    <w:p w14:paraId="6C16D6EA" w14:textId="433FCD1D" w:rsidR="00384DEE" w:rsidRDefault="00384DEE" w:rsidP="00041E8C">
      <w:pPr>
        <w:rPr>
          <w:rFonts w:ascii="Arial" w:hAnsi="Arial" w:cs="Arial"/>
        </w:rPr>
      </w:pPr>
    </w:p>
    <w:p w14:paraId="01AC9FFD" w14:textId="77777777" w:rsidR="00384DEE" w:rsidRDefault="00384DEE" w:rsidP="00041E8C">
      <w:pPr>
        <w:rPr>
          <w:rFonts w:ascii="Arial" w:hAnsi="Arial" w:cs="Arial"/>
        </w:rPr>
      </w:pPr>
    </w:p>
    <w:p w14:paraId="3E8DA5BE" w14:textId="14C9FDBC" w:rsidR="00E96090" w:rsidRDefault="00E96090" w:rsidP="00041E8C">
      <w:pPr>
        <w:rPr>
          <w:rFonts w:ascii="Arial" w:hAnsi="Arial" w:cs="Arial"/>
        </w:rPr>
      </w:pPr>
    </w:p>
    <w:p w14:paraId="2417C494" w14:textId="77777777" w:rsidR="00C90911" w:rsidRDefault="00C90911" w:rsidP="00041E8C">
      <w:pPr>
        <w:rPr>
          <w:rFonts w:ascii="Arial" w:hAnsi="Arial" w:cs="Arial"/>
        </w:rPr>
      </w:pPr>
    </w:p>
    <w:p w14:paraId="5B1C4D01" w14:textId="77777777" w:rsidR="002D32EE" w:rsidRPr="00503BED" w:rsidRDefault="002D32EE" w:rsidP="00041E8C">
      <w:pPr>
        <w:rPr>
          <w:rFonts w:ascii="Arial" w:hAnsi="Arial" w:cs="Arial"/>
        </w:rPr>
      </w:pPr>
    </w:p>
    <w:p w14:paraId="67C30590" w14:textId="77777777" w:rsidR="00503BED" w:rsidRPr="00503BED" w:rsidRDefault="00D436F8" w:rsidP="00503BED">
      <w:pPr>
        <w:rPr>
          <w:rFonts w:ascii="Arial" w:hAnsi="Arial" w:cs="Arial"/>
          <w:b/>
          <w:color w:val="FF0000"/>
          <w:szCs w:val="20"/>
        </w:rPr>
      </w:pPr>
      <w:r>
        <w:rPr>
          <w:rFonts w:ascii="Arial" w:hAnsi="Arial" w:cs="Arial"/>
        </w:rPr>
        <w:lastRenderedPageBreak/>
        <w:t xml:space="preserve"> </w:t>
      </w:r>
      <w:r w:rsidR="00503BED" w:rsidRPr="00503BED">
        <w:rPr>
          <w:rFonts w:ascii="Arial" w:hAnsi="Arial" w:cs="Arial"/>
        </w:rPr>
        <w:t xml:space="preserve">                                                                                   </w:t>
      </w:r>
      <w:r w:rsidR="006741BB">
        <w:rPr>
          <w:rFonts w:ascii="Arial" w:hAnsi="Arial" w:cs="Arial"/>
        </w:rPr>
        <w:tab/>
      </w:r>
      <w:r w:rsidR="006741BB">
        <w:rPr>
          <w:rFonts w:ascii="Arial" w:hAnsi="Arial" w:cs="Arial"/>
        </w:rPr>
        <w:tab/>
      </w:r>
      <w:r w:rsidR="00503BED" w:rsidRPr="00503BED">
        <w:rPr>
          <w:rFonts w:ascii="Arial" w:hAnsi="Arial" w:cs="Arial"/>
        </w:rPr>
        <w:t xml:space="preserve">                      </w:t>
      </w:r>
      <w:r w:rsidR="00503BED" w:rsidRPr="00503BED">
        <w:rPr>
          <w:rFonts w:ascii="Arial" w:hAnsi="Arial" w:cs="Arial"/>
          <w:b/>
        </w:rPr>
        <w:t>Příloha 2</w:t>
      </w:r>
    </w:p>
    <w:p w14:paraId="3FB95C39" w14:textId="77777777" w:rsidR="00E75B5B" w:rsidRPr="008C34D6" w:rsidRDefault="00E75B5B" w:rsidP="008A6C6B">
      <w:pPr>
        <w:autoSpaceDE w:val="0"/>
        <w:autoSpaceDN w:val="0"/>
        <w:adjustRightInd w:val="0"/>
        <w:jc w:val="center"/>
        <w:rPr>
          <w:rFonts w:ascii="Arial" w:hAnsi="Arial" w:cs="Arial"/>
          <w:b/>
          <w:bCs/>
          <w:color w:val="FF0000"/>
        </w:rPr>
      </w:pPr>
    </w:p>
    <w:p w14:paraId="4513DAA9"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Volební řád p</w:t>
      </w:r>
      <w:r w:rsidR="002D0397" w:rsidRPr="002D32EE">
        <w:rPr>
          <w:rFonts w:ascii="Arial" w:hAnsi="Arial" w:cs="Arial"/>
          <w:b/>
          <w:bCs/>
        </w:rPr>
        <w:t>ro</w:t>
      </w:r>
      <w:r w:rsidRPr="002D32EE">
        <w:rPr>
          <w:rFonts w:ascii="Arial" w:hAnsi="Arial" w:cs="Arial"/>
          <w:b/>
          <w:bCs/>
        </w:rPr>
        <w:t xml:space="preserve"> tajné hlasování </w:t>
      </w:r>
    </w:p>
    <w:p w14:paraId="25B86B13"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 xml:space="preserve">o volbě a odvolání </w:t>
      </w:r>
      <w:r w:rsidRPr="002D32EE">
        <w:rPr>
          <w:rFonts w:ascii="Arial" w:hAnsi="Arial" w:cs="Arial"/>
          <w:b/>
        </w:rPr>
        <w:t>z funkce primátora, náměstků primátora, dalších členů rady města, předsedů a členů výborů zastupitelstva města</w:t>
      </w:r>
    </w:p>
    <w:p w14:paraId="2EF07E09" w14:textId="77777777" w:rsidR="008A6C6B" w:rsidRPr="002D32EE" w:rsidRDefault="008A6C6B" w:rsidP="008A6C6B">
      <w:pPr>
        <w:autoSpaceDE w:val="0"/>
        <w:autoSpaceDN w:val="0"/>
        <w:adjustRightInd w:val="0"/>
        <w:rPr>
          <w:rFonts w:ascii="Arial" w:hAnsi="Arial" w:cs="Arial"/>
          <w:b/>
          <w:bCs/>
        </w:rPr>
      </w:pPr>
    </w:p>
    <w:p w14:paraId="5B1FF9B5" w14:textId="77777777" w:rsidR="008A6C6B" w:rsidRPr="002D32EE" w:rsidRDefault="008A6C6B" w:rsidP="008A6C6B">
      <w:pPr>
        <w:autoSpaceDE w:val="0"/>
        <w:autoSpaceDN w:val="0"/>
        <w:adjustRightInd w:val="0"/>
        <w:rPr>
          <w:rFonts w:ascii="Arial" w:hAnsi="Arial" w:cs="Arial"/>
        </w:rPr>
      </w:pPr>
    </w:p>
    <w:p w14:paraId="74BB77CE" w14:textId="77777777" w:rsidR="008A6C6B" w:rsidRPr="002D32EE" w:rsidRDefault="008A6C6B" w:rsidP="008A6C6B">
      <w:pPr>
        <w:autoSpaceDE w:val="0"/>
        <w:autoSpaceDN w:val="0"/>
        <w:adjustRightInd w:val="0"/>
        <w:rPr>
          <w:rFonts w:ascii="Arial" w:hAnsi="Arial" w:cs="Arial"/>
        </w:rPr>
      </w:pPr>
    </w:p>
    <w:p w14:paraId="56F01EFC" w14:textId="77777777" w:rsidR="008A6C6B" w:rsidRPr="002D32EE" w:rsidRDefault="008A6C6B" w:rsidP="008A6C6B">
      <w:pPr>
        <w:autoSpaceDE w:val="0"/>
        <w:autoSpaceDN w:val="0"/>
        <w:adjustRightInd w:val="0"/>
        <w:jc w:val="center"/>
        <w:rPr>
          <w:rFonts w:ascii="Arial" w:hAnsi="Arial" w:cs="Arial"/>
        </w:rPr>
      </w:pPr>
      <w:r w:rsidRPr="002D32EE">
        <w:rPr>
          <w:rFonts w:ascii="Arial" w:hAnsi="Arial" w:cs="Arial"/>
        </w:rPr>
        <w:t>Část I</w:t>
      </w:r>
    </w:p>
    <w:p w14:paraId="54E17AD8" w14:textId="77777777" w:rsidR="008A6C6B" w:rsidRPr="002D32EE" w:rsidRDefault="008A6C6B" w:rsidP="008A6C6B">
      <w:pPr>
        <w:autoSpaceDE w:val="0"/>
        <w:autoSpaceDN w:val="0"/>
        <w:adjustRightInd w:val="0"/>
        <w:jc w:val="center"/>
        <w:rPr>
          <w:rFonts w:ascii="Arial" w:hAnsi="Arial" w:cs="Arial"/>
        </w:rPr>
      </w:pPr>
      <w:r w:rsidRPr="002D32EE">
        <w:rPr>
          <w:rFonts w:ascii="Arial" w:hAnsi="Arial" w:cs="Arial"/>
        </w:rPr>
        <w:t>OBECNÁ USTANOVENÍ</w:t>
      </w:r>
    </w:p>
    <w:p w14:paraId="69328D61" w14:textId="77777777" w:rsidR="008A6C6B" w:rsidRPr="002D32EE" w:rsidRDefault="008A6C6B" w:rsidP="008A6C6B">
      <w:pPr>
        <w:autoSpaceDE w:val="0"/>
        <w:autoSpaceDN w:val="0"/>
        <w:adjustRightInd w:val="0"/>
        <w:jc w:val="center"/>
        <w:rPr>
          <w:rFonts w:ascii="Arial" w:hAnsi="Arial" w:cs="Arial"/>
          <w:b/>
          <w:bCs/>
        </w:rPr>
      </w:pPr>
    </w:p>
    <w:p w14:paraId="5366A511"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 1</w:t>
      </w:r>
    </w:p>
    <w:p w14:paraId="23D76D6C" w14:textId="77777777" w:rsidR="008A6C6B" w:rsidRPr="002D32EE" w:rsidRDefault="008A6C6B" w:rsidP="008A6C6B">
      <w:pPr>
        <w:autoSpaceDE w:val="0"/>
        <w:autoSpaceDN w:val="0"/>
        <w:adjustRightInd w:val="0"/>
        <w:jc w:val="center"/>
        <w:rPr>
          <w:rFonts w:ascii="Arial" w:hAnsi="Arial" w:cs="Arial"/>
          <w:b/>
          <w:bCs/>
        </w:rPr>
      </w:pPr>
    </w:p>
    <w:p w14:paraId="1A8D7F76" w14:textId="77777777" w:rsidR="008A6C6B" w:rsidRPr="00754228" w:rsidRDefault="008A6C6B" w:rsidP="00B06CFA">
      <w:pPr>
        <w:autoSpaceDE w:val="0"/>
        <w:autoSpaceDN w:val="0"/>
        <w:adjustRightInd w:val="0"/>
        <w:spacing w:line="360" w:lineRule="auto"/>
        <w:jc w:val="both"/>
        <w:rPr>
          <w:rFonts w:ascii="Arial" w:hAnsi="Arial" w:cs="Arial"/>
        </w:rPr>
      </w:pPr>
      <w:r w:rsidRPr="002D32EE">
        <w:rPr>
          <w:rFonts w:ascii="Arial" w:hAnsi="Arial" w:cs="Arial"/>
        </w:rPr>
        <w:t>1) Zastupitelstvo volí veřejným hlasováním volební výbor</w:t>
      </w:r>
      <w:r w:rsidR="00B06CFA">
        <w:rPr>
          <w:rFonts w:ascii="Arial" w:hAnsi="Arial" w:cs="Arial"/>
        </w:rPr>
        <w:t xml:space="preserve"> </w:t>
      </w:r>
      <w:r w:rsidR="00B06CFA" w:rsidRPr="00754228">
        <w:rPr>
          <w:rFonts w:ascii="Arial" w:hAnsi="Arial" w:cs="Arial"/>
        </w:rPr>
        <w:t>z členů zastupitelstva města, ve kterém mají právo být zastoupeny kluby všech volebních stran, pokud se tohoto práva samy nevzdají</w:t>
      </w:r>
      <w:r w:rsidRPr="00754228">
        <w:rPr>
          <w:rFonts w:ascii="Arial" w:hAnsi="Arial" w:cs="Arial"/>
        </w:rPr>
        <w:t>.</w:t>
      </w:r>
    </w:p>
    <w:p w14:paraId="415F8053" w14:textId="77777777" w:rsidR="008A6C6B" w:rsidRPr="002D32EE" w:rsidRDefault="008A6C6B" w:rsidP="00EA6B58">
      <w:pPr>
        <w:autoSpaceDE w:val="0"/>
        <w:autoSpaceDN w:val="0"/>
        <w:adjustRightInd w:val="0"/>
        <w:spacing w:line="360" w:lineRule="auto"/>
        <w:rPr>
          <w:rFonts w:ascii="Arial" w:hAnsi="Arial" w:cs="Arial"/>
        </w:rPr>
      </w:pPr>
      <w:r w:rsidRPr="002D32EE">
        <w:rPr>
          <w:rFonts w:ascii="Arial" w:hAnsi="Arial" w:cs="Arial"/>
        </w:rPr>
        <w:t>2) Volební výbor zvolí svého předsedu.</w:t>
      </w:r>
    </w:p>
    <w:p w14:paraId="07CABB4F" w14:textId="77777777" w:rsidR="008A6C6B" w:rsidRPr="002D32EE" w:rsidRDefault="008A6C6B" w:rsidP="00EA6B58">
      <w:pPr>
        <w:autoSpaceDE w:val="0"/>
        <w:autoSpaceDN w:val="0"/>
        <w:adjustRightInd w:val="0"/>
        <w:spacing w:line="360" w:lineRule="auto"/>
        <w:jc w:val="both"/>
        <w:rPr>
          <w:rFonts w:ascii="Arial" w:hAnsi="Arial" w:cs="Arial"/>
        </w:rPr>
      </w:pPr>
      <w:r w:rsidRPr="002D32EE">
        <w:rPr>
          <w:rFonts w:ascii="Arial" w:hAnsi="Arial" w:cs="Arial"/>
        </w:rPr>
        <w:t>3) Předseda volebního výboru přednese způsob voleb nebo odvolání, vyzve k podávání návrhů na kandidáty do jednotlivých funkcí nebo na odvolání.</w:t>
      </w:r>
    </w:p>
    <w:p w14:paraId="0780804C" w14:textId="77777777" w:rsidR="008A6C6B" w:rsidRPr="002D32EE" w:rsidRDefault="008A6C6B" w:rsidP="00EA6B58">
      <w:pPr>
        <w:autoSpaceDE w:val="0"/>
        <w:autoSpaceDN w:val="0"/>
        <w:adjustRightInd w:val="0"/>
        <w:spacing w:line="360" w:lineRule="auto"/>
        <w:jc w:val="both"/>
        <w:rPr>
          <w:rFonts w:ascii="Arial" w:hAnsi="Arial" w:cs="Arial"/>
        </w:rPr>
      </w:pPr>
      <w:r w:rsidRPr="002D32EE">
        <w:rPr>
          <w:rFonts w:ascii="Arial" w:hAnsi="Arial" w:cs="Arial"/>
        </w:rPr>
        <w:t xml:space="preserve"> </w:t>
      </w:r>
    </w:p>
    <w:p w14:paraId="67C698BB"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 2</w:t>
      </w:r>
    </w:p>
    <w:p w14:paraId="48DE35D2"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Zahájení a průběh voleb nebo odvolání</w:t>
      </w:r>
    </w:p>
    <w:p w14:paraId="0FC384BF" w14:textId="77777777" w:rsidR="008A6C6B" w:rsidRPr="002D32EE" w:rsidRDefault="008A6C6B" w:rsidP="008A6C6B">
      <w:pPr>
        <w:autoSpaceDE w:val="0"/>
        <w:autoSpaceDN w:val="0"/>
        <w:adjustRightInd w:val="0"/>
        <w:jc w:val="center"/>
        <w:rPr>
          <w:rFonts w:ascii="Arial" w:hAnsi="Arial" w:cs="Arial"/>
          <w:b/>
          <w:bCs/>
        </w:rPr>
      </w:pPr>
    </w:p>
    <w:p w14:paraId="1F11A2AC" w14:textId="77777777" w:rsidR="00860504" w:rsidRPr="002D32EE" w:rsidRDefault="00860504" w:rsidP="00860504">
      <w:pPr>
        <w:autoSpaceDE w:val="0"/>
        <w:autoSpaceDN w:val="0"/>
        <w:adjustRightInd w:val="0"/>
        <w:spacing w:line="360" w:lineRule="auto"/>
        <w:rPr>
          <w:rFonts w:ascii="Arial" w:hAnsi="Arial" w:cs="Arial"/>
        </w:rPr>
      </w:pPr>
      <w:r w:rsidRPr="002D32EE">
        <w:rPr>
          <w:rFonts w:ascii="Arial" w:hAnsi="Arial" w:cs="Arial"/>
          <w:bCs/>
        </w:rPr>
        <w:t xml:space="preserve">1) </w:t>
      </w:r>
      <w:r w:rsidRPr="002D32EE">
        <w:rPr>
          <w:rFonts w:ascii="Arial" w:hAnsi="Arial" w:cs="Arial"/>
        </w:rPr>
        <w:t>Volby nebo odvolání řídí předseda volebního výboru ve spolupráci s předsedajícím.</w:t>
      </w:r>
    </w:p>
    <w:p w14:paraId="029A7049"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bCs/>
        </w:rPr>
        <w:t xml:space="preserve">2) </w:t>
      </w:r>
      <w:r w:rsidRPr="00754228">
        <w:rPr>
          <w:rFonts w:ascii="Arial" w:hAnsi="Arial" w:cs="Arial"/>
          <w:bCs/>
        </w:rPr>
        <w:t xml:space="preserve">Předseda volebního výboru </w:t>
      </w:r>
      <w:r w:rsidRPr="002D32EE">
        <w:rPr>
          <w:rFonts w:ascii="Arial" w:hAnsi="Arial" w:cs="Arial"/>
        </w:rPr>
        <w:t>zahájí volby nebo odvolání a vyzve přítomné k předložení návrhů na kandidáty.</w:t>
      </w:r>
    </w:p>
    <w:p w14:paraId="79D26527" w14:textId="77777777" w:rsidR="00860504" w:rsidRPr="002D32EE" w:rsidRDefault="00860504" w:rsidP="00860504">
      <w:pPr>
        <w:autoSpaceDE w:val="0"/>
        <w:autoSpaceDN w:val="0"/>
        <w:adjustRightInd w:val="0"/>
        <w:spacing w:line="360" w:lineRule="auto"/>
        <w:rPr>
          <w:rFonts w:ascii="Arial" w:hAnsi="Arial" w:cs="Arial"/>
        </w:rPr>
      </w:pPr>
      <w:r w:rsidRPr="002D32EE">
        <w:rPr>
          <w:rFonts w:ascii="Arial" w:hAnsi="Arial" w:cs="Arial"/>
          <w:bCs/>
        </w:rPr>
        <w:t xml:space="preserve">3) </w:t>
      </w:r>
      <w:r w:rsidRPr="002D32EE">
        <w:rPr>
          <w:rFonts w:ascii="Arial" w:hAnsi="Arial" w:cs="Arial"/>
        </w:rPr>
        <w:t>Předseda volebního výboru přijímá návrhy a zapisuje si jména.</w:t>
      </w:r>
    </w:p>
    <w:p w14:paraId="177F71B3" w14:textId="77777777" w:rsidR="00860504" w:rsidRPr="002D32EE" w:rsidRDefault="00860504" w:rsidP="00860504">
      <w:pPr>
        <w:autoSpaceDE w:val="0"/>
        <w:autoSpaceDN w:val="0"/>
        <w:adjustRightInd w:val="0"/>
        <w:spacing w:line="360" w:lineRule="auto"/>
        <w:rPr>
          <w:rFonts w:ascii="Arial" w:hAnsi="Arial" w:cs="Arial"/>
        </w:rPr>
      </w:pPr>
      <w:r w:rsidRPr="002D32EE">
        <w:rPr>
          <w:rFonts w:ascii="Arial" w:hAnsi="Arial" w:cs="Arial"/>
          <w:bCs/>
        </w:rPr>
        <w:t xml:space="preserve">4) </w:t>
      </w:r>
      <w:r w:rsidRPr="002D32EE">
        <w:rPr>
          <w:rFonts w:ascii="Arial" w:hAnsi="Arial" w:cs="Arial"/>
        </w:rPr>
        <w:t>Předsedající vyzve navržené kandidáty, aby se ke své nominaci vyjádřili, případně se představili.</w:t>
      </w:r>
    </w:p>
    <w:p w14:paraId="0F39930F" w14:textId="77777777" w:rsidR="00860504" w:rsidRPr="002D32EE" w:rsidRDefault="00860504" w:rsidP="00860504">
      <w:pPr>
        <w:autoSpaceDE w:val="0"/>
        <w:autoSpaceDN w:val="0"/>
        <w:adjustRightInd w:val="0"/>
        <w:spacing w:line="360" w:lineRule="auto"/>
        <w:rPr>
          <w:rFonts w:ascii="Arial" w:hAnsi="Arial" w:cs="Arial"/>
          <w:bCs/>
        </w:rPr>
      </w:pPr>
      <w:r w:rsidRPr="002D32EE">
        <w:rPr>
          <w:rFonts w:ascii="Arial" w:hAnsi="Arial" w:cs="Arial"/>
          <w:bCs/>
        </w:rPr>
        <w:t xml:space="preserve">5) </w:t>
      </w:r>
      <w:r w:rsidRPr="002D32EE">
        <w:rPr>
          <w:rFonts w:ascii="Arial" w:hAnsi="Arial" w:cs="Arial"/>
        </w:rPr>
        <w:t>Předseda volebního výboru uzavře kandidátku a zajistí rozdání hlasovacích lístků</w:t>
      </w:r>
      <w:r w:rsidRPr="002D32EE">
        <w:rPr>
          <w:rFonts w:ascii="Arial" w:hAnsi="Arial" w:cs="Arial"/>
          <w:bCs/>
        </w:rPr>
        <w:t>.</w:t>
      </w:r>
    </w:p>
    <w:p w14:paraId="2ECB4E50"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bCs/>
        </w:rPr>
        <w:t>6)</w:t>
      </w:r>
      <w:r w:rsidRPr="002D32EE">
        <w:rPr>
          <w:rFonts w:ascii="Arial" w:hAnsi="Arial" w:cs="Arial"/>
          <w:b/>
          <w:bCs/>
        </w:rPr>
        <w:t xml:space="preserve"> </w:t>
      </w:r>
      <w:r w:rsidRPr="002D32EE">
        <w:rPr>
          <w:rFonts w:ascii="Arial" w:hAnsi="Arial" w:cs="Arial"/>
        </w:rPr>
        <w:t>Předseda volebního výboru hlásí výsledky voleb po jednotlivých kolech a vyhlašuje zvolené kandidáty. Stejným způsobem vyhlašuje výsledky odvolání.</w:t>
      </w:r>
    </w:p>
    <w:p w14:paraId="0D20BCE1" w14:textId="24729544" w:rsidR="008A6C6B" w:rsidRDefault="008A6C6B" w:rsidP="008A6C6B">
      <w:pPr>
        <w:autoSpaceDE w:val="0"/>
        <w:autoSpaceDN w:val="0"/>
        <w:adjustRightInd w:val="0"/>
        <w:rPr>
          <w:rFonts w:ascii="Arial" w:hAnsi="Arial" w:cs="Arial"/>
          <w:b/>
          <w:bCs/>
        </w:rPr>
      </w:pPr>
    </w:p>
    <w:p w14:paraId="5AD5191C" w14:textId="77777777" w:rsidR="00860504" w:rsidRPr="002D32EE" w:rsidRDefault="00860504" w:rsidP="008A6C6B">
      <w:pPr>
        <w:autoSpaceDE w:val="0"/>
        <w:autoSpaceDN w:val="0"/>
        <w:adjustRightInd w:val="0"/>
        <w:rPr>
          <w:rFonts w:ascii="Arial" w:hAnsi="Arial" w:cs="Arial"/>
          <w:b/>
          <w:bCs/>
        </w:rPr>
      </w:pPr>
    </w:p>
    <w:p w14:paraId="3BFACAFF"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 3</w:t>
      </w:r>
    </w:p>
    <w:p w14:paraId="1F4A6883"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Vyhlášení výsledků voleb a odvolání</w:t>
      </w:r>
    </w:p>
    <w:p w14:paraId="04983532" w14:textId="77777777" w:rsidR="008A6C6B" w:rsidRPr="002D32EE" w:rsidRDefault="008A6C6B" w:rsidP="008A6C6B">
      <w:pPr>
        <w:autoSpaceDE w:val="0"/>
        <w:autoSpaceDN w:val="0"/>
        <w:adjustRightInd w:val="0"/>
        <w:rPr>
          <w:rFonts w:ascii="Arial" w:hAnsi="Arial" w:cs="Arial"/>
        </w:rPr>
      </w:pPr>
    </w:p>
    <w:p w14:paraId="5E3D7D34" w14:textId="77777777" w:rsidR="008A6C6B" w:rsidRPr="002D32EE" w:rsidRDefault="008A6C6B" w:rsidP="00EA6B58">
      <w:pPr>
        <w:autoSpaceDE w:val="0"/>
        <w:autoSpaceDN w:val="0"/>
        <w:adjustRightInd w:val="0"/>
        <w:spacing w:line="360" w:lineRule="auto"/>
        <w:rPr>
          <w:rFonts w:ascii="Arial" w:hAnsi="Arial" w:cs="Arial"/>
        </w:rPr>
      </w:pPr>
      <w:r w:rsidRPr="002D32EE">
        <w:rPr>
          <w:rFonts w:ascii="Arial" w:hAnsi="Arial" w:cs="Arial"/>
        </w:rPr>
        <w:t>1) Předseda volebního výboru vyhlašuje:</w:t>
      </w:r>
    </w:p>
    <w:p w14:paraId="77F91D03" w14:textId="77777777" w:rsidR="008A6C6B" w:rsidRPr="002D32EE" w:rsidRDefault="008A6C6B" w:rsidP="00EA6B58">
      <w:pPr>
        <w:autoSpaceDE w:val="0"/>
        <w:autoSpaceDN w:val="0"/>
        <w:adjustRightInd w:val="0"/>
        <w:spacing w:line="360" w:lineRule="auto"/>
        <w:rPr>
          <w:rFonts w:ascii="Arial" w:hAnsi="Arial" w:cs="Arial"/>
        </w:rPr>
      </w:pPr>
      <w:r w:rsidRPr="002D32EE">
        <w:rPr>
          <w:rFonts w:ascii="Arial" w:hAnsi="Arial" w:cs="Arial"/>
        </w:rPr>
        <w:t>a) počet rozdaných hlasovacích lístků,</w:t>
      </w:r>
    </w:p>
    <w:p w14:paraId="2ADAF639" w14:textId="77777777" w:rsidR="008A6C6B" w:rsidRPr="002D32EE" w:rsidRDefault="008A6C6B" w:rsidP="00EA6B58">
      <w:pPr>
        <w:autoSpaceDE w:val="0"/>
        <w:autoSpaceDN w:val="0"/>
        <w:adjustRightInd w:val="0"/>
        <w:spacing w:line="360" w:lineRule="auto"/>
        <w:rPr>
          <w:rFonts w:ascii="Arial" w:hAnsi="Arial" w:cs="Arial"/>
        </w:rPr>
      </w:pPr>
      <w:r w:rsidRPr="002D32EE">
        <w:rPr>
          <w:rFonts w:ascii="Arial" w:hAnsi="Arial" w:cs="Arial"/>
        </w:rPr>
        <w:t>b) počet odevzdaných hlasovacích lístků,</w:t>
      </w:r>
    </w:p>
    <w:p w14:paraId="2D24C58B" w14:textId="77777777" w:rsidR="008A6C6B" w:rsidRPr="002D32EE" w:rsidRDefault="008A6C6B" w:rsidP="00EA6B58">
      <w:pPr>
        <w:autoSpaceDE w:val="0"/>
        <w:autoSpaceDN w:val="0"/>
        <w:adjustRightInd w:val="0"/>
        <w:spacing w:line="360" w:lineRule="auto"/>
        <w:rPr>
          <w:rFonts w:ascii="Arial" w:hAnsi="Arial" w:cs="Arial"/>
        </w:rPr>
      </w:pPr>
      <w:r w:rsidRPr="002D32EE">
        <w:rPr>
          <w:rFonts w:ascii="Arial" w:hAnsi="Arial" w:cs="Arial"/>
        </w:rPr>
        <w:lastRenderedPageBreak/>
        <w:t>c) počet platných hlasovacích lístků,</w:t>
      </w:r>
    </w:p>
    <w:p w14:paraId="76BB415B" w14:textId="77777777" w:rsidR="008A6C6B" w:rsidRPr="002D32EE" w:rsidRDefault="008A6C6B" w:rsidP="00EA6B58">
      <w:pPr>
        <w:autoSpaceDE w:val="0"/>
        <w:autoSpaceDN w:val="0"/>
        <w:adjustRightInd w:val="0"/>
        <w:spacing w:line="360" w:lineRule="auto"/>
        <w:rPr>
          <w:rFonts w:ascii="Arial" w:hAnsi="Arial" w:cs="Arial"/>
        </w:rPr>
      </w:pPr>
      <w:r w:rsidRPr="002D32EE">
        <w:rPr>
          <w:rFonts w:ascii="Arial" w:hAnsi="Arial" w:cs="Arial"/>
        </w:rPr>
        <w:t>d) počet neplatných hlasovacích lístků,</w:t>
      </w:r>
    </w:p>
    <w:p w14:paraId="08C7346D" w14:textId="77777777" w:rsidR="008A6C6B" w:rsidRPr="002D32EE" w:rsidRDefault="008A6C6B" w:rsidP="00EA6B58">
      <w:pPr>
        <w:autoSpaceDE w:val="0"/>
        <w:autoSpaceDN w:val="0"/>
        <w:adjustRightInd w:val="0"/>
        <w:spacing w:line="360" w:lineRule="auto"/>
        <w:rPr>
          <w:rFonts w:ascii="Arial" w:hAnsi="Arial" w:cs="Arial"/>
        </w:rPr>
      </w:pPr>
      <w:r w:rsidRPr="002D32EE">
        <w:rPr>
          <w:rFonts w:ascii="Arial" w:hAnsi="Arial" w:cs="Arial"/>
        </w:rPr>
        <w:t>e) počet hlasů pro jednotlivé kandidáty,</w:t>
      </w:r>
    </w:p>
    <w:p w14:paraId="5D32F085" w14:textId="77777777" w:rsidR="008A6C6B" w:rsidRPr="002D32EE" w:rsidRDefault="008A6C6B" w:rsidP="00EA6B58">
      <w:pPr>
        <w:autoSpaceDE w:val="0"/>
        <w:autoSpaceDN w:val="0"/>
        <w:adjustRightInd w:val="0"/>
        <w:spacing w:line="360" w:lineRule="auto"/>
        <w:rPr>
          <w:rFonts w:ascii="Arial" w:hAnsi="Arial" w:cs="Arial"/>
        </w:rPr>
      </w:pPr>
      <w:r w:rsidRPr="002D32EE">
        <w:rPr>
          <w:rFonts w:ascii="Arial" w:hAnsi="Arial" w:cs="Arial"/>
        </w:rPr>
        <w:t>f) jména zvolených kandidátů nebo jména odvolaných osob,</w:t>
      </w:r>
    </w:p>
    <w:p w14:paraId="0641FDA1" w14:textId="77777777" w:rsidR="008A6C6B" w:rsidRPr="002D32EE" w:rsidRDefault="008A6C6B" w:rsidP="00EA6B58">
      <w:pPr>
        <w:autoSpaceDE w:val="0"/>
        <w:autoSpaceDN w:val="0"/>
        <w:adjustRightInd w:val="0"/>
        <w:spacing w:line="360" w:lineRule="auto"/>
        <w:rPr>
          <w:rFonts w:ascii="Arial" w:hAnsi="Arial" w:cs="Arial"/>
        </w:rPr>
      </w:pPr>
      <w:r w:rsidRPr="002D32EE">
        <w:rPr>
          <w:rFonts w:ascii="Arial" w:hAnsi="Arial" w:cs="Arial"/>
        </w:rPr>
        <w:t>g) jména kandidátů, kteří postupují do dalšího kola.</w:t>
      </w:r>
    </w:p>
    <w:p w14:paraId="2CABBEC4" w14:textId="77777777" w:rsidR="008A6C6B" w:rsidRPr="002D32EE" w:rsidRDefault="008A6C6B" w:rsidP="008A6C6B">
      <w:pPr>
        <w:autoSpaceDE w:val="0"/>
        <w:autoSpaceDN w:val="0"/>
        <w:adjustRightInd w:val="0"/>
        <w:rPr>
          <w:rFonts w:ascii="Arial" w:hAnsi="Arial" w:cs="Arial"/>
        </w:rPr>
      </w:pPr>
    </w:p>
    <w:p w14:paraId="53C21E4C"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 4</w:t>
      </w:r>
    </w:p>
    <w:p w14:paraId="5911332F"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Kandidáti</w:t>
      </w:r>
    </w:p>
    <w:p w14:paraId="03E5694B" w14:textId="77777777" w:rsidR="008A6C6B" w:rsidRPr="002D32EE" w:rsidRDefault="008A6C6B" w:rsidP="008A6C6B">
      <w:pPr>
        <w:autoSpaceDE w:val="0"/>
        <w:autoSpaceDN w:val="0"/>
        <w:adjustRightInd w:val="0"/>
        <w:rPr>
          <w:rFonts w:ascii="Arial" w:hAnsi="Arial" w:cs="Arial"/>
        </w:rPr>
      </w:pPr>
    </w:p>
    <w:p w14:paraId="13052636" w14:textId="77777777" w:rsidR="008A6C6B" w:rsidRPr="002D32EE" w:rsidRDefault="008A6C6B" w:rsidP="00EA6B58">
      <w:pPr>
        <w:autoSpaceDE w:val="0"/>
        <w:autoSpaceDN w:val="0"/>
        <w:adjustRightInd w:val="0"/>
        <w:spacing w:line="360" w:lineRule="auto"/>
        <w:rPr>
          <w:rFonts w:ascii="Arial" w:hAnsi="Arial" w:cs="Arial"/>
        </w:rPr>
      </w:pPr>
      <w:r w:rsidRPr="002D32EE">
        <w:rPr>
          <w:rFonts w:ascii="Arial" w:hAnsi="Arial" w:cs="Arial"/>
        </w:rPr>
        <w:t>1) Každý člen zastupitelstva města má právo kandidovat.</w:t>
      </w:r>
    </w:p>
    <w:p w14:paraId="47978F6D" w14:textId="77777777" w:rsidR="008A6C6B" w:rsidRPr="002D32EE" w:rsidRDefault="008A6C6B" w:rsidP="00EA6B58">
      <w:pPr>
        <w:autoSpaceDE w:val="0"/>
        <w:autoSpaceDN w:val="0"/>
        <w:adjustRightInd w:val="0"/>
        <w:spacing w:line="360" w:lineRule="auto"/>
        <w:rPr>
          <w:rFonts w:ascii="Arial" w:hAnsi="Arial" w:cs="Arial"/>
        </w:rPr>
      </w:pPr>
      <w:r w:rsidRPr="002D32EE">
        <w:rPr>
          <w:rFonts w:ascii="Arial" w:hAnsi="Arial" w:cs="Arial"/>
        </w:rPr>
        <w:t>2) Každý navržený kandidát má právo se vyjádřit, zda svou kandidaturu přijímá.</w:t>
      </w:r>
    </w:p>
    <w:p w14:paraId="1C663013" w14:textId="47CE7B2A" w:rsidR="008A6C6B" w:rsidRPr="002D32EE" w:rsidRDefault="008A6C6B" w:rsidP="00EA6B58">
      <w:pPr>
        <w:autoSpaceDE w:val="0"/>
        <w:autoSpaceDN w:val="0"/>
        <w:adjustRightInd w:val="0"/>
        <w:spacing w:line="360" w:lineRule="auto"/>
        <w:rPr>
          <w:rFonts w:ascii="Arial" w:hAnsi="Arial" w:cs="Arial"/>
        </w:rPr>
      </w:pPr>
      <w:r w:rsidRPr="002D32EE">
        <w:rPr>
          <w:rFonts w:ascii="Arial" w:hAnsi="Arial" w:cs="Arial"/>
        </w:rPr>
        <w:t xml:space="preserve">3) Každý navržený kandidát má právo představit svou osobu </w:t>
      </w:r>
      <w:r w:rsidRPr="00860504">
        <w:rPr>
          <w:rFonts w:ascii="Arial" w:hAnsi="Arial" w:cs="Arial"/>
        </w:rPr>
        <w:t>písemně nebo ústně</w:t>
      </w:r>
      <w:r w:rsidRPr="002D32EE">
        <w:rPr>
          <w:rFonts w:ascii="Arial" w:hAnsi="Arial" w:cs="Arial"/>
        </w:rPr>
        <w:t>.</w:t>
      </w:r>
    </w:p>
    <w:p w14:paraId="174F1CD3" w14:textId="77777777" w:rsidR="008A6C6B" w:rsidRPr="002D32EE" w:rsidRDefault="008A6C6B" w:rsidP="008A6C6B">
      <w:pPr>
        <w:autoSpaceDE w:val="0"/>
        <w:autoSpaceDN w:val="0"/>
        <w:adjustRightInd w:val="0"/>
        <w:rPr>
          <w:rFonts w:ascii="Arial" w:hAnsi="Arial" w:cs="Arial"/>
        </w:rPr>
      </w:pPr>
    </w:p>
    <w:p w14:paraId="51118EE9" w14:textId="77777777" w:rsidR="00EA6B58" w:rsidRPr="002D32EE" w:rsidRDefault="00EA6B58" w:rsidP="008A6C6B">
      <w:pPr>
        <w:autoSpaceDE w:val="0"/>
        <w:autoSpaceDN w:val="0"/>
        <w:adjustRightInd w:val="0"/>
        <w:rPr>
          <w:rFonts w:ascii="Arial" w:hAnsi="Arial" w:cs="Arial"/>
        </w:rPr>
      </w:pPr>
    </w:p>
    <w:p w14:paraId="29A46CB1" w14:textId="77777777" w:rsidR="008A6C6B" w:rsidRPr="002D32EE" w:rsidRDefault="008A6C6B" w:rsidP="008A6C6B">
      <w:pPr>
        <w:autoSpaceDE w:val="0"/>
        <w:autoSpaceDN w:val="0"/>
        <w:adjustRightInd w:val="0"/>
        <w:jc w:val="center"/>
        <w:rPr>
          <w:rFonts w:ascii="Arial" w:hAnsi="Arial" w:cs="Arial"/>
        </w:rPr>
      </w:pPr>
      <w:r w:rsidRPr="002D32EE">
        <w:rPr>
          <w:rFonts w:ascii="Arial" w:hAnsi="Arial" w:cs="Arial"/>
        </w:rPr>
        <w:t>Část II</w:t>
      </w:r>
    </w:p>
    <w:p w14:paraId="23EA994B" w14:textId="77777777" w:rsidR="008A6C6B" w:rsidRPr="002D32EE" w:rsidRDefault="008A6C6B" w:rsidP="008A6C6B">
      <w:pPr>
        <w:autoSpaceDE w:val="0"/>
        <w:autoSpaceDN w:val="0"/>
        <w:adjustRightInd w:val="0"/>
        <w:jc w:val="center"/>
        <w:rPr>
          <w:rFonts w:ascii="Arial" w:hAnsi="Arial" w:cs="Arial"/>
        </w:rPr>
      </w:pPr>
      <w:r w:rsidRPr="002D32EE">
        <w:rPr>
          <w:rFonts w:ascii="Arial" w:hAnsi="Arial" w:cs="Arial"/>
        </w:rPr>
        <w:t>VOLBY</w:t>
      </w:r>
    </w:p>
    <w:p w14:paraId="7A07A7A9" w14:textId="77777777" w:rsidR="008A6C6B" w:rsidRPr="002D32EE" w:rsidRDefault="008A6C6B" w:rsidP="008A6C6B">
      <w:pPr>
        <w:autoSpaceDE w:val="0"/>
        <w:autoSpaceDN w:val="0"/>
        <w:adjustRightInd w:val="0"/>
        <w:jc w:val="center"/>
        <w:rPr>
          <w:rFonts w:ascii="Arial" w:hAnsi="Arial" w:cs="Arial"/>
        </w:rPr>
      </w:pPr>
    </w:p>
    <w:p w14:paraId="12B8014C"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 5</w:t>
      </w:r>
    </w:p>
    <w:p w14:paraId="381680AD"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Volba primátora, náměstků primátora a předsedů výborů</w:t>
      </w:r>
    </w:p>
    <w:p w14:paraId="52532BF0" w14:textId="77777777" w:rsidR="008A6C6B" w:rsidRPr="002D32EE" w:rsidRDefault="008A6C6B" w:rsidP="008A6C6B">
      <w:pPr>
        <w:autoSpaceDE w:val="0"/>
        <w:autoSpaceDN w:val="0"/>
        <w:adjustRightInd w:val="0"/>
        <w:rPr>
          <w:rFonts w:ascii="Arial" w:hAnsi="Arial" w:cs="Arial"/>
          <w:b/>
          <w:bCs/>
        </w:rPr>
      </w:pPr>
    </w:p>
    <w:p w14:paraId="42386D2C" w14:textId="77777777" w:rsidR="00860504" w:rsidRPr="002D32EE" w:rsidRDefault="00860504" w:rsidP="00860504">
      <w:pPr>
        <w:autoSpaceDE w:val="0"/>
        <w:autoSpaceDN w:val="0"/>
        <w:adjustRightInd w:val="0"/>
        <w:spacing w:line="360" w:lineRule="auto"/>
        <w:rPr>
          <w:rFonts w:ascii="Arial" w:hAnsi="Arial" w:cs="Arial"/>
        </w:rPr>
      </w:pPr>
      <w:r w:rsidRPr="002D32EE">
        <w:rPr>
          <w:rFonts w:ascii="Arial" w:hAnsi="Arial" w:cs="Arial"/>
        </w:rPr>
        <w:t>1) Do každé funkce se volí zvlášť a jednotlivě pro každého navrženého kandidáta.</w:t>
      </w:r>
    </w:p>
    <w:p w14:paraId="09C0F758"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2) Hlasuje se tak, že každý člen zastupitelstva města na hlasovací lístek označený razítkem se znakem statutárního města Ostrava, který obdržel od volebního výboru, napíše jméno kandidáta, pro něhož v dané funkci hlasuje, případně ponechá hlasovací lístek nevyplněný.</w:t>
      </w:r>
    </w:p>
    <w:p w14:paraId="4ADDB3F3"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3) Platný hlasovací lístek je ten, kde je napsáno jen jedno z navržených jmen nebo žádné jméno.</w:t>
      </w:r>
    </w:p>
    <w:p w14:paraId="364D47F8"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4) Neplatný hlasovací lístek je ten, kde je napsáno více než jedno jméno, jméno, které nebylo navrženo, nebo byl odevzdán jiný hlasovací lístek, než vydal volební výbor.</w:t>
      </w:r>
    </w:p>
    <w:p w14:paraId="4DCED500"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5) Zvolen je kandidát, který získal hlasy nadpoloviční většiny všech členů zastupitelstva města.</w:t>
      </w:r>
    </w:p>
    <w:p w14:paraId="12CE4E06" w14:textId="77777777" w:rsidR="00860504" w:rsidRPr="002D32EE" w:rsidRDefault="00860504" w:rsidP="00860504">
      <w:pPr>
        <w:autoSpaceDE w:val="0"/>
        <w:autoSpaceDN w:val="0"/>
        <w:adjustRightInd w:val="0"/>
        <w:spacing w:line="360" w:lineRule="auto"/>
        <w:rPr>
          <w:rFonts w:ascii="Arial" w:hAnsi="Arial" w:cs="Arial"/>
        </w:rPr>
      </w:pPr>
      <w:r w:rsidRPr="002D32EE">
        <w:rPr>
          <w:rFonts w:ascii="Arial" w:hAnsi="Arial" w:cs="Arial"/>
        </w:rPr>
        <w:t>6) O platnosti hlasovacího lístku rozhoduje volební výbor.</w:t>
      </w:r>
    </w:p>
    <w:p w14:paraId="0F93FAAC" w14:textId="77777777" w:rsidR="00860504" w:rsidRPr="002D32EE" w:rsidRDefault="00860504" w:rsidP="00860504">
      <w:pPr>
        <w:autoSpaceDE w:val="0"/>
        <w:autoSpaceDN w:val="0"/>
        <w:adjustRightInd w:val="0"/>
        <w:spacing w:line="360" w:lineRule="auto"/>
        <w:rPr>
          <w:rFonts w:ascii="Arial" w:hAnsi="Arial" w:cs="Arial"/>
        </w:rPr>
      </w:pPr>
      <w:r w:rsidRPr="002D32EE">
        <w:rPr>
          <w:rFonts w:ascii="Arial" w:hAnsi="Arial" w:cs="Arial"/>
        </w:rPr>
        <w:t>7) Jestliže nebyl zvolen žádný z navržených kandidátů, opakuje se volba ještě jednou.</w:t>
      </w:r>
    </w:p>
    <w:p w14:paraId="3B045EB1" w14:textId="77777777" w:rsidR="00860504" w:rsidRPr="002D32EE" w:rsidRDefault="00860504" w:rsidP="00860504">
      <w:pPr>
        <w:autoSpaceDE w:val="0"/>
        <w:autoSpaceDN w:val="0"/>
        <w:adjustRightInd w:val="0"/>
        <w:spacing w:line="360" w:lineRule="auto"/>
        <w:rPr>
          <w:rFonts w:ascii="Arial" w:hAnsi="Arial" w:cs="Arial"/>
        </w:rPr>
      </w:pPr>
      <w:r w:rsidRPr="002D32EE">
        <w:rPr>
          <w:rFonts w:ascii="Arial" w:hAnsi="Arial" w:cs="Arial"/>
        </w:rPr>
        <w:t>8) Do opakované volby mohou opět kandidovat všichni zastupitelé města.</w:t>
      </w:r>
    </w:p>
    <w:p w14:paraId="31B18DB5"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9) Pokud nedojde ani v opakované volbě ke zvolení kandidáta pro některou z obsazovaných funkcí, volby se opakují na příštím zasedání zastupitelstva města.</w:t>
      </w:r>
    </w:p>
    <w:p w14:paraId="6A01B815" w14:textId="400B03EF" w:rsidR="008A6C6B" w:rsidRDefault="008A6C6B" w:rsidP="008A6C6B">
      <w:pPr>
        <w:autoSpaceDE w:val="0"/>
        <w:autoSpaceDN w:val="0"/>
        <w:adjustRightInd w:val="0"/>
        <w:rPr>
          <w:rFonts w:ascii="Arial" w:hAnsi="Arial" w:cs="Arial"/>
        </w:rPr>
      </w:pPr>
    </w:p>
    <w:p w14:paraId="60604EED" w14:textId="77777777" w:rsidR="00384DEE" w:rsidRDefault="00384DEE" w:rsidP="008A6C6B">
      <w:pPr>
        <w:autoSpaceDE w:val="0"/>
        <w:autoSpaceDN w:val="0"/>
        <w:adjustRightInd w:val="0"/>
        <w:rPr>
          <w:rFonts w:ascii="Arial" w:hAnsi="Arial" w:cs="Arial"/>
        </w:rPr>
      </w:pPr>
    </w:p>
    <w:p w14:paraId="5EFFFB95"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 6</w:t>
      </w:r>
    </w:p>
    <w:p w14:paraId="1D6369EF"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Volba do vícečlenného orgánu</w:t>
      </w:r>
    </w:p>
    <w:p w14:paraId="09E3B165" w14:textId="77777777" w:rsidR="008A6C6B" w:rsidRPr="002D32EE" w:rsidRDefault="008A6C6B" w:rsidP="008A6C6B">
      <w:pPr>
        <w:autoSpaceDE w:val="0"/>
        <w:autoSpaceDN w:val="0"/>
        <w:adjustRightInd w:val="0"/>
        <w:jc w:val="center"/>
        <w:rPr>
          <w:rFonts w:ascii="Arial" w:hAnsi="Arial" w:cs="Arial"/>
          <w:b/>
          <w:bCs/>
        </w:rPr>
      </w:pPr>
    </w:p>
    <w:p w14:paraId="3C20F676" w14:textId="77777777" w:rsidR="00860504" w:rsidRPr="002D32EE" w:rsidRDefault="00860504" w:rsidP="00860504">
      <w:pPr>
        <w:autoSpaceDE w:val="0"/>
        <w:autoSpaceDN w:val="0"/>
        <w:adjustRightInd w:val="0"/>
        <w:spacing w:line="360" w:lineRule="auto"/>
        <w:jc w:val="both"/>
        <w:rPr>
          <w:rFonts w:ascii="Arial" w:hAnsi="Arial" w:cs="Arial"/>
        </w:rPr>
      </w:pPr>
      <w:bookmarkStart w:id="4" w:name="_Hlk129941927"/>
      <w:r w:rsidRPr="002D32EE">
        <w:rPr>
          <w:rFonts w:ascii="Arial" w:hAnsi="Arial" w:cs="Arial"/>
        </w:rPr>
        <w:t>1) Do vícečlenného orgánu se volí jedním hlasovacím lístkem společně pro všechna volitelná místa, a to vícekolově.</w:t>
      </w:r>
    </w:p>
    <w:p w14:paraId="579BE50F"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2) Hlasuje se tak, že každý člen zastupitelstva města na hlasovací lístek označený razítkem se znakem statutárního města Ostrava, který obdržel od volebního výboru, napíše jména kandidátů, pro něž pro daný orgán hlasuje, případně ponechá hlasovací lístek nevyplněný. Počet napsaných kandidátů na lístku nesmí být vyšší, než je počet volitelných míst pro daný orgán.</w:t>
      </w:r>
    </w:p>
    <w:p w14:paraId="12AF4246"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3) Platný lístek je i ten, kde je napsáno méně navržených jmen, než je počet volitelných míst v daném orgánu, nebo žádné jméno.</w:t>
      </w:r>
    </w:p>
    <w:p w14:paraId="688E3864"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4) Neplatný hlasovací lístek je takový, na kterém je napsáno více jmen, než je volitelných míst voleného orgánu, jméno, které nebylo navrženo, nebo jiný hlasovací lístek, než vydal volební výbor.</w:t>
      </w:r>
    </w:p>
    <w:p w14:paraId="331640AD"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5) Zvoleni jsou kandidáti, kteří získali hlasy nadpoloviční většiny všech členů zastupitelstva města. Jestliže není zvolen příslušný počet kandidátů, který je třeba zvolit, následuje další kolo voleb.</w:t>
      </w:r>
    </w:p>
    <w:p w14:paraId="77BBF959"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6) Do druhého kola postupují kandidáti, kteří obdrželi nejvyšší počet hlasů v prvním kole, nejvýše však dvojnásobek počtu obsazovaných (dovolovaných) míst. Pokud nastala rovnost v počtu hlasů, postupují všichni se stejným počtem hlasů.</w:t>
      </w:r>
    </w:p>
    <w:p w14:paraId="0159B6A2"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7) Stejný postup platí i pro třetí kolo voleb. Kandidáti, kteří ve druhém kole obdrželi nejvyšší počet hlasů (méně však než nadpoloviční většinu), postupují do třetího kola. Počet postupujících kandidátů musí být roven počtu obsazovaných míst.</w:t>
      </w:r>
    </w:p>
    <w:p w14:paraId="69C01C85"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8) Pokud nedošlo k naplnění volitelných míst ani ve třetím kole, volby se opakují na příštím zasedání zastupitelstva města, přičemž mohou opět kandidovat všichni nezvolení zastupitele města.</w:t>
      </w:r>
    </w:p>
    <w:p w14:paraId="0A1318F3"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9) Ustanovení odstavců 1) až 8) se použijí pro doplňovací volby vícečlenného orgánu obdobně.</w:t>
      </w:r>
    </w:p>
    <w:p w14:paraId="6A290C14" w14:textId="6A1B7C8B" w:rsidR="00EA6B58" w:rsidRDefault="00EA6B58" w:rsidP="00EA6B58">
      <w:pPr>
        <w:autoSpaceDE w:val="0"/>
        <w:autoSpaceDN w:val="0"/>
        <w:adjustRightInd w:val="0"/>
        <w:spacing w:line="360" w:lineRule="auto"/>
        <w:jc w:val="both"/>
        <w:rPr>
          <w:rFonts w:ascii="Arial" w:hAnsi="Arial" w:cs="Arial"/>
        </w:rPr>
      </w:pPr>
    </w:p>
    <w:p w14:paraId="3B85D037" w14:textId="594A8A7D" w:rsidR="00860504" w:rsidRDefault="00860504" w:rsidP="00EA6B58">
      <w:pPr>
        <w:autoSpaceDE w:val="0"/>
        <w:autoSpaceDN w:val="0"/>
        <w:adjustRightInd w:val="0"/>
        <w:spacing w:line="360" w:lineRule="auto"/>
        <w:jc w:val="both"/>
        <w:rPr>
          <w:rFonts w:ascii="Arial" w:hAnsi="Arial" w:cs="Arial"/>
        </w:rPr>
      </w:pPr>
    </w:p>
    <w:p w14:paraId="1BAFB0A8" w14:textId="0F4A3E03" w:rsidR="00860504" w:rsidRDefault="00860504" w:rsidP="00EA6B58">
      <w:pPr>
        <w:autoSpaceDE w:val="0"/>
        <w:autoSpaceDN w:val="0"/>
        <w:adjustRightInd w:val="0"/>
        <w:spacing w:line="360" w:lineRule="auto"/>
        <w:jc w:val="both"/>
        <w:rPr>
          <w:rFonts w:ascii="Arial" w:hAnsi="Arial" w:cs="Arial"/>
        </w:rPr>
      </w:pPr>
    </w:p>
    <w:p w14:paraId="2E39A17A" w14:textId="77777777" w:rsidR="00860504" w:rsidRPr="002D32EE" w:rsidRDefault="00860504" w:rsidP="00EA6B58">
      <w:pPr>
        <w:autoSpaceDE w:val="0"/>
        <w:autoSpaceDN w:val="0"/>
        <w:adjustRightInd w:val="0"/>
        <w:spacing w:line="360" w:lineRule="auto"/>
        <w:jc w:val="both"/>
        <w:rPr>
          <w:rFonts w:ascii="Arial" w:hAnsi="Arial" w:cs="Arial"/>
        </w:rPr>
      </w:pPr>
    </w:p>
    <w:bookmarkEnd w:id="4"/>
    <w:p w14:paraId="6170DCFA"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lastRenderedPageBreak/>
        <w:t>§ 7</w:t>
      </w:r>
    </w:p>
    <w:p w14:paraId="41DA5264"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Volba dalších členů rady města</w:t>
      </w:r>
    </w:p>
    <w:p w14:paraId="6F978B8F" w14:textId="77777777" w:rsidR="008A6C6B" w:rsidRPr="002D32EE" w:rsidRDefault="008A6C6B" w:rsidP="008A6C6B">
      <w:pPr>
        <w:autoSpaceDE w:val="0"/>
        <w:autoSpaceDN w:val="0"/>
        <w:adjustRightInd w:val="0"/>
        <w:jc w:val="center"/>
        <w:rPr>
          <w:rFonts w:ascii="Arial" w:hAnsi="Arial" w:cs="Arial"/>
          <w:b/>
          <w:bCs/>
        </w:rPr>
      </w:pPr>
    </w:p>
    <w:p w14:paraId="23D1E6DC" w14:textId="77777777" w:rsidR="008A6C6B" w:rsidRPr="002D32EE" w:rsidRDefault="008A6C6B" w:rsidP="008A6C6B">
      <w:pPr>
        <w:autoSpaceDE w:val="0"/>
        <w:autoSpaceDN w:val="0"/>
        <w:adjustRightInd w:val="0"/>
        <w:rPr>
          <w:rFonts w:ascii="Arial" w:hAnsi="Arial" w:cs="Arial"/>
        </w:rPr>
      </w:pPr>
      <w:r w:rsidRPr="002D32EE">
        <w:rPr>
          <w:rFonts w:ascii="Arial" w:hAnsi="Arial" w:cs="Arial"/>
        </w:rPr>
        <w:t xml:space="preserve">Pro volby do tohoto orgánu se postupuje podle § 6 odst. 1) až </w:t>
      </w:r>
      <w:r w:rsidR="008C34D6" w:rsidRPr="002D32EE">
        <w:rPr>
          <w:rFonts w:ascii="Arial" w:hAnsi="Arial" w:cs="Arial"/>
        </w:rPr>
        <w:t>8</w:t>
      </w:r>
      <w:r w:rsidRPr="002D32EE">
        <w:rPr>
          <w:rFonts w:ascii="Arial" w:hAnsi="Arial" w:cs="Arial"/>
        </w:rPr>
        <w:t>).</w:t>
      </w:r>
    </w:p>
    <w:p w14:paraId="46924DC7" w14:textId="77777777" w:rsidR="008A6C6B" w:rsidRPr="002D32EE" w:rsidRDefault="008A6C6B" w:rsidP="008A6C6B">
      <w:pPr>
        <w:autoSpaceDE w:val="0"/>
        <w:autoSpaceDN w:val="0"/>
        <w:adjustRightInd w:val="0"/>
        <w:rPr>
          <w:rFonts w:ascii="Arial" w:hAnsi="Arial" w:cs="Arial"/>
        </w:rPr>
      </w:pPr>
    </w:p>
    <w:p w14:paraId="75BEAC8C" w14:textId="54C8145B" w:rsidR="008A6C6B" w:rsidRDefault="008A6C6B" w:rsidP="008A6C6B">
      <w:pPr>
        <w:autoSpaceDE w:val="0"/>
        <w:autoSpaceDN w:val="0"/>
        <w:adjustRightInd w:val="0"/>
        <w:rPr>
          <w:rFonts w:ascii="Arial" w:hAnsi="Arial" w:cs="Arial"/>
        </w:rPr>
      </w:pPr>
    </w:p>
    <w:p w14:paraId="1AC1CDDD" w14:textId="77777777" w:rsidR="00384DEE" w:rsidRDefault="00384DEE" w:rsidP="008A6C6B">
      <w:pPr>
        <w:autoSpaceDE w:val="0"/>
        <w:autoSpaceDN w:val="0"/>
        <w:adjustRightInd w:val="0"/>
        <w:rPr>
          <w:rFonts w:ascii="Arial" w:hAnsi="Arial" w:cs="Arial"/>
        </w:rPr>
      </w:pPr>
    </w:p>
    <w:p w14:paraId="57EA5B94" w14:textId="77777777" w:rsidR="00384DEE" w:rsidRPr="002D32EE" w:rsidRDefault="00384DEE" w:rsidP="008A6C6B">
      <w:pPr>
        <w:autoSpaceDE w:val="0"/>
        <w:autoSpaceDN w:val="0"/>
        <w:adjustRightInd w:val="0"/>
        <w:rPr>
          <w:rFonts w:ascii="Arial" w:hAnsi="Arial" w:cs="Arial"/>
        </w:rPr>
      </w:pPr>
    </w:p>
    <w:p w14:paraId="2EEE6E39" w14:textId="77777777" w:rsidR="008A6C6B" w:rsidRPr="002D32EE" w:rsidRDefault="008A6C6B" w:rsidP="008A6C6B">
      <w:pPr>
        <w:autoSpaceDE w:val="0"/>
        <w:autoSpaceDN w:val="0"/>
        <w:adjustRightInd w:val="0"/>
        <w:jc w:val="center"/>
        <w:rPr>
          <w:rFonts w:ascii="Arial" w:hAnsi="Arial" w:cs="Arial"/>
        </w:rPr>
      </w:pPr>
      <w:r w:rsidRPr="002D32EE">
        <w:rPr>
          <w:rFonts w:ascii="Arial" w:hAnsi="Arial" w:cs="Arial"/>
        </w:rPr>
        <w:t>Část III</w:t>
      </w:r>
    </w:p>
    <w:p w14:paraId="0C0741D3" w14:textId="77777777" w:rsidR="008A6C6B" w:rsidRPr="002D32EE" w:rsidRDefault="008A6C6B" w:rsidP="008A6C6B">
      <w:pPr>
        <w:autoSpaceDE w:val="0"/>
        <w:autoSpaceDN w:val="0"/>
        <w:adjustRightInd w:val="0"/>
        <w:jc w:val="center"/>
        <w:rPr>
          <w:rFonts w:ascii="Arial" w:hAnsi="Arial" w:cs="Arial"/>
        </w:rPr>
      </w:pPr>
      <w:r w:rsidRPr="002D32EE">
        <w:rPr>
          <w:rFonts w:ascii="Arial" w:hAnsi="Arial" w:cs="Arial"/>
        </w:rPr>
        <w:t>ODVOLÁNÍ Z FUNKCE</w:t>
      </w:r>
    </w:p>
    <w:p w14:paraId="0D74E936" w14:textId="77777777" w:rsidR="008A6C6B" w:rsidRPr="002D32EE" w:rsidRDefault="008A6C6B" w:rsidP="008A6C6B">
      <w:pPr>
        <w:autoSpaceDE w:val="0"/>
        <w:autoSpaceDN w:val="0"/>
        <w:adjustRightInd w:val="0"/>
        <w:jc w:val="center"/>
        <w:rPr>
          <w:rFonts w:ascii="Arial" w:hAnsi="Arial" w:cs="Arial"/>
        </w:rPr>
      </w:pPr>
    </w:p>
    <w:p w14:paraId="592380E0"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 8</w:t>
      </w:r>
    </w:p>
    <w:p w14:paraId="4213FD6C" w14:textId="77777777" w:rsidR="008A6C6B" w:rsidRPr="002D32EE" w:rsidRDefault="008A6C6B" w:rsidP="008A6C6B">
      <w:pPr>
        <w:autoSpaceDE w:val="0"/>
        <w:autoSpaceDN w:val="0"/>
        <w:adjustRightInd w:val="0"/>
        <w:jc w:val="center"/>
        <w:rPr>
          <w:rFonts w:ascii="Arial" w:hAnsi="Arial" w:cs="Arial"/>
          <w:b/>
          <w:bCs/>
        </w:rPr>
      </w:pPr>
      <w:r w:rsidRPr="002D32EE">
        <w:rPr>
          <w:rFonts w:ascii="Arial" w:hAnsi="Arial" w:cs="Arial"/>
          <w:b/>
          <w:bCs/>
        </w:rPr>
        <w:t>Odvolání z funkce primátora, náměstků primátora, předsedy a členů výborů a dalších členů rady města</w:t>
      </w:r>
    </w:p>
    <w:p w14:paraId="13EDEF3B" w14:textId="77777777" w:rsidR="008A6C6B" w:rsidRPr="002D32EE" w:rsidRDefault="008A6C6B" w:rsidP="008A6C6B">
      <w:pPr>
        <w:autoSpaceDE w:val="0"/>
        <w:autoSpaceDN w:val="0"/>
        <w:adjustRightInd w:val="0"/>
        <w:rPr>
          <w:rFonts w:ascii="Arial" w:hAnsi="Arial" w:cs="Arial"/>
        </w:rPr>
      </w:pPr>
    </w:p>
    <w:p w14:paraId="699B6284" w14:textId="77777777" w:rsidR="00860504" w:rsidRPr="002D32EE" w:rsidRDefault="00860504" w:rsidP="00860504">
      <w:pPr>
        <w:autoSpaceDE w:val="0"/>
        <w:autoSpaceDN w:val="0"/>
        <w:adjustRightInd w:val="0"/>
        <w:spacing w:line="360" w:lineRule="auto"/>
        <w:rPr>
          <w:rFonts w:ascii="Arial" w:hAnsi="Arial" w:cs="Arial"/>
        </w:rPr>
      </w:pPr>
      <w:r w:rsidRPr="002D32EE">
        <w:rPr>
          <w:rFonts w:ascii="Arial" w:hAnsi="Arial" w:cs="Arial"/>
        </w:rPr>
        <w:t>1) Kandidáti jsou ze svých funkcí odvoláni tajným hlasováním.</w:t>
      </w:r>
    </w:p>
    <w:p w14:paraId="091F4E14"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2) Primátor, náměstek primátora, člen rady města, předseda a člen výboru zastupitelstva města jsou odvoláváni jmenovitě a jednotlivě. Hlasuje se tak, že každý člen zastupitelstva města na hlasovací lístek označený razítkem se znakem statutárního města Ostrava, který obdržel od volebního výboru, napíše slovo „</w:t>
      </w:r>
      <w:r w:rsidRPr="002D32EE">
        <w:rPr>
          <w:rFonts w:ascii="Arial" w:hAnsi="Arial" w:cs="Arial"/>
          <w:bCs/>
        </w:rPr>
        <w:t>ODVOLAT</w:t>
      </w:r>
      <w:r w:rsidRPr="002D32EE">
        <w:rPr>
          <w:rFonts w:ascii="Arial" w:hAnsi="Arial" w:cs="Arial"/>
          <w:b/>
          <w:bCs/>
        </w:rPr>
        <w:t xml:space="preserve">“ </w:t>
      </w:r>
      <w:r w:rsidRPr="002D32EE">
        <w:rPr>
          <w:rFonts w:ascii="Arial" w:hAnsi="Arial" w:cs="Arial"/>
        </w:rPr>
        <w:t>vyjadřující jeho vůli pro odvolání kandidáta nebo slovo „</w:t>
      </w:r>
      <w:r w:rsidRPr="002D32EE">
        <w:rPr>
          <w:rFonts w:ascii="Arial" w:hAnsi="Arial" w:cs="Arial"/>
          <w:bCs/>
        </w:rPr>
        <w:t>NEODVOLAT</w:t>
      </w:r>
      <w:r w:rsidRPr="002D32EE">
        <w:rPr>
          <w:rFonts w:ascii="Arial" w:hAnsi="Arial" w:cs="Arial"/>
          <w:b/>
          <w:bCs/>
        </w:rPr>
        <w:t xml:space="preserve">“ </w:t>
      </w:r>
      <w:r w:rsidRPr="002D32EE">
        <w:rPr>
          <w:rFonts w:ascii="Arial" w:hAnsi="Arial" w:cs="Arial"/>
        </w:rPr>
        <w:t>vyjadřující jeho vůli pro setrvání kandidáta ve funkci.</w:t>
      </w:r>
    </w:p>
    <w:p w14:paraId="11030CDE" w14:textId="77777777" w:rsidR="00860504" w:rsidRPr="002D32EE" w:rsidRDefault="00860504" w:rsidP="00860504">
      <w:pPr>
        <w:autoSpaceDE w:val="0"/>
        <w:autoSpaceDN w:val="0"/>
        <w:adjustRightInd w:val="0"/>
        <w:spacing w:line="360" w:lineRule="auto"/>
        <w:jc w:val="both"/>
        <w:rPr>
          <w:rFonts w:ascii="Arial" w:hAnsi="Arial" w:cs="Arial"/>
        </w:rPr>
      </w:pPr>
      <w:r w:rsidRPr="002D32EE">
        <w:rPr>
          <w:rFonts w:ascii="Arial" w:hAnsi="Arial" w:cs="Arial"/>
        </w:rPr>
        <w:t>3) Při hromadném odvolávání členů výboru se hlasuje tak, že každý člen zastupitelstva města na hlasovací lístek označený razítkem statutárního města Ostrava s uvedenými jmény odvolávaných členů výboru, který obdržel od volebního výboru, napíše ke každému jménu slovo „</w:t>
      </w:r>
      <w:r w:rsidRPr="002D32EE">
        <w:rPr>
          <w:rFonts w:ascii="Arial" w:hAnsi="Arial" w:cs="Arial"/>
          <w:bCs/>
        </w:rPr>
        <w:t>ODVOLAT</w:t>
      </w:r>
      <w:r w:rsidRPr="002D32EE">
        <w:rPr>
          <w:rFonts w:ascii="Arial" w:hAnsi="Arial" w:cs="Arial"/>
          <w:b/>
          <w:bCs/>
        </w:rPr>
        <w:t xml:space="preserve">“ </w:t>
      </w:r>
      <w:r w:rsidRPr="002D32EE">
        <w:rPr>
          <w:rFonts w:ascii="Arial" w:hAnsi="Arial" w:cs="Arial"/>
        </w:rPr>
        <w:t>vyjadřující jeho vůli pro odvolání člena výboru nebo slovo „</w:t>
      </w:r>
      <w:r w:rsidRPr="002D32EE">
        <w:rPr>
          <w:rFonts w:ascii="Arial" w:hAnsi="Arial" w:cs="Arial"/>
          <w:bCs/>
        </w:rPr>
        <w:t>NEODVOLAT</w:t>
      </w:r>
      <w:r w:rsidRPr="002D32EE">
        <w:rPr>
          <w:rFonts w:ascii="Arial" w:hAnsi="Arial" w:cs="Arial"/>
          <w:b/>
          <w:bCs/>
        </w:rPr>
        <w:t xml:space="preserve">“ </w:t>
      </w:r>
      <w:r w:rsidRPr="002D32EE">
        <w:rPr>
          <w:rFonts w:ascii="Arial" w:hAnsi="Arial" w:cs="Arial"/>
        </w:rPr>
        <w:t>vyjadřující jeho vůli pro setrvání člena výboru ve funkci.</w:t>
      </w:r>
    </w:p>
    <w:p w14:paraId="3D114B95" w14:textId="77777777" w:rsidR="00860504" w:rsidRDefault="00860504" w:rsidP="00860504">
      <w:pPr>
        <w:autoSpaceDE w:val="0"/>
        <w:autoSpaceDN w:val="0"/>
        <w:adjustRightInd w:val="0"/>
        <w:spacing w:line="360" w:lineRule="auto"/>
        <w:rPr>
          <w:rFonts w:ascii="Arial" w:hAnsi="Arial" w:cs="Arial"/>
        </w:rPr>
      </w:pPr>
      <w:r w:rsidRPr="002D32EE">
        <w:rPr>
          <w:rFonts w:ascii="Arial" w:hAnsi="Arial" w:cs="Arial"/>
        </w:rPr>
        <w:t>4) Neplatný hlasovací lístek je takový, který obsahuje jiné slovo nebo žádné slovo, nebo jiný hlasovací lístek než rozdal volební výbor.</w:t>
      </w:r>
    </w:p>
    <w:p w14:paraId="42E62067" w14:textId="77777777" w:rsidR="001E2B86" w:rsidRDefault="001E2B86" w:rsidP="00890B73">
      <w:pPr>
        <w:autoSpaceDE w:val="0"/>
        <w:autoSpaceDN w:val="0"/>
        <w:adjustRightInd w:val="0"/>
        <w:spacing w:line="360" w:lineRule="auto"/>
        <w:rPr>
          <w:rFonts w:ascii="Arial" w:hAnsi="Arial" w:cs="Arial"/>
        </w:rPr>
      </w:pPr>
    </w:p>
    <w:sectPr w:rsidR="001E2B86" w:rsidSect="004E5990">
      <w:headerReference w:type="default" r:id="rId13"/>
      <w:footerReference w:type="default" r:id="rId14"/>
      <w:pgSz w:w="11906" w:h="16838"/>
      <w:pgMar w:top="1797" w:right="1286" w:bottom="1417" w:left="1260" w:header="708" w:footer="105"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5611" w14:textId="77777777" w:rsidR="0003082E" w:rsidRDefault="0003082E">
      <w:r>
        <w:separator/>
      </w:r>
    </w:p>
  </w:endnote>
  <w:endnote w:type="continuationSeparator" w:id="0">
    <w:p w14:paraId="2851CA2F" w14:textId="77777777" w:rsidR="0003082E" w:rsidRDefault="0003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C78C" w14:textId="77777777" w:rsidR="003E6CB3" w:rsidRPr="00B01FEB" w:rsidRDefault="003E6CB3" w:rsidP="00071AE0">
    <w:pPr>
      <w:pStyle w:val="Zpat"/>
      <w:tabs>
        <w:tab w:val="left" w:pos="1080"/>
      </w:tabs>
      <w:spacing w:before="120" w:after="120"/>
      <w:rPr>
        <w:rFonts w:ascii="Arial" w:hAnsi="Arial" w:cs="Arial"/>
        <w:color w:val="003C69"/>
      </w:rPr>
    </w:pPr>
    <w:r>
      <w:rPr>
        <w:rFonts w:ascii="Arial" w:hAnsi="Arial" w:cs="Arial"/>
        <w:noProof/>
        <w:color w:val="003C69"/>
      </w:rPr>
      <w:drawing>
        <wp:anchor distT="0" distB="0" distL="114300" distR="114300" simplePos="0" relativeHeight="251657728" behindDoc="1" locked="1" layoutInCell="1" allowOverlap="1" wp14:anchorId="1737D1E4" wp14:editId="537BE2AE">
          <wp:simplePos x="0" y="0"/>
          <wp:positionH relativeFrom="column">
            <wp:posOffset>4343400</wp:posOffset>
          </wp:positionH>
          <wp:positionV relativeFrom="page">
            <wp:posOffset>10043795</wp:posOffset>
          </wp:positionV>
          <wp:extent cx="2051685" cy="248285"/>
          <wp:effectExtent l="0" t="0" r="5715" b="0"/>
          <wp:wrapTight wrapText="bothSides">
            <wp:wrapPolygon edited="0">
              <wp:start x="0" y="0"/>
              <wp:lineTo x="0" y="19887"/>
              <wp:lineTo x="21460" y="19887"/>
              <wp:lineTo x="21460" y="0"/>
              <wp:lineTo x="0" y="0"/>
            </wp:wrapPolygon>
          </wp:wrapTight>
          <wp:docPr id="3" name="obrázek 1"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248285"/>
                  </a:xfrm>
                  <a:prstGeom prst="rect">
                    <a:avLst/>
                  </a:prstGeom>
                  <a:noFill/>
                </pic:spPr>
              </pic:pic>
            </a:graphicData>
          </a:graphic>
          <wp14:sizeRelH relativeFrom="page">
            <wp14:pctWidth>0</wp14:pctWidth>
          </wp14:sizeRelH>
          <wp14:sizeRelV relativeFrom="page">
            <wp14:pctHeight>0</wp14:pctHeight>
          </wp14:sizeRelV>
        </wp:anchor>
      </w:drawing>
    </w:r>
    <w:r w:rsidRPr="00B01FEB">
      <w:rPr>
        <w:rFonts w:ascii="Arial" w:hAnsi="Arial" w:cs="Arial"/>
        <w:color w:val="003C69"/>
      </w:rPr>
      <w:t xml:space="preserve">Vydal: </w:t>
    </w:r>
    <w:r w:rsidRPr="00B01FEB">
      <w:rPr>
        <w:rFonts w:ascii="Arial" w:hAnsi="Arial" w:cs="Arial"/>
        <w:color w:val="003C69"/>
      </w:rPr>
      <w:tab/>
    </w:r>
    <w:r w:rsidRPr="00B01FEB">
      <w:rPr>
        <w:rFonts w:ascii="Arial" w:hAnsi="Arial" w:cs="Arial"/>
        <w:b/>
        <w:color w:val="003C69"/>
      </w:rPr>
      <w:t>odbor legislativní a právní</w:t>
    </w:r>
  </w:p>
  <w:p w14:paraId="1D1A0480" w14:textId="6040B570" w:rsidR="003E6CB3" w:rsidRPr="0025555F" w:rsidRDefault="003E6CB3" w:rsidP="00DA7637">
    <w:pPr>
      <w:pStyle w:val="Zpat"/>
      <w:tabs>
        <w:tab w:val="left" w:pos="1080"/>
      </w:tabs>
      <w:spacing w:before="120" w:after="120"/>
      <w:ind w:left="-567"/>
      <w:jc w:val="both"/>
      <w:rPr>
        <w:rFonts w:ascii="Arial" w:hAnsi="Arial" w:cs="Arial"/>
        <w:b/>
        <w:color w:val="FF0000"/>
      </w:rPr>
    </w:pPr>
    <w:r w:rsidRPr="00174097">
      <w:rPr>
        <w:rStyle w:val="slostrnky"/>
        <w:rFonts w:ascii="Arial" w:hAnsi="Arial" w:cs="Arial"/>
        <w:color w:val="003C69"/>
        <w:sz w:val="16"/>
      </w:rPr>
      <w:fldChar w:fldCharType="begin"/>
    </w:r>
    <w:r w:rsidRPr="00174097">
      <w:rPr>
        <w:rStyle w:val="slostrnky"/>
        <w:rFonts w:ascii="Arial" w:hAnsi="Arial" w:cs="Arial"/>
        <w:color w:val="003C69"/>
        <w:sz w:val="16"/>
      </w:rPr>
      <w:instrText xml:space="preserve"> PAGE </w:instrText>
    </w:r>
    <w:r w:rsidRPr="00174097">
      <w:rPr>
        <w:rStyle w:val="slostrnky"/>
        <w:rFonts w:ascii="Arial" w:hAnsi="Arial" w:cs="Arial"/>
        <w:color w:val="003C69"/>
        <w:sz w:val="16"/>
      </w:rPr>
      <w:fldChar w:fldCharType="separate"/>
    </w:r>
    <w:r w:rsidR="00317673">
      <w:rPr>
        <w:rStyle w:val="slostrnky"/>
        <w:rFonts w:ascii="Arial" w:hAnsi="Arial" w:cs="Arial"/>
        <w:noProof/>
        <w:color w:val="003C69"/>
        <w:sz w:val="16"/>
      </w:rPr>
      <w:t>12</w:t>
    </w:r>
    <w:r w:rsidRPr="00174097">
      <w:rPr>
        <w:rStyle w:val="slostrnky"/>
        <w:rFonts w:ascii="Arial" w:hAnsi="Arial" w:cs="Arial"/>
        <w:color w:val="003C69"/>
        <w:sz w:val="16"/>
      </w:rPr>
      <w:fldChar w:fldCharType="end"/>
    </w:r>
    <w:r w:rsidRPr="00174097">
      <w:rPr>
        <w:rStyle w:val="slostrnky"/>
        <w:rFonts w:ascii="Arial" w:hAnsi="Arial" w:cs="Arial"/>
        <w:color w:val="003C69"/>
        <w:sz w:val="16"/>
      </w:rPr>
      <w:t>/</w:t>
    </w:r>
    <w:r w:rsidRPr="00174097">
      <w:rPr>
        <w:rStyle w:val="slostrnky"/>
        <w:rFonts w:ascii="Arial" w:hAnsi="Arial" w:cs="Arial"/>
        <w:color w:val="003C69"/>
        <w:sz w:val="16"/>
      </w:rPr>
      <w:fldChar w:fldCharType="begin"/>
    </w:r>
    <w:r w:rsidRPr="00174097">
      <w:rPr>
        <w:rStyle w:val="slostrnky"/>
        <w:rFonts w:ascii="Arial" w:hAnsi="Arial" w:cs="Arial"/>
        <w:color w:val="003C69"/>
        <w:sz w:val="16"/>
      </w:rPr>
      <w:instrText xml:space="preserve"> NUMPAGES </w:instrText>
    </w:r>
    <w:r w:rsidRPr="00174097">
      <w:rPr>
        <w:rStyle w:val="slostrnky"/>
        <w:rFonts w:ascii="Arial" w:hAnsi="Arial" w:cs="Arial"/>
        <w:color w:val="003C69"/>
        <w:sz w:val="16"/>
      </w:rPr>
      <w:fldChar w:fldCharType="separate"/>
    </w:r>
    <w:r w:rsidR="00317673">
      <w:rPr>
        <w:rStyle w:val="slostrnky"/>
        <w:rFonts w:ascii="Arial" w:hAnsi="Arial" w:cs="Arial"/>
        <w:noProof/>
        <w:color w:val="003C69"/>
        <w:sz w:val="16"/>
      </w:rPr>
      <w:t>25</w:t>
    </w:r>
    <w:r w:rsidRPr="00174097">
      <w:rPr>
        <w:rStyle w:val="slostrnky"/>
        <w:rFonts w:ascii="Arial" w:hAnsi="Arial" w:cs="Arial"/>
        <w:color w:val="003C69"/>
        <w:sz w:val="16"/>
      </w:rPr>
      <w:fldChar w:fldCharType="end"/>
    </w:r>
    <w:r>
      <w:rPr>
        <w:rStyle w:val="slostrnky"/>
        <w:rFonts w:ascii="Arial" w:hAnsi="Arial" w:cs="Arial"/>
        <w:color w:val="003C69"/>
        <w:sz w:val="16"/>
      </w:rPr>
      <w:t xml:space="preserve">    </w:t>
    </w:r>
    <w:r w:rsidRPr="00B01FEB">
      <w:rPr>
        <w:rFonts w:ascii="Arial" w:hAnsi="Arial" w:cs="Arial"/>
        <w:color w:val="003C69"/>
      </w:rPr>
      <w:t>Datum:</w:t>
    </w:r>
    <w:r>
      <w:rPr>
        <w:rFonts w:ascii="Arial" w:hAnsi="Arial" w:cs="Arial"/>
        <w:color w:val="003C69"/>
        <w:sz w:val="20"/>
        <w:szCs w:val="20"/>
      </w:rPr>
      <w:t xml:space="preserve">  </w:t>
    </w:r>
    <w:r>
      <w:rPr>
        <w:rFonts w:ascii="Arial" w:hAnsi="Arial" w:cs="Arial"/>
        <w:color w:val="003C69"/>
        <w:sz w:val="20"/>
        <w:szCs w:val="20"/>
      </w:rPr>
      <w:tab/>
    </w:r>
    <w:r w:rsidR="001C1E40">
      <w:rPr>
        <w:rFonts w:ascii="Arial" w:hAnsi="Arial" w:cs="Arial"/>
        <w:color w:val="003C69"/>
        <w:sz w:val="20"/>
        <w:szCs w:val="20"/>
      </w:rPr>
      <w:t xml:space="preserve">.......... </w:t>
    </w:r>
    <w:r w:rsidRPr="00650600">
      <w:rPr>
        <w:rFonts w:ascii="Arial" w:hAnsi="Arial" w:cs="Arial"/>
        <w:b/>
        <w:color w:val="1F497D" w:themeColor="text2"/>
      </w:rPr>
      <w:t>20</w:t>
    </w:r>
    <w:r>
      <w:rPr>
        <w:rFonts w:ascii="Arial" w:hAnsi="Arial" w:cs="Arial"/>
        <w:b/>
        <w:color w:val="1F497D" w:themeColor="text2"/>
      </w:rPr>
      <w:t>2</w:t>
    </w:r>
    <w:r w:rsidR="001C1E40">
      <w:rPr>
        <w:rFonts w:ascii="Arial" w:hAnsi="Arial" w:cs="Arial"/>
        <w:b/>
        <w:color w:val="1F497D" w:themeColor="text2"/>
      </w:rPr>
      <w:t>3</w:t>
    </w:r>
  </w:p>
  <w:p w14:paraId="0A2B76A6" w14:textId="77777777" w:rsidR="003E6CB3" w:rsidRDefault="003E6C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0ED4" w14:textId="77777777" w:rsidR="0003082E" w:rsidRDefault="0003082E">
      <w:r>
        <w:separator/>
      </w:r>
    </w:p>
  </w:footnote>
  <w:footnote w:type="continuationSeparator" w:id="0">
    <w:p w14:paraId="00935419" w14:textId="77777777" w:rsidR="0003082E" w:rsidRDefault="0003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DE07" w14:textId="1137A340" w:rsidR="003E6CB3" w:rsidRPr="00376ED3" w:rsidRDefault="003E6CB3" w:rsidP="00071AE0">
    <w:pPr>
      <w:pStyle w:val="Zhlav"/>
      <w:tabs>
        <w:tab w:val="clear" w:pos="4536"/>
        <w:tab w:val="clear" w:pos="9072"/>
      </w:tabs>
      <w:rPr>
        <w:rFonts w:ascii="Arial" w:hAnsi="Arial" w:cs="Arial"/>
        <w:b/>
        <w:color w:val="003C69"/>
      </w:rPr>
    </w:pPr>
    <w:r w:rsidRPr="00376ED3">
      <w:rPr>
        <w:rFonts w:ascii="Arial" w:hAnsi="Arial" w:cs="Arial"/>
        <w:b/>
        <w:color w:val="003C69"/>
      </w:rPr>
      <w:t xml:space="preserve">Statutární město Ostrava </w:t>
    </w:r>
    <w:r w:rsidR="00EA31A9">
      <w:rPr>
        <w:rFonts w:ascii="Arial" w:hAnsi="Arial" w:cs="Arial"/>
        <w:b/>
        <w:color w:val="003C69"/>
      </w:rPr>
      <w:tab/>
    </w:r>
    <w:r w:rsidR="00EA31A9">
      <w:rPr>
        <w:rFonts w:ascii="Arial" w:hAnsi="Arial" w:cs="Arial"/>
        <w:b/>
        <w:color w:val="003C69"/>
      </w:rPr>
      <w:tab/>
    </w:r>
    <w:r w:rsidR="00EA31A9">
      <w:rPr>
        <w:rFonts w:ascii="Arial" w:hAnsi="Arial" w:cs="Arial"/>
        <w:b/>
        <w:color w:val="003C69"/>
      </w:rPr>
      <w:tab/>
    </w:r>
    <w:r w:rsidR="00EA31A9">
      <w:rPr>
        <w:rFonts w:ascii="Arial" w:hAnsi="Arial" w:cs="Arial"/>
        <w:b/>
        <w:color w:val="003C69"/>
      </w:rPr>
      <w:tab/>
    </w:r>
    <w:r w:rsidR="00EA31A9">
      <w:rPr>
        <w:rFonts w:ascii="Arial" w:hAnsi="Arial" w:cs="Arial"/>
        <w:b/>
        <w:color w:val="003C69"/>
      </w:rPr>
      <w:tab/>
    </w:r>
    <w:r w:rsidR="00EA31A9">
      <w:rPr>
        <w:rFonts w:ascii="Arial" w:hAnsi="Arial" w:cs="Arial"/>
        <w:b/>
        <w:color w:val="003C69"/>
      </w:rPr>
      <w:tab/>
    </w:r>
    <w:r w:rsidR="00EA31A9">
      <w:rPr>
        <w:rFonts w:ascii="Arial" w:hAnsi="Arial" w:cs="Arial"/>
        <w:b/>
        <w:color w:val="003C69"/>
      </w:rPr>
      <w:tab/>
      <w:t>PŘÍLOHA č. 2</w:t>
    </w:r>
  </w:p>
  <w:p w14:paraId="58015B3A" w14:textId="77777777" w:rsidR="003E6CB3" w:rsidRDefault="003E6CB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7DE"/>
    <w:multiLevelType w:val="hybridMultilevel"/>
    <w:tmpl w:val="6262E1D6"/>
    <w:lvl w:ilvl="0" w:tplc="614E6C0C">
      <w:start w:val="29"/>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12508D"/>
    <w:multiLevelType w:val="singleLevel"/>
    <w:tmpl w:val="04050017"/>
    <w:lvl w:ilvl="0">
      <w:start w:val="1"/>
      <w:numFmt w:val="lowerLetter"/>
      <w:lvlText w:val="%1)"/>
      <w:lvlJc w:val="left"/>
      <w:pPr>
        <w:tabs>
          <w:tab w:val="num" w:pos="360"/>
        </w:tabs>
        <w:ind w:left="360" w:hanging="360"/>
      </w:pPr>
    </w:lvl>
  </w:abstractNum>
  <w:abstractNum w:abstractNumId="2" w15:restartNumberingAfterBreak="0">
    <w:nsid w:val="0D7560C2"/>
    <w:multiLevelType w:val="hybridMultilevel"/>
    <w:tmpl w:val="FE686B6A"/>
    <w:lvl w:ilvl="0" w:tplc="8CA892D8">
      <w:start w:val="201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7674D4"/>
    <w:multiLevelType w:val="hybridMultilevel"/>
    <w:tmpl w:val="DDFA4EC8"/>
    <w:lvl w:ilvl="0" w:tplc="5748C068">
      <w:start w:val="2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49383D"/>
    <w:multiLevelType w:val="singleLevel"/>
    <w:tmpl w:val="04050017"/>
    <w:lvl w:ilvl="0">
      <w:start w:val="1"/>
      <w:numFmt w:val="lowerLetter"/>
      <w:lvlText w:val="%1)"/>
      <w:lvlJc w:val="left"/>
      <w:pPr>
        <w:tabs>
          <w:tab w:val="num" w:pos="360"/>
        </w:tabs>
        <w:ind w:left="360" w:hanging="360"/>
      </w:pPr>
    </w:lvl>
  </w:abstractNum>
  <w:abstractNum w:abstractNumId="5" w15:restartNumberingAfterBreak="0">
    <w:nsid w:val="20D41214"/>
    <w:multiLevelType w:val="singleLevel"/>
    <w:tmpl w:val="795E7C14"/>
    <w:lvl w:ilvl="0">
      <w:start w:val="1"/>
      <w:numFmt w:val="lowerLetter"/>
      <w:lvlText w:val="%1)"/>
      <w:lvlJc w:val="left"/>
      <w:pPr>
        <w:tabs>
          <w:tab w:val="num" w:pos="360"/>
        </w:tabs>
        <w:ind w:left="360" w:hanging="360"/>
      </w:pPr>
    </w:lvl>
  </w:abstractNum>
  <w:abstractNum w:abstractNumId="6" w15:restartNumberingAfterBreak="0">
    <w:nsid w:val="37F97FA6"/>
    <w:multiLevelType w:val="singleLevel"/>
    <w:tmpl w:val="A810128A"/>
    <w:lvl w:ilvl="0">
      <w:start w:val="1"/>
      <w:numFmt w:val="lowerLetter"/>
      <w:lvlText w:val="%1)"/>
      <w:lvlJc w:val="left"/>
      <w:pPr>
        <w:tabs>
          <w:tab w:val="num" w:pos="360"/>
        </w:tabs>
        <w:ind w:left="360" w:hanging="360"/>
      </w:pPr>
    </w:lvl>
  </w:abstractNum>
  <w:abstractNum w:abstractNumId="7" w15:restartNumberingAfterBreak="0">
    <w:nsid w:val="3D856992"/>
    <w:multiLevelType w:val="hybridMultilevel"/>
    <w:tmpl w:val="62C2315C"/>
    <w:lvl w:ilvl="0" w:tplc="6E30A784">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33557E"/>
    <w:multiLevelType w:val="hybridMultilevel"/>
    <w:tmpl w:val="9C0027B0"/>
    <w:lvl w:ilvl="0" w:tplc="0A6644CC">
      <w:start w:val="2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F437C5"/>
    <w:multiLevelType w:val="singleLevel"/>
    <w:tmpl w:val="04050017"/>
    <w:lvl w:ilvl="0">
      <w:start w:val="3"/>
      <w:numFmt w:val="lowerLetter"/>
      <w:lvlText w:val="%1)"/>
      <w:lvlJc w:val="left"/>
      <w:pPr>
        <w:tabs>
          <w:tab w:val="num" w:pos="360"/>
        </w:tabs>
        <w:ind w:left="360" w:hanging="360"/>
      </w:pPr>
    </w:lvl>
  </w:abstractNum>
  <w:abstractNum w:abstractNumId="10" w15:restartNumberingAfterBreak="0">
    <w:nsid w:val="4C8E1C13"/>
    <w:multiLevelType w:val="singleLevel"/>
    <w:tmpl w:val="795E7C14"/>
    <w:lvl w:ilvl="0">
      <w:start w:val="1"/>
      <w:numFmt w:val="lowerLetter"/>
      <w:lvlText w:val="%1)"/>
      <w:lvlJc w:val="left"/>
      <w:pPr>
        <w:tabs>
          <w:tab w:val="num" w:pos="360"/>
        </w:tabs>
        <w:ind w:left="360" w:hanging="360"/>
      </w:pPr>
    </w:lvl>
  </w:abstractNum>
  <w:abstractNum w:abstractNumId="11" w15:restartNumberingAfterBreak="0">
    <w:nsid w:val="4E5B35FA"/>
    <w:multiLevelType w:val="hybridMultilevel"/>
    <w:tmpl w:val="F08231FE"/>
    <w:lvl w:ilvl="0" w:tplc="A0EA99F0">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A5C48"/>
    <w:multiLevelType w:val="multilevel"/>
    <w:tmpl w:val="1C404A54"/>
    <w:lvl w:ilvl="0">
      <w:start w:val="3"/>
      <w:numFmt w:val="decimal"/>
      <w:lvlText w:val="%1."/>
      <w:lvlJc w:val="left"/>
      <w:pPr>
        <w:tabs>
          <w:tab w:val="num" w:pos="870"/>
        </w:tabs>
        <w:ind w:left="870" w:hanging="870"/>
      </w:pPr>
    </w:lvl>
    <w:lvl w:ilvl="1">
      <w:start w:val="2"/>
      <w:numFmt w:val="decimal"/>
      <w:lvlText w:val="%1.%2."/>
      <w:lvlJc w:val="left"/>
      <w:pPr>
        <w:tabs>
          <w:tab w:val="num" w:pos="870"/>
        </w:tabs>
        <w:ind w:left="870" w:hanging="87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3" w15:restartNumberingAfterBreak="0">
    <w:nsid w:val="5AC57780"/>
    <w:multiLevelType w:val="multilevel"/>
    <w:tmpl w:val="91C0E774"/>
    <w:lvl w:ilvl="0">
      <w:start w:val="1"/>
      <w:numFmt w:val="decimal"/>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4" w15:restartNumberingAfterBreak="0">
    <w:nsid w:val="68C941D1"/>
    <w:multiLevelType w:val="singleLevel"/>
    <w:tmpl w:val="3B2C7CA0"/>
    <w:lvl w:ilvl="0">
      <w:start w:val="1"/>
      <w:numFmt w:val="decimal"/>
      <w:lvlText w:val="%1"/>
      <w:lvlJc w:val="right"/>
      <w:pPr>
        <w:tabs>
          <w:tab w:val="num" w:pos="357"/>
        </w:tabs>
        <w:ind w:left="357" w:hanging="69"/>
      </w:pPr>
    </w:lvl>
  </w:abstractNum>
  <w:abstractNum w:abstractNumId="15" w15:restartNumberingAfterBreak="0">
    <w:nsid w:val="6AB14E1A"/>
    <w:multiLevelType w:val="multilevel"/>
    <w:tmpl w:val="F5D8F02E"/>
    <w:lvl w:ilvl="0">
      <w:start w:val="2"/>
      <w:numFmt w:val="decimal"/>
      <w:lvlText w:val="%1."/>
      <w:lvlJc w:val="left"/>
      <w:pPr>
        <w:tabs>
          <w:tab w:val="num" w:pos="870"/>
        </w:tabs>
        <w:ind w:left="870" w:hanging="870"/>
      </w:pPr>
    </w:lvl>
    <w:lvl w:ilvl="1">
      <w:start w:val="1"/>
      <w:numFmt w:val="decimal"/>
      <w:lvlText w:val="%1.%2."/>
      <w:lvlJc w:val="left"/>
      <w:pPr>
        <w:tabs>
          <w:tab w:val="num" w:pos="870"/>
        </w:tabs>
        <w:ind w:left="870" w:hanging="87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520"/>
        </w:tabs>
        <w:ind w:left="2520" w:hanging="2520"/>
      </w:pPr>
    </w:lvl>
    <w:lvl w:ilvl="8">
      <w:start w:val="1"/>
      <w:numFmt w:val="decimal"/>
      <w:lvlText w:val="%1.%2.%3.%4.%5.%6.%7.%8.%9."/>
      <w:lvlJc w:val="left"/>
      <w:pPr>
        <w:tabs>
          <w:tab w:val="num" w:pos="2880"/>
        </w:tabs>
        <w:ind w:left="2880" w:hanging="2880"/>
      </w:pPr>
    </w:lvl>
  </w:abstractNum>
  <w:abstractNum w:abstractNumId="16" w15:restartNumberingAfterBreak="0">
    <w:nsid w:val="6DDB29C9"/>
    <w:multiLevelType w:val="singleLevel"/>
    <w:tmpl w:val="6E30A784"/>
    <w:lvl w:ilvl="0">
      <w:numFmt w:val="bullet"/>
      <w:lvlText w:val="-"/>
      <w:lvlJc w:val="left"/>
      <w:pPr>
        <w:tabs>
          <w:tab w:val="num" w:pos="360"/>
        </w:tabs>
        <w:ind w:left="360" w:hanging="360"/>
      </w:pPr>
    </w:lvl>
  </w:abstractNum>
  <w:abstractNum w:abstractNumId="17" w15:restartNumberingAfterBreak="0">
    <w:nsid w:val="71C31CA3"/>
    <w:multiLevelType w:val="singleLevel"/>
    <w:tmpl w:val="6E30A784"/>
    <w:lvl w:ilvl="0">
      <w:numFmt w:val="bullet"/>
      <w:lvlText w:val="-"/>
      <w:lvlJc w:val="left"/>
      <w:pPr>
        <w:tabs>
          <w:tab w:val="num" w:pos="360"/>
        </w:tabs>
        <w:ind w:left="360" w:hanging="360"/>
      </w:pPr>
    </w:lvl>
  </w:abstractNum>
  <w:abstractNum w:abstractNumId="18" w15:restartNumberingAfterBreak="0">
    <w:nsid w:val="79C55E14"/>
    <w:multiLevelType w:val="singleLevel"/>
    <w:tmpl w:val="49BE81C6"/>
    <w:lvl w:ilvl="0">
      <w:start w:val="9"/>
      <w:numFmt w:val="lowerLetter"/>
      <w:lvlText w:val="%1)"/>
      <w:lvlJc w:val="left"/>
      <w:pPr>
        <w:tabs>
          <w:tab w:val="num" w:pos="360"/>
        </w:tabs>
        <w:ind w:left="360" w:hanging="360"/>
      </w:pPr>
    </w:lvl>
  </w:abstractNum>
  <w:num w:numId="1" w16cid:durableId="1252423429">
    <w:abstractNumId w:val="14"/>
  </w:num>
  <w:num w:numId="2" w16cid:durableId="729424346">
    <w:abstractNumId w:val="4"/>
    <w:lvlOverride w:ilvl="0">
      <w:startOverride w:val="1"/>
    </w:lvlOverride>
  </w:num>
  <w:num w:numId="3" w16cid:durableId="1497915378">
    <w:abstractNumId w:val="9"/>
    <w:lvlOverride w:ilvl="0">
      <w:startOverride w:val="3"/>
    </w:lvlOverride>
  </w:num>
  <w:num w:numId="4" w16cid:durableId="2072149288">
    <w:abstractNumId w:val="5"/>
    <w:lvlOverride w:ilvl="0">
      <w:startOverride w:val="1"/>
    </w:lvlOverride>
  </w:num>
  <w:num w:numId="5" w16cid:durableId="1144859419">
    <w:abstractNumId w:val="18"/>
    <w:lvlOverride w:ilvl="0">
      <w:startOverride w:val="9"/>
    </w:lvlOverride>
  </w:num>
  <w:num w:numId="6" w16cid:durableId="1773890623">
    <w:abstractNumId w:val="6"/>
    <w:lvlOverride w:ilvl="0">
      <w:startOverride w:val="1"/>
    </w:lvlOverride>
  </w:num>
  <w:num w:numId="7" w16cid:durableId="1296718519">
    <w:abstractNumId w:val="1"/>
    <w:lvlOverride w:ilvl="0">
      <w:startOverride w:val="1"/>
    </w:lvlOverride>
  </w:num>
  <w:num w:numId="8" w16cid:durableId="1379934429">
    <w:abstractNumId w:val="16"/>
  </w:num>
  <w:num w:numId="9" w16cid:durableId="692459397">
    <w:abstractNumId w:val="17"/>
  </w:num>
  <w:num w:numId="10" w16cid:durableId="607542964">
    <w:abstractNumId w:val="10"/>
    <w:lvlOverride w:ilvl="0">
      <w:startOverride w:val="1"/>
    </w:lvlOverride>
  </w:num>
  <w:num w:numId="11" w16cid:durableId="5257963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16803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3732075">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27739337">
    <w:abstractNumId w:val="11"/>
  </w:num>
  <w:num w:numId="15" w16cid:durableId="2093046639">
    <w:abstractNumId w:val="16"/>
  </w:num>
  <w:num w:numId="16" w16cid:durableId="914054511">
    <w:abstractNumId w:val="17"/>
  </w:num>
  <w:num w:numId="17" w16cid:durableId="455222560">
    <w:abstractNumId w:val="2"/>
  </w:num>
  <w:num w:numId="18" w16cid:durableId="1975482989">
    <w:abstractNumId w:val="8"/>
  </w:num>
  <w:num w:numId="19" w16cid:durableId="265620888">
    <w:abstractNumId w:val="3"/>
  </w:num>
  <w:num w:numId="20" w16cid:durableId="892352462">
    <w:abstractNumId w:val="7"/>
  </w:num>
  <w:num w:numId="21" w16cid:durableId="205272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E0"/>
    <w:rsid w:val="00004354"/>
    <w:rsid w:val="00014B43"/>
    <w:rsid w:val="000224B5"/>
    <w:rsid w:val="0003082E"/>
    <w:rsid w:val="00032E34"/>
    <w:rsid w:val="00034574"/>
    <w:rsid w:val="00034F1E"/>
    <w:rsid w:val="0004140C"/>
    <w:rsid w:val="00041E8C"/>
    <w:rsid w:val="000625E4"/>
    <w:rsid w:val="00062781"/>
    <w:rsid w:val="00064962"/>
    <w:rsid w:val="00071AE0"/>
    <w:rsid w:val="00072804"/>
    <w:rsid w:val="00074745"/>
    <w:rsid w:val="000A0C44"/>
    <w:rsid w:val="000C0D1C"/>
    <w:rsid w:val="000C7AB2"/>
    <w:rsid w:val="000D380E"/>
    <w:rsid w:val="000D559B"/>
    <w:rsid w:val="000D6A14"/>
    <w:rsid w:val="000E0EDC"/>
    <w:rsid w:val="000E38F3"/>
    <w:rsid w:val="000F3ECF"/>
    <w:rsid w:val="000F3F26"/>
    <w:rsid w:val="000F3FD2"/>
    <w:rsid w:val="000F43B4"/>
    <w:rsid w:val="00121E82"/>
    <w:rsid w:val="001220CE"/>
    <w:rsid w:val="0012276B"/>
    <w:rsid w:val="00125CA7"/>
    <w:rsid w:val="0012688C"/>
    <w:rsid w:val="00126D20"/>
    <w:rsid w:val="00132C5B"/>
    <w:rsid w:val="00147B45"/>
    <w:rsid w:val="00150BA8"/>
    <w:rsid w:val="00151D98"/>
    <w:rsid w:val="001540E7"/>
    <w:rsid w:val="0015446B"/>
    <w:rsid w:val="001619CF"/>
    <w:rsid w:val="001742B8"/>
    <w:rsid w:val="00175DE4"/>
    <w:rsid w:val="001848DD"/>
    <w:rsid w:val="0018642E"/>
    <w:rsid w:val="00190794"/>
    <w:rsid w:val="001A1166"/>
    <w:rsid w:val="001A2385"/>
    <w:rsid w:val="001A506B"/>
    <w:rsid w:val="001C1E40"/>
    <w:rsid w:val="001C5A6D"/>
    <w:rsid w:val="001E28CA"/>
    <w:rsid w:val="001E2B86"/>
    <w:rsid w:val="001F669A"/>
    <w:rsid w:val="00206688"/>
    <w:rsid w:val="0021250A"/>
    <w:rsid w:val="002127FD"/>
    <w:rsid w:val="00215155"/>
    <w:rsid w:val="00226F03"/>
    <w:rsid w:val="002303E5"/>
    <w:rsid w:val="00231E17"/>
    <w:rsid w:val="00232C43"/>
    <w:rsid w:val="00245444"/>
    <w:rsid w:val="00251841"/>
    <w:rsid w:val="0025185A"/>
    <w:rsid w:val="00251B1F"/>
    <w:rsid w:val="002534D7"/>
    <w:rsid w:val="00253BD4"/>
    <w:rsid w:val="0025555F"/>
    <w:rsid w:val="00256ED0"/>
    <w:rsid w:val="00257466"/>
    <w:rsid w:val="00260D8E"/>
    <w:rsid w:val="00265C32"/>
    <w:rsid w:val="00266091"/>
    <w:rsid w:val="0026661B"/>
    <w:rsid w:val="002667EE"/>
    <w:rsid w:val="002740C1"/>
    <w:rsid w:val="00284B21"/>
    <w:rsid w:val="00286A12"/>
    <w:rsid w:val="00297D5A"/>
    <w:rsid w:val="002A24D0"/>
    <w:rsid w:val="002A62A7"/>
    <w:rsid w:val="002B076F"/>
    <w:rsid w:val="002B0E9F"/>
    <w:rsid w:val="002B182A"/>
    <w:rsid w:val="002C03F0"/>
    <w:rsid w:val="002C53CF"/>
    <w:rsid w:val="002D0397"/>
    <w:rsid w:val="002D32EE"/>
    <w:rsid w:val="002E2570"/>
    <w:rsid w:val="002E2700"/>
    <w:rsid w:val="002E642A"/>
    <w:rsid w:val="002E6968"/>
    <w:rsid w:val="002F03DE"/>
    <w:rsid w:val="002F1CEB"/>
    <w:rsid w:val="002F4BF6"/>
    <w:rsid w:val="002F6EFE"/>
    <w:rsid w:val="003007A6"/>
    <w:rsid w:val="003140DD"/>
    <w:rsid w:val="00317673"/>
    <w:rsid w:val="00320023"/>
    <w:rsid w:val="00332230"/>
    <w:rsid w:val="00335BCE"/>
    <w:rsid w:val="003367F0"/>
    <w:rsid w:val="00347BF7"/>
    <w:rsid w:val="00351197"/>
    <w:rsid w:val="003527E2"/>
    <w:rsid w:val="003565B6"/>
    <w:rsid w:val="00357148"/>
    <w:rsid w:val="00360151"/>
    <w:rsid w:val="003628D2"/>
    <w:rsid w:val="00363F85"/>
    <w:rsid w:val="0037020A"/>
    <w:rsid w:val="0037448E"/>
    <w:rsid w:val="00374B79"/>
    <w:rsid w:val="00376ED3"/>
    <w:rsid w:val="003773A1"/>
    <w:rsid w:val="00384DEE"/>
    <w:rsid w:val="003974E0"/>
    <w:rsid w:val="003A1587"/>
    <w:rsid w:val="003B01AC"/>
    <w:rsid w:val="003B3E57"/>
    <w:rsid w:val="003C008A"/>
    <w:rsid w:val="003C13D7"/>
    <w:rsid w:val="003C3AB0"/>
    <w:rsid w:val="003C4D11"/>
    <w:rsid w:val="003C768E"/>
    <w:rsid w:val="003C7A1C"/>
    <w:rsid w:val="003E1771"/>
    <w:rsid w:val="003E4D0B"/>
    <w:rsid w:val="003E6B48"/>
    <w:rsid w:val="003E6CB3"/>
    <w:rsid w:val="003F4AC4"/>
    <w:rsid w:val="00403272"/>
    <w:rsid w:val="0040524A"/>
    <w:rsid w:val="004052E8"/>
    <w:rsid w:val="004068F7"/>
    <w:rsid w:val="00410FC6"/>
    <w:rsid w:val="004110F1"/>
    <w:rsid w:val="00417935"/>
    <w:rsid w:val="00425465"/>
    <w:rsid w:val="00425793"/>
    <w:rsid w:val="00427F67"/>
    <w:rsid w:val="00431731"/>
    <w:rsid w:val="00436FC4"/>
    <w:rsid w:val="00440CBD"/>
    <w:rsid w:val="00441F0C"/>
    <w:rsid w:val="0044354D"/>
    <w:rsid w:val="00443BFC"/>
    <w:rsid w:val="00447238"/>
    <w:rsid w:val="004646EC"/>
    <w:rsid w:val="00464A8C"/>
    <w:rsid w:val="00472487"/>
    <w:rsid w:val="00486DA5"/>
    <w:rsid w:val="004B6668"/>
    <w:rsid w:val="004C48EB"/>
    <w:rsid w:val="004C4B70"/>
    <w:rsid w:val="004E5990"/>
    <w:rsid w:val="004F306D"/>
    <w:rsid w:val="004F6108"/>
    <w:rsid w:val="004F6CE4"/>
    <w:rsid w:val="005002E9"/>
    <w:rsid w:val="00502A1F"/>
    <w:rsid w:val="00503BED"/>
    <w:rsid w:val="00510B8B"/>
    <w:rsid w:val="0051143F"/>
    <w:rsid w:val="0051585C"/>
    <w:rsid w:val="00521207"/>
    <w:rsid w:val="0052237E"/>
    <w:rsid w:val="005322E7"/>
    <w:rsid w:val="00540DDA"/>
    <w:rsid w:val="00543143"/>
    <w:rsid w:val="00545329"/>
    <w:rsid w:val="00546F4F"/>
    <w:rsid w:val="005500FD"/>
    <w:rsid w:val="00551100"/>
    <w:rsid w:val="00552451"/>
    <w:rsid w:val="005576BA"/>
    <w:rsid w:val="005651F3"/>
    <w:rsid w:val="005664E2"/>
    <w:rsid w:val="00574A81"/>
    <w:rsid w:val="00574C92"/>
    <w:rsid w:val="00580391"/>
    <w:rsid w:val="00584CBF"/>
    <w:rsid w:val="00586DFC"/>
    <w:rsid w:val="00592DBA"/>
    <w:rsid w:val="005941DF"/>
    <w:rsid w:val="005A0A49"/>
    <w:rsid w:val="005A7DF8"/>
    <w:rsid w:val="005B444E"/>
    <w:rsid w:val="005C19AB"/>
    <w:rsid w:val="005D643C"/>
    <w:rsid w:val="005E336A"/>
    <w:rsid w:val="005F0EB0"/>
    <w:rsid w:val="00614B3B"/>
    <w:rsid w:val="00616005"/>
    <w:rsid w:val="006173FF"/>
    <w:rsid w:val="00627DD5"/>
    <w:rsid w:val="00632958"/>
    <w:rsid w:val="00637860"/>
    <w:rsid w:val="006460F5"/>
    <w:rsid w:val="00650600"/>
    <w:rsid w:val="00663103"/>
    <w:rsid w:val="006741BB"/>
    <w:rsid w:val="0068035E"/>
    <w:rsid w:val="00683CFF"/>
    <w:rsid w:val="00685987"/>
    <w:rsid w:val="00691E81"/>
    <w:rsid w:val="00697092"/>
    <w:rsid w:val="006A1AF7"/>
    <w:rsid w:val="006B1E34"/>
    <w:rsid w:val="006B5B67"/>
    <w:rsid w:val="006C2061"/>
    <w:rsid w:val="006C286A"/>
    <w:rsid w:val="006C2FF7"/>
    <w:rsid w:val="006D58D8"/>
    <w:rsid w:val="006D5A77"/>
    <w:rsid w:val="006D7A32"/>
    <w:rsid w:val="006E07EE"/>
    <w:rsid w:val="006F129E"/>
    <w:rsid w:val="006F622E"/>
    <w:rsid w:val="0070229B"/>
    <w:rsid w:val="007110E9"/>
    <w:rsid w:val="00712478"/>
    <w:rsid w:val="0071329B"/>
    <w:rsid w:val="00716D6D"/>
    <w:rsid w:val="00737449"/>
    <w:rsid w:val="00754228"/>
    <w:rsid w:val="00761AA3"/>
    <w:rsid w:val="007711D5"/>
    <w:rsid w:val="00771685"/>
    <w:rsid w:val="0078702A"/>
    <w:rsid w:val="00787E8C"/>
    <w:rsid w:val="007920D2"/>
    <w:rsid w:val="00796FD7"/>
    <w:rsid w:val="007977AC"/>
    <w:rsid w:val="007A666B"/>
    <w:rsid w:val="007B7133"/>
    <w:rsid w:val="007B7D43"/>
    <w:rsid w:val="007C067C"/>
    <w:rsid w:val="007C07C1"/>
    <w:rsid w:val="007D0C0E"/>
    <w:rsid w:val="007D1035"/>
    <w:rsid w:val="007D3A5C"/>
    <w:rsid w:val="007D6DED"/>
    <w:rsid w:val="007E4CC8"/>
    <w:rsid w:val="007E57C1"/>
    <w:rsid w:val="007F22EB"/>
    <w:rsid w:val="007F3BD5"/>
    <w:rsid w:val="00801CF8"/>
    <w:rsid w:val="00801DDF"/>
    <w:rsid w:val="008075F3"/>
    <w:rsid w:val="00807DB6"/>
    <w:rsid w:val="008109DE"/>
    <w:rsid w:val="00832F6D"/>
    <w:rsid w:val="00836037"/>
    <w:rsid w:val="00837DE7"/>
    <w:rsid w:val="00845107"/>
    <w:rsid w:val="00846AA2"/>
    <w:rsid w:val="00850052"/>
    <w:rsid w:val="00854CD7"/>
    <w:rsid w:val="008567CE"/>
    <w:rsid w:val="00860504"/>
    <w:rsid w:val="00876039"/>
    <w:rsid w:val="00881C3E"/>
    <w:rsid w:val="008832DD"/>
    <w:rsid w:val="00883E77"/>
    <w:rsid w:val="00890B73"/>
    <w:rsid w:val="00891230"/>
    <w:rsid w:val="008A3F4A"/>
    <w:rsid w:val="008A6500"/>
    <w:rsid w:val="008A69B5"/>
    <w:rsid w:val="008A6C6B"/>
    <w:rsid w:val="008B4085"/>
    <w:rsid w:val="008C34D6"/>
    <w:rsid w:val="008D1140"/>
    <w:rsid w:val="008F06D9"/>
    <w:rsid w:val="008F3C22"/>
    <w:rsid w:val="009041F4"/>
    <w:rsid w:val="00917467"/>
    <w:rsid w:val="00920876"/>
    <w:rsid w:val="00926285"/>
    <w:rsid w:val="0093559A"/>
    <w:rsid w:val="00943BD3"/>
    <w:rsid w:val="00946694"/>
    <w:rsid w:val="00947087"/>
    <w:rsid w:val="0095067F"/>
    <w:rsid w:val="00954720"/>
    <w:rsid w:val="009549DF"/>
    <w:rsid w:val="00955688"/>
    <w:rsid w:val="009604C4"/>
    <w:rsid w:val="00964418"/>
    <w:rsid w:val="00986691"/>
    <w:rsid w:val="009A08C6"/>
    <w:rsid w:val="009B7E80"/>
    <w:rsid w:val="009C553D"/>
    <w:rsid w:val="009D11DD"/>
    <w:rsid w:val="009D4DC8"/>
    <w:rsid w:val="00A04A9D"/>
    <w:rsid w:val="00A12A49"/>
    <w:rsid w:val="00A21B2A"/>
    <w:rsid w:val="00A27F7F"/>
    <w:rsid w:val="00A3304D"/>
    <w:rsid w:val="00A3593A"/>
    <w:rsid w:val="00A40C9F"/>
    <w:rsid w:val="00A5600E"/>
    <w:rsid w:val="00A6041E"/>
    <w:rsid w:val="00A65DCB"/>
    <w:rsid w:val="00A67AE8"/>
    <w:rsid w:val="00A70521"/>
    <w:rsid w:val="00A74F7B"/>
    <w:rsid w:val="00A766FB"/>
    <w:rsid w:val="00AA075D"/>
    <w:rsid w:val="00AA1C64"/>
    <w:rsid w:val="00AA2863"/>
    <w:rsid w:val="00AA3A6E"/>
    <w:rsid w:val="00AB061B"/>
    <w:rsid w:val="00AB1879"/>
    <w:rsid w:val="00AB64C1"/>
    <w:rsid w:val="00AB6793"/>
    <w:rsid w:val="00AC6AA1"/>
    <w:rsid w:val="00AC7A8E"/>
    <w:rsid w:val="00AC7C53"/>
    <w:rsid w:val="00AD2B2E"/>
    <w:rsid w:val="00AE4C42"/>
    <w:rsid w:val="00AE7EBA"/>
    <w:rsid w:val="00B01FEB"/>
    <w:rsid w:val="00B0627D"/>
    <w:rsid w:val="00B06CFA"/>
    <w:rsid w:val="00B100A9"/>
    <w:rsid w:val="00B14EA4"/>
    <w:rsid w:val="00B15CE6"/>
    <w:rsid w:val="00B30147"/>
    <w:rsid w:val="00B306FF"/>
    <w:rsid w:val="00B31CB0"/>
    <w:rsid w:val="00B34A2A"/>
    <w:rsid w:val="00B36BE5"/>
    <w:rsid w:val="00B51FCD"/>
    <w:rsid w:val="00B60E60"/>
    <w:rsid w:val="00B64FA2"/>
    <w:rsid w:val="00B75123"/>
    <w:rsid w:val="00B832D5"/>
    <w:rsid w:val="00B87719"/>
    <w:rsid w:val="00B93A08"/>
    <w:rsid w:val="00B93C6A"/>
    <w:rsid w:val="00BA373A"/>
    <w:rsid w:val="00BA5DDF"/>
    <w:rsid w:val="00BB1BBF"/>
    <w:rsid w:val="00BB302C"/>
    <w:rsid w:val="00BB458E"/>
    <w:rsid w:val="00BC1098"/>
    <w:rsid w:val="00BC27AD"/>
    <w:rsid w:val="00BC394C"/>
    <w:rsid w:val="00BC6238"/>
    <w:rsid w:val="00BD02B8"/>
    <w:rsid w:val="00BD19E4"/>
    <w:rsid w:val="00BD4029"/>
    <w:rsid w:val="00BE1B5A"/>
    <w:rsid w:val="00BE223A"/>
    <w:rsid w:val="00BE2555"/>
    <w:rsid w:val="00BF12A2"/>
    <w:rsid w:val="00BF1F93"/>
    <w:rsid w:val="00C02109"/>
    <w:rsid w:val="00C07581"/>
    <w:rsid w:val="00C13922"/>
    <w:rsid w:val="00C2105C"/>
    <w:rsid w:val="00C46E12"/>
    <w:rsid w:val="00C475EC"/>
    <w:rsid w:val="00C67B0E"/>
    <w:rsid w:val="00C71ACC"/>
    <w:rsid w:val="00C80D9B"/>
    <w:rsid w:val="00C82848"/>
    <w:rsid w:val="00C82EAC"/>
    <w:rsid w:val="00C90911"/>
    <w:rsid w:val="00C90C9B"/>
    <w:rsid w:val="00C91B30"/>
    <w:rsid w:val="00C94F4C"/>
    <w:rsid w:val="00C96C2A"/>
    <w:rsid w:val="00CA0793"/>
    <w:rsid w:val="00CB4914"/>
    <w:rsid w:val="00CC0C53"/>
    <w:rsid w:val="00CC2DCD"/>
    <w:rsid w:val="00CC2F95"/>
    <w:rsid w:val="00CC4C5D"/>
    <w:rsid w:val="00CD632C"/>
    <w:rsid w:val="00CE0367"/>
    <w:rsid w:val="00CE192C"/>
    <w:rsid w:val="00CE2129"/>
    <w:rsid w:val="00CE6622"/>
    <w:rsid w:val="00CE6BC2"/>
    <w:rsid w:val="00CE7620"/>
    <w:rsid w:val="00CF4400"/>
    <w:rsid w:val="00D02726"/>
    <w:rsid w:val="00D06ABA"/>
    <w:rsid w:val="00D2034D"/>
    <w:rsid w:val="00D216F1"/>
    <w:rsid w:val="00D239A8"/>
    <w:rsid w:val="00D27B45"/>
    <w:rsid w:val="00D34148"/>
    <w:rsid w:val="00D3710E"/>
    <w:rsid w:val="00D436F8"/>
    <w:rsid w:val="00D460AE"/>
    <w:rsid w:val="00D47439"/>
    <w:rsid w:val="00D47A33"/>
    <w:rsid w:val="00D61682"/>
    <w:rsid w:val="00D712AF"/>
    <w:rsid w:val="00D715F0"/>
    <w:rsid w:val="00D76A8B"/>
    <w:rsid w:val="00D77E41"/>
    <w:rsid w:val="00D80195"/>
    <w:rsid w:val="00D91F84"/>
    <w:rsid w:val="00DA2C14"/>
    <w:rsid w:val="00DA7637"/>
    <w:rsid w:val="00DA7D99"/>
    <w:rsid w:val="00DB0202"/>
    <w:rsid w:val="00DB584B"/>
    <w:rsid w:val="00DD0C84"/>
    <w:rsid w:val="00DD459C"/>
    <w:rsid w:val="00DE0307"/>
    <w:rsid w:val="00DE60D1"/>
    <w:rsid w:val="00DF7B0A"/>
    <w:rsid w:val="00E04560"/>
    <w:rsid w:val="00E1106B"/>
    <w:rsid w:val="00E12C44"/>
    <w:rsid w:val="00E15641"/>
    <w:rsid w:val="00E36C7E"/>
    <w:rsid w:val="00E477DF"/>
    <w:rsid w:val="00E50F2D"/>
    <w:rsid w:val="00E530F1"/>
    <w:rsid w:val="00E660ED"/>
    <w:rsid w:val="00E7066E"/>
    <w:rsid w:val="00E73609"/>
    <w:rsid w:val="00E7487F"/>
    <w:rsid w:val="00E75B5B"/>
    <w:rsid w:val="00E80149"/>
    <w:rsid w:val="00E81B64"/>
    <w:rsid w:val="00E91440"/>
    <w:rsid w:val="00E9275B"/>
    <w:rsid w:val="00E96090"/>
    <w:rsid w:val="00E96A9D"/>
    <w:rsid w:val="00EA31A9"/>
    <w:rsid w:val="00EA6AB7"/>
    <w:rsid w:val="00EA6B58"/>
    <w:rsid w:val="00EB13C0"/>
    <w:rsid w:val="00EC1308"/>
    <w:rsid w:val="00EC4236"/>
    <w:rsid w:val="00ED050E"/>
    <w:rsid w:val="00ED7BC0"/>
    <w:rsid w:val="00EE03D0"/>
    <w:rsid w:val="00EE13A7"/>
    <w:rsid w:val="00EE21F6"/>
    <w:rsid w:val="00EE606F"/>
    <w:rsid w:val="00EF13D8"/>
    <w:rsid w:val="00EF1B68"/>
    <w:rsid w:val="00EF4A29"/>
    <w:rsid w:val="00F006CA"/>
    <w:rsid w:val="00F00A50"/>
    <w:rsid w:val="00F011B3"/>
    <w:rsid w:val="00F058B3"/>
    <w:rsid w:val="00F0622B"/>
    <w:rsid w:val="00F1480B"/>
    <w:rsid w:val="00F17FDE"/>
    <w:rsid w:val="00F30A18"/>
    <w:rsid w:val="00F32722"/>
    <w:rsid w:val="00F3489C"/>
    <w:rsid w:val="00F41B35"/>
    <w:rsid w:val="00F43FDE"/>
    <w:rsid w:val="00F454D9"/>
    <w:rsid w:val="00F51B86"/>
    <w:rsid w:val="00F631CE"/>
    <w:rsid w:val="00F66EC5"/>
    <w:rsid w:val="00F67211"/>
    <w:rsid w:val="00F76715"/>
    <w:rsid w:val="00F919DE"/>
    <w:rsid w:val="00FA0E1C"/>
    <w:rsid w:val="00FA2B0E"/>
    <w:rsid w:val="00FB0572"/>
    <w:rsid w:val="00FB7C2F"/>
    <w:rsid w:val="00FD1776"/>
    <w:rsid w:val="00FE0F1A"/>
    <w:rsid w:val="00FE13DB"/>
    <w:rsid w:val="00FE35B1"/>
    <w:rsid w:val="00FF05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2D100"/>
  <w15:docId w15:val="{FBFC16B9-4F97-4BBA-ABAC-3A882410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71AE0"/>
    <w:rPr>
      <w:sz w:val="24"/>
      <w:szCs w:val="24"/>
    </w:rPr>
  </w:style>
  <w:style w:type="paragraph" w:styleId="Nadpis2">
    <w:name w:val="heading 2"/>
    <w:basedOn w:val="Normln"/>
    <w:next w:val="Normln"/>
    <w:qFormat/>
    <w:rsid w:val="00FE0F1A"/>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503BED"/>
    <w:pPr>
      <w:keepNext/>
      <w:tabs>
        <w:tab w:val="left" w:pos="720"/>
        <w:tab w:val="left" w:pos="1584"/>
        <w:tab w:val="left" w:pos="2448"/>
        <w:tab w:val="left" w:pos="3312"/>
        <w:tab w:val="left" w:pos="4176"/>
        <w:tab w:val="left" w:pos="5040"/>
        <w:tab w:val="left" w:pos="5904"/>
        <w:tab w:val="left" w:pos="6768"/>
        <w:tab w:val="left" w:pos="7632"/>
        <w:tab w:val="left" w:pos="8496"/>
      </w:tabs>
      <w:snapToGrid w:val="0"/>
      <w:spacing w:line="360" w:lineRule="auto"/>
      <w:ind w:right="432"/>
      <w:outlineLvl w:val="2"/>
    </w:pPr>
    <w:rPr>
      <w:rFonts w:ascii="Tahoma" w:hAnsi="Tahoma"/>
      <w:b/>
      <w:szCs w:val="20"/>
    </w:rPr>
  </w:style>
  <w:style w:type="paragraph" w:styleId="Nadpis4">
    <w:name w:val="heading 4"/>
    <w:basedOn w:val="Normln"/>
    <w:next w:val="Normln"/>
    <w:qFormat/>
    <w:rsid w:val="00503BED"/>
    <w:pPr>
      <w:keepNext/>
      <w:tabs>
        <w:tab w:val="left" w:pos="720"/>
        <w:tab w:val="left" w:pos="1584"/>
        <w:tab w:val="left" w:pos="2448"/>
        <w:tab w:val="left" w:pos="3312"/>
        <w:tab w:val="left" w:pos="4176"/>
        <w:tab w:val="left" w:pos="5040"/>
        <w:tab w:val="left" w:pos="5904"/>
        <w:tab w:val="left" w:pos="6768"/>
        <w:tab w:val="left" w:pos="7632"/>
        <w:tab w:val="left" w:pos="8496"/>
      </w:tabs>
      <w:snapToGrid w:val="0"/>
      <w:spacing w:line="360" w:lineRule="auto"/>
      <w:jc w:val="center"/>
      <w:outlineLvl w:val="3"/>
    </w:pPr>
    <w:rPr>
      <w:rFonts w:ascii="Tahoma" w:hAnsi="Tahoma"/>
      <w:b/>
      <w:szCs w:val="20"/>
    </w:rPr>
  </w:style>
  <w:style w:type="paragraph" w:styleId="Nadpis7">
    <w:name w:val="heading 7"/>
    <w:basedOn w:val="Normln"/>
    <w:next w:val="Normln"/>
    <w:qFormat/>
    <w:rsid w:val="00503BED"/>
    <w:pPr>
      <w:keepNext/>
      <w:tabs>
        <w:tab w:val="left" w:pos="720"/>
        <w:tab w:val="left" w:pos="1584"/>
        <w:tab w:val="left" w:pos="2448"/>
        <w:tab w:val="left" w:pos="3312"/>
        <w:tab w:val="left" w:pos="4176"/>
        <w:tab w:val="left" w:pos="5040"/>
        <w:tab w:val="left" w:pos="5904"/>
        <w:tab w:val="left" w:pos="6768"/>
        <w:tab w:val="left" w:pos="7632"/>
        <w:tab w:val="left" w:pos="8496"/>
      </w:tabs>
      <w:snapToGrid w:val="0"/>
      <w:spacing w:line="360" w:lineRule="auto"/>
      <w:jc w:val="center"/>
      <w:outlineLvl w:val="6"/>
    </w:pPr>
    <w:rPr>
      <w:rFonts w:ascii="Tahoma" w:hAnsi="Tahoma"/>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rsid w:val="00FE0F1A"/>
    <w:pPr>
      <w:tabs>
        <w:tab w:val="left" w:pos="1440"/>
      </w:tabs>
      <w:spacing w:line="360" w:lineRule="auto"/>
    </w:pPr>
    <w:rPr>
      <w:rFonts w:ascii="Arial" w:hAnsi="Arial" w:cs="Arial"/>
      <w:b/>
      <w:bCs/>
      <w:kern w:val="32"/>
      <w:sz w:val="40"/>
      <w:szCs w:val="32"/>
    </w:rPr>
  </w:style>
  <w:style w:type="paragraph" w:customStyle="1" w:styleId="Styl1">
    <w:name w:val="Styl1"/>
    <w:basedOn w:val="Normln"/>
    <w:autoRedefine/>
    <w:rsid w:val="00E36C7E"/>
    <w:rPr>
      <w:rFonts w:ascii="Arial" w:hAnsi="Arial"/>
      <w:b/>
      <w:sz w:val="40"/>
    </w:rPr>
  </w:style>
  <w:style w:type="paragraph" w:customStyle="1" w:styleId="JVS2">
    <w:name w:val="JVS_2"/>
    <w:basedOn w:val="JVS1"/>
    <w:rsid w:val="00FE0F1A"/>
    <w:rPr>
      <w:sz w:val="24"/>
    </w:rPr>
  </w:style>
  <w:style w:type="paragraph" w:customStyle="1" w:styleId="JVS3">
    <w:name w:val="JVS_3"/>
    <w:rsid w:val="00FE0F1A"/>
    <w:pPr>
      <w:spacing w:line="360" w:lineRule="auto"/>
    </w:pPr>
    <w:rPr>
      <w:rFonts w:ascii="Georgia" w:hAnsi="Georgia" w:cs="Arial"/>
      <w:bCs/>
      <w:kern w:val="32"/>
      <w:szCs w:val="32"/>
    </w:rPr>
  </w:style>
  <w:style w:type="paragraph" w:styleId="Zhlav">
    <w:name w:val="header"/>
    <w:basedOn w:val="Normln"/>
    <w:link w:val="ZhlavChar"/>
    <w:rsid w:val="00071AE0"/>
    <w:pPr>
      <w:tabs>
        <w:tab w:val="center" w:pos="4536"/>
        <w:tab w:val="right" w:pos="9072"/>
      </w:tabs>
    </w:pPr>
  </w:style>
  <w:style w:type="paragraph" w:styleId="Zpat">
    <w:name w:val="footer"/>
    <w:basedOn w:val="Normln"/>
    <w:link w:val="ZpatChar"/>
    <w:uiPriority w:val="99"/>
    <w:rsid w:val="00071AE0"/>
    <w:pPr>
      <w:tabs>
        <w:tab w:val="center" w:pos="4536"/>
        <w:tab w:val="right" w:pos="9072"/>
      </w:tabs>
    </w:pPr>
  </w:style>
  <w:style w:type="paragraph" w:customStyle="1" w:styleId="Rozvrendokumentu">
    <w:name w:val="Rozvržení dokumentu"/>
    <w:basedOn w:val="Normln"/>
    <w:semiHidden/>
    <w:rsid w:val="00F30A18"/>
    <w:pPr>
      <w:shd w:val="clear" w:color="auto" w:fill="000080"/>
    </w:pPr>
    <w:rPr>
      <w:rFonts w:ascii="Tahoma" w:hAnsi="Tahoma" w:cs="Tahoma"/>
      <w:sz w:val="20"/>
      <w:szCs w:val="20"/>
    </w:rPr>
  </w:style>
  <w:style w:type="paragraph" w:customStyle="1" w:styleId="mmoradkovani">
    <w:name w:val="_mmo_radkovani"/>
    <w:basedOn w:val="Normln"/>
    <w:rsid w:val="00503BED"/>
    <w:pPr>
      <w:spacing w:line="360" w:lineRule="auto"/>
    </w:pPr>
    <w:rPr>
      <w:rFonts w:ascii="Courier New" w:hAnsi="Courier New"/>
      <w:szCs w:val="20"/>
    </w:rPr>
  </w:style>
  <w:style w:type="paragraph" w:styleId="Zkladntext2">
    <w:name w:val="Body Text 2"/>
    <w:basedOn w:val="Normln"/>
    <w:rsid w:val="00503BED"/>
    <w:pPr>
      <w:tabs>
        <w:tab w:val="left" w:pos="720"/>
        <w:tab w:val="left" w:pos="1584"/>
        <w:tab w:val="left" w:pos="2448"/>
        <w:tab w:val="left" w:pos="3312"/>
        <w:tab w:val="left" w:pos="4176"/>
        <w:tab w:val="left" w:pos="5040"/>
        <w:tab w:val="left" w:pos="5904"/>
        <w:tab w:val="left" w:pos="6768"/>
        <w:tab w:val="left" w:pos="7632"/>
        <w:tab w:val="left" w:pos="8496"/>
      </w:tabs>
      <w:snapToGrid w:val="0"/>
      <w:spacing w:line="360" w:lineRule="auto"/>
      <w:jc w:val="both"/>
    </w:pPr>
    <w:rPr>
      <w:rFonts w:ascii="Tahoma" w:hAnsi="Tahoma"/>
      <w:szCs w:val="20"/>
    </w:rPr>
  </w:style>
  <w:style w:type="paragraph" w:styleId="Zkladntext3">
    <w:name w:val="Body Text 3"/>
    <w:basedOn w:val="Normln"/>
    <w:rsid w:val="00503BED"/>
    <w:pPr>
      <w:tabs>
        <w:tab w:val="left" w:pos="720"/>
        <w:tab w:val="left" w:pos="1584"/>
        <w:tab w:val="left" w:pos="2448"/>
        <w:tab w:val="left" w:pos="3312"/>
        <w:tab w:val="left" w:pos="4176"/>
        <w:tab w:val="left" w:pos="5040"/>
        <w:tab w:val="left" w:pos="5904"/>
        <w:tab w:val="left" w:pos="6768"/>
        <w:tab w:val="left" w:pos="7632"/>
        <w:tab w:val="left" w:pos="8496"/>
      </w:tabs>
      <w:snapToGrid w:val="0"/>
      <w:spacing w:line="360" w:lineRule="auto"/>
      <w:ind w:right="432"/>
      <w:jc w:val="both"/>
    </w:pPr>
    <w:rPr>
      <w:rFonts w:ascii="Tahoma" w:hAnsi="Tahoma"/>
      <w:szCs w:val="20"/>
    </w:rPr>
  </w:style>
  <w:style w:type="paragraph" w:styleId="Zkladntext">
    <w:name w:val="Body Text"/>
    <w:basedOn w:val="Normln"/>
    <w:rsid w:val="00503BED"/>
    <w:pPr>
      <w:tabs>
        <w:tab w:val="left" w:pos="720"/>
        <w:tab w:val="left" w:pos="1584"/>
        <w:tab w:val="left" w:pos="2448"/>
        <w:tab w:val="left" w:pos="3312"/>
        <w:tab w:val="left" w:pos="4176"/>
        <w:tab w:val="left" w:pos="5040"/>
        <w:tab w:val="left" w:pos="5904"/>
        <w:tab w:val="left" w:pos="6768"/>
        <w:tab w:val="left" w:pos="7632"/>
        <w:tab w:val="left" w:pos="8496"/>
      </w:tabs>
      <w:snapToGrid w:val="0"/>
      <w:spacing w:line="360" w:lineRule="auto"/>
      <w:ind w:right="144"/>
      <w:jc w:val="both"/>
    </w:pPr>
    <w:rPr>
      <w:rFonts w:ascii="Tahoma" w:hAnsi="Tahoma"/>
      <w:szCs w:val="20"/>
    </w:rPr>
  </w:style>
  <w:style w:type="character" w:customStyle="1" w:styleId="ZhlavChar">
    <w:name w:val="Záhlaví Char"/>
    <w:link w:val="Zhlav"/>
    <w:rsid w:val="000A0C44"/>
    <w:rPr>
      <w:sz w:val="24"/>
      <w:szCs w:val="24"/>
    </w:rPr>
  </w:style>
  <w:style w:type="paragraph" w:styleId="Textbubliny">
    <w:name w:val="Balloon Text"/>
    <w:basedOn w:val="Normln"/>
    <w:link w:val="TextbublinyChar"/>
    <w:rsid w:val="00943BD3"/>
    <w:rPr>
      <w:rFonts w:ascii="Tahoma" w:hAnsi="Tahoma" w:cs="Tahoma"/>
      <w:sz w:val="16"/>
      <w:szCs w:val="16"/>
    </w:rPr>
  </w:style>
  <w:style w:type="character" w:customStyle="1" w:styleId="TextbublinyChar">
    <w:name w:val="Text bubliny Char"/>
    <w:link w:val="Textbubliny"/>
    <w:rsid w:val="00943BD3"/>
    <w:rPr>
      <w:rFonts w:ascii="Tahoma" w:hAnsi="Tahoma" w:cs="Tahoma"/>
      <w:sz w:val="16"/>
      <w:szCs w:val="16"/>
    </w:rPr>
  </w:style>
  <w:style w:type="character" w:customStyle="1" w:styleId="ZpatChar">
    <w:name w:val="Zápatí Char"/>
    <w:link w:val="Zpat"/>
    <w:uiPriority w:val="99"/>
    <w:rsid w:val="004E5990"/>
    <w:rPr>
      <w:sz w:val="24"/>
      <w:szCs w:val="24"/>
    </w:rPr>
  </w:style>
  <w:style w:type="character" w:styleId="slostrnky">
    <w:name w:val="page number"/>
    <w:rsid w:val="00DA7637"/>
  </w:style>
  <w:style w:type="character" w:styleId="Odkaznakoment">
    <w:name w:val="annotation reference"/>
    <w:rsid w:val="00D715F0"/>
    <w:rPr>
      <w:sz w:val="16"/>
      <w:szCs w:val="16"/>
    </w:rPr>
  </w:style>
  <w:style w:type="paragraph" w:styleId="Textkomente">
    <w:name w:val="annotation text"/>
    <w:basedOn w:val="Normln"/>
    <w:link w:val="TextkomenteChar"/>
    <w:rsid w:val="00D715F0"/>
    <w:rPr>
      <w:sz w:val="20"/>
      <w:szCs w:val="20"/>
    </w:rPr>
  </w:style>
  <w:style w:type="character" w:customStyle="1" w:styleId="TextkomenteChar">
    <w:name w:val="Text komentáře Char"/>
    <w:basedOn w:val="Standardnpsmoodstavce"/>
    <w:link w:val="Textkomente"/>
    <w:rsid w:val="00D715F0"/>
  </w:style>
  <w:style w:type="paragraph" w:styleId="Pedmtkomente">
    <w:name w:val="annotation subject"/>
    <w:basedOn w:val="Textkomente"/>
    <w:next w:val="Textkomente"/>
    <w:link w:val="PedmtkomenteChar"/>
    <w:rsid w:val="00D715F0"/>
    <w:rPr>
      <w:b/>
      <w:bCs/>
    </w:rPr>
  </w:style>
  <w:style w:type="character" w:customStyle="1" w:styleId="PedmtkomenteChar">
    <w:name w:val="Předmět komentáře Char"/>
    <w:link w:val="Pedmtkomente"/>
    <w:rsid w:val="00D715F0"/>
    <w:rPr>
      <w:b/>
      <w:bCs/>
    </w:rPr>
  </w:style>
  <w:style w:type="character" w:styleId="Hypertextovodkaz">
    <w:name w:val="Hyperlink"/>
    <w:basedOn w:val="Standardnpsmoodstavce"/>
    <w:uiPriority w:val="99"/>
    <w:unhideWhenUsed/>
    <w:rsid w:val="009041F4"/>
    <w:rPr>
      <w:color w:val="0000FF"/>
      <w:u w:val="single"/>
    </w:rPr>
  </w:style>
  <w:style w:type="paragraph" w:customStyle="1" w:styleId="Default">
    <w:name w:val="Default"/>
    <w:rsid w:val="006D5A77"/>
    <w:pPr>
      <w:autoSpaceDE w:val="0"/>
      <w:autoSpaceDN w:val="0"/>
      <w:adjustRightInd w:val="0"/>
    </w:pPr>
    <w:rPr>
      <w:rFonts w:eastAsia="Georgia"/>
      <w:color w:val="000000"/>
      <w:sz w:val="24"/>
      <w:szCs w:val="24"/>
      <w:lang w:eastAsia="en-US"/>
    </w:rPr>
  </w:style>
  <w:style w:type="paragraph" w:styleId="Odstavecseseznamem">
    <w:name w:val="List Paragraph"/>
    <w:basedOn w:val="Normln"/>
    <w:uiPriority w:val="34"/>
    <w:qFormat/>
    <w:rsid w:val="00C94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trava.cz/cs/urad/mesto-a-jeho-organy/zastupitelstvo-mest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a@ostrav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trava.cz/cs/urad/mesto-a-jeho-organy/zastupitelstvo-mes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a@ostrava.cz" TargetMode="External"/><Relationship Id="rId4" Type="http://schemas.openxmlformats.org/officeDocument/2006/relationships/settings" Target="settings.xml"/><Relationship Id="rId9" Type="http://schemas.openxmlformats.org/officeDocument/2006/relationships/hyperlink" Target="mailto:posta@ostrava.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044B7-FC6E-41F5-9E27-4BE290EC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7092</Words>
  <Characters>41847</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Statut</vt:lpstr>
    </vt:vector>
  </TitlesOfParts>
  <Company>MMO</Company>
  <LinksUpToDate>false</LinksUpToDate>
  <CharactersWithSpaces>48842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dc:title>
  <dc:creator>MMO</dc:creator>
  <cp:lastModifiedBy>Korbelová Kateřina</cp:lastModifiedBy>
  <cp:revision>10</cp:revision>
  <cp:lastPrinted>2023-03-17T09:42:00Z</cp:lastPrinted>
  <dcterms:created xsi:type="dcterms:W3CDTF">2023-03-17T10:18:00Z</dcterms:created>
  <dcterms:modified xsi:type="dcterms:W3CDTF">2023-05-16T08:51:00Z</dcterms:modified>
</cp:coreProperties>
</file>