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0710D" w14:textId="03319CB3" w:rsidR="000F07C0" w:rsidRDefault="001E6BDC">
      <w:pPr>
        <w:rPr>
          <w:b/>
          <w:sz w:val="28"/>
          <w:szCs w:val="28"/>
        </w:rPr>
      </w:pPr>
      <w:r w:rsidRPr="001E6BDC">
        <w:rPr>
          <w:b/>
          <w:sz w:val="28"/>
          <w:szCs w:val="28"/>
        </w:rPr>
        <w:t>Důvodová zpráva</w:t>
      </w:r>
      <w:r w:rsidR="00E821F3">
        <w:rPr>
          <w:b/>
          <w:sz w:val="28"/>
          <w:szCs w:val="28"/>
        </w:rPr>
        <w:t>:</w:t>
      </w:r>
    </w:p>
    <w:p w14:paraId="06C03893" w14:textId="28B03C96" w:rsidR="004152CB" w:rsidRDefault="004152CB" w:rsidP="00A910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Předkládáme </w:t>
      </w:r>
      <w:r w:rsidR="00CF34EE">
        <w:rPr>
          <w:rFonts w:ascii="Times New Roman" w:hAnsi="Times New Roman" w:cs="Times New Roman"/>
          <w:b/>
          <w:sz w:val="24"/>
          <w:szCs w:val="24"/>
        </w:rPr>
        <w:t>Za</w:t>
      </w:r>
      <w:r w:rsidR="003219B0">
        <w:rPr>
          <w:rFonts w:ascii="Times New Roman" w:hAnsi="Times New Roman" w:cs="Times New Roman"/>
          <w:b/>
          <w:sz w:val="24"/>
          <w:szCs w:val="24"/>
        </w:rPr>
        <w:t>s</w:t>
      </w:r>
      <w:r w:rsidR="00CF34EE">
        <w:rPr>
          <w:rFonts w:ascii="Times New Roman" w:hAnsi="Times New Roman" w:cs="Times New Roman"/>
          <w:b/>
          <w:sz w:val="24"/>
          <w:szCs w:val="24"/>
        </w:rPr>
        <w:t>tupitelstvu</w:t>
      </w:r>
      <w:r w:rsidR="001E6BDC" w:rsidRPr="009E683E">
        <w:rPr>
          <w:rFonts w:ascii="Times New Roman" w:hAnsi="Times New Roman" w:cs="Times New Roman"/>
          <w:b/>
          <w:sz w:val="24"/>
          <w:szCs w:val="24"/>
        </w:rPr>
        <w:t xml:space="preserve"> města </w:t>
      </w:r>
      <w:r>
        <w:rPr>
          <w:rFonts w:ascii="Times New Roman" w:hAnsi="Times New Roman" w:cs="Times New Roman"/>
          <w:b/>
          <w:sz w:val="24"/>
          <w:szCs w:val="24"/>
        </w:rPr>
        <w:t>Ostravy k projednání žádost společnosti DOBRO&amp;TA s.r.o.</w:t>
      </w:r>
      <w:r w:rsidRPr="00E821F3">
        <w:rPr>
          <w:rFonts w:ascii="Times New Roman" w:hAnsi="Times New Roman" w:cs="Times New Roman"/>
          <w:b/>
          <w:sz w:val="24"/>
          <w:szCs w:val="24"/>
        </w:rPr>
        <w:t xml:space="preserve">, se sídlem </w:t>
      </w:r>
      <w:r>
        <w:rPr>
          <w:rFonts w:ascii="Times New Roman" w:hAnsi="Times New Roman" w:cs="Times New Roman"/>
          <w:b/>
          <w:sz w:val="24"/>
          <w:szCs w:val="24"/>
        </w:rPr>
        <w:t>U Břízek 115/8</w:t>
      </w:r>
      <w:r w:rsidRPr="00E821F3">
        <w:rPr>
          <w:rFonts w:ascii="Times New Roman" w:hAnsi="Times New Roman" w:cs="Times New Roman"/>
          <w:b/>
          <w:sz w:val="24"/>
          <w:szCs w:val="24"/>
        </w:rPr>
        <w:t>, 7</w:t>
      </w:r>
      <w:r>
        <w:rPr>
          <w:rFonts w:ascii="Times New Roman" w:hAnsi="Times New Roman" w:cs="Times New Roman"/>
          <w:b/>
          <w:sz w:val="24"/>
          <w:szCs w:val="24"/>
        </w:rPr>
        <w:t>47</w:t>
      </w:r>
      <w:r w:rsidRPr="00E821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94</w:t>
      </w:r>
      <w:r w:rsidRPr="00E821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Dobroslavice</w:t>
      </w:r>
      <w:r w:rsidR="00BB6C0A">
        <w:rPr>
          <w:rFonts w:ascii="Times New Roman" w:hAnsi="Times New Roman" w:cs="Times New Roman"/>
          <w:b/>
          <w:sz w:val="24"/>
          <w:szCs w:val="24"/>
        </w:rPr>
        <w:t>, IČO: 01966910</w:t>
      </w:r>
      <w:r>
        <w:rPr>
          <w:rFonts w:ascii="Times New Roman" w:hAnsi="Times New Roman" w:cs="Times New Roman"/>
          <w:b/>
          <w:sz w:val="24"/>
          <w:szCs w:val="24"/>
        </w:rPr>
        <w:t xml:space="preserve">, o poskytnutí účelové neinvestiční dotace ve výši 130.000 Kč na realizaci akce Advent plný KŘÍDLENÍ 2022. Projekt je realizován v průběhu roku, jeho vrcholem je XVII. ročník dobročinného festivalu, který se bude letos konat </w:t>
      </w:r>
      <w:r w:rsidR="00322F2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prosince 2022 v prostorách městské galerie PLATO (býv</w:t>
      </w:r>
      <w:r w:rsidR="0034217A">
        <w:rPr>
          <w:rFonts w:ascii="Times New Roman" w:hAnsi="Times New Roman" w:cs="Times New Roman"/>
          <w:b/>
          <w:sz w:val="24"/>
          <w:szCs w:val="24"/>
        </w:rPr>
        <w:t>alá</w:t>
      </w:r>
      <w:r>
        <w:rPr>
          <w:rFonts w:ascii="Times New Roman" w:hAnsi="Times New Roman" w:cs="Times New Roman"/>
          <w:b/>
          <w:sz w:val="24"/>
          <w:szCs w:val="24"/>
        </w:rPr>
        <w:t xml:space="preserve"> budova BAUHAUS). </w:t>
      </w:r>
    </w:p>
    <w:p w14:paraId="49103BEC" w14:textId="18BBF9FC" w:rsidR="00375480" w:rsidRDefault="004152CB" w:rsidP="00106B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52CB">
        <w:rPr>
          <w:rFonts w:ascii="Times New Roman" w:hAnsi="Times New Roman" w:cs="Times New Roman"/>
          <w:bCs/>
          <w:sz w:val="24"/>
          <w:szCs w:val="24"/>
        </w:rPr>
        <w:t>Dne 3. října 2022 podala na Magistrát města Ostravy</w:t>
      </w:r>
      <w:r w:rsidR="00665C6D">
        <w:rPr>
          <w:rFonts w:ascii="Times New Roman" w:hAnsi="Times New Roman" w:cs="Times New Roman"/>
          <w:bCs/>
          <w:sz w:val="24"/>
          <w:szCs w:val="24"/>
        </w:rPr>
        <w:t xml:space="preserve">, odbor kancelář primátora, </w:t>
      </w:r>
      <w:r w:rsidRPr="004152CB">
        <w:rPr>
          <w:rFonts w:ascii="Times New Roman" w:hAnsi="Times New Roman" w:cs="Times New Roman"/>
          <w:bCs/>
          <w:sz w:val="24"/>
          <w:szCs w:val="24"/>
        </w:rPr>
        <w:t xml:space="preserve">Ing. Lucie </w:t>
      </w:r>
      <w:proofErr w:type="spellStart"/>
      <w:r w:rsidRPr="004152CB">
        <w:rPr>
          <w:rFonts w:ascii="Times New Roman" w:hAnsi="Times New Roman" w:cs="Times New Roman"/>
          <w:bCs/>
          <w:sz w:val="24"/>
          <w:szCs w:val="24"/>
        </w:rPr>
        <w:t>Houthoofdtová</w:t>
      </w:r>
      <w:proofErr w:type="spellEnd"/>
      <w:r w:rsidRPr="004152CB">
        <w:rPr>
          <w:rFonts w:ascii="Times New Roman" w:hAnsi="Times New Roman" w:cs="Times New Roman"/>
          <w:bCs/>
          <w:sz w:val="24"/>
          <w:szCs w:val="24"/>
        </w:rPr>
        <w:t xml:space="preserve"> žádost </w:t>
      </w:r>
      <w:r>
        <w:rPr>
          <w:rFonts w:ascii="Times New Roman" w:hAnsi="Times New Roman" w:cs="Times New Roman"/>
          <w:bCs/>
          <w:sz w:val="24"/>
          <w:szCs w:val="24"/>
        </w:rPr>
        <w:t xml:space="preserve">o poskytnutí dotace z rozpočtu SMO na realizaci </w:t>
      </w:r>
      <w:r w:rsidR="00665C6D">
        <w:rPr>
          <w:rFonts w:ascii="Times New Roman" w:hAnsi="Times New Roman" w:cs="Times New Roman"/>
          <w:bCs/>
          <w:sz w:val="24"/>
          <w:szCs w:val="24"/>
        </w:rPr>
        <w:t xml:space="preserve">projektu </w:t>
      </w:r>
      <w:r>
        <w:rPr>
          <w:rFonts w:ascii="Times New Roman" w:hAnsi="Times New Roman" w:cs="Times New Roman"/>
          <w:bCs/>
          <w:sz w:val="24"/>
          <w:szCs w:val="24"/>
        </w:rPr>
        <w:t xml:space="preserve">Advent plný KŘÍDLENÍ 2022, jehož součástí pravidelně bývá dobročinný festival na podporu desítek neziskových organizací. Akce tradičně podporuje desítky neziskových organizací, jejich klienty a širokou komunitu dárců a dobrovolníků. Projekt zapojuje do spolupráce dobrovolníky, instituce, školy, úspěšné organizace, stejně jako kreativce, umělce a významné osobnosti. </w:t>
      </w:r>
      <w:r w:rsidR="00322F22">
        <w:rPr>
          <w:rFonts w:ascii="Times New Roman" w:hAnsi="Times New Roman" w:cs="Times New Roman"/>
          <w:bCs/>
          <w:sz w:val="24"/>
          <w:szCs w:val="24"/>
        </w:rPr>
        <w:t>Dle vyjádření žadatelky, nemá tento festival věnovaný dobrovolnictví, s</w:t>
      </w:r>
      <w:r>
        <w:rPr>
          <w:rFonts w:ascii="Times New Roman" w:hAnsi="Times New Roman" w:cs="Times New Roman"/>
          <w:bCs/>
          <w:sz w:val="24"/>
          <w:szCs w:val="24"/>
        </w:rPr>
        <w:t xml:space="preserve">vým rozsahem a atmosférou </w:t>
      </w:r>
      <w:r w:rsidR="00322F22">
        <w:rPr>
          <w:rFonts w:ascii="Times New Roman" w:hAnsi="Times New Roman" w:cs="Times New Roman"/>
          <w:bCs/>
          <w:sz w:val="24"/>
          <w:szCs w:val="24"/>
        </w:rPr>
        <w:t xml:space="preserve">v kraji </w:t>
      </w:r>
      <w:r>
        <w:rPr>
          <w:rFonts w:ascii="Times New Roman" w:hAnsi="Times New Roman" w:cs="Times New Roman"/>
          <w:bCs/>
          <w:sz w:val="24"/>
          <w:szCs w:val="24"/>
        </w:rPr>
        <w:t xml:space="preserve">ani České republice obdoby. </w:t>
      </w:r>
      <w:r w:rsidR="00322F22">
        <w:rPr>
          <w:rFonts w:ascii="Times New Roman" w:hAnsi="Times New Roman" w:cs="Times New Roman"/>
          <w:bCs/>
          <w:sz w:val="24"/>
          <w:szCs w:val="24"/>
        </w:rPr>
        <w:t xml:space="preserve">Letos je tento festival plánován na termín 2. prosince 2022 do prostor městské galerie PLATO, kdy se uskuteční již </w:t>
      </w:r>
      <w:r w:rsidR="00375480">
        <w:rPr>
          <w:rFonts w:ascii="Times New Roman" w:hAnsi="Times New Roman" w:cs="Times New Roman"/>
          <w:bCs/>
          <w:sz w:val="24"/>
          <w:szCs w:val="24"/>
        </w:rPr>
        <w:t xml:space="preserve">XVII. ročník dobročinného festivalu </w:t>
      </w:r>
      <w:r w:rsidR="00D368DF" w:rsidRPr="00D368DF">
        <w:rPr>
          <w:rFonts w:ascii="Times New Roman" w:hAnsi="Times New Roman" w:cs="Times New Roman"/>
          <w:bCs/>
          <w:sz w:val="24"/>
          <w:szCs w:val="24"/>
        </w:rPr>
        <w:t>„Advent plný KŘÍDLENÍ 2022“</w:t>
      </w:r>
      <w:r w:rsidR="00D368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5480">
        <w:rPr>
          <w:rFonts w:ascii="Times New Roman" w:hAnsi="Times New Roman" w:cs="Times New Roman"/>
          <w:bCs/>
          <w:sz w:val="24"/>
          <w:szCs w:val="24"/>
        </w:rPr>
        <w:t xml:space="preserve">s koncertem zpěvačky </w:t>
      </w:r>
      <w:proofErr w:type="spellStart"/>
      <w:r w:rsidR="00375480">
        <w:rPr>
          <w:rFonts w:ascii="Times New Roman" w:hAnsi="Times New Roman" w:cs="Times New Roman"/>
          <w:bCs/>
          <w:sz w:val="24"/>
          <w:szCs w:val="24"/>
        </w:rPr>
        <w:t>Kaczi</w:t>
      </w:r>
      <w:proofErr w:type="spellEnd"/>
      <w:r w:rsidR="00355C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5C91" w:rsidRPr="00355C91">
        <w:rPr>
          <w:rFonts w:ascii="Times New Roman" w:hAnsi="Times New Roman" w:cs="Times New Roman"/>
          <w:bCs/>
          <w:sz w:val="24"/>
          <w:szCs w:val="24"/>
        </w:rPr>
        <w:t>a hostů</w:t>
      </w:r>
      <w:r w:rsidR="00691084">
        <w:rPr>
          <w:rFonts w:ascii="Times New Roman" w:hAnsi="Times New Roman" w:cs="Times New Roman"/>
          <w:bCs/>
          <w:sz w:val="24"/>
          <w:szCs w:val="24"/>
        </w:rPr>
        <w:t xml:space="preserve">, který bude </w:t>
      </w:r>
      <w:proofErr w:type="spellStart"/>
      <w:r w:rsidR="00691084">
        <w:rPr>
          <w:rFonts w:ascii="Times New Roman" w:hAnsi="Times New Roman" w:cs="Times New Roman"/>
          <w:bCs/>
          <w:sz w:val="24"/>
          <w:szCs w:val="24"/>
        </w:rPr>
        <w:t>streamován</w:t>
      </w:r>
      <w:proofErr w:type="spellEnd"/>
      <w:r w:rsidR="00691084">
        <w:rPr>
          <w:rFonts w:ascii="Times New Roman" w:hAnsi="Times New Roman" w:cs="Times New Roman"/>
          <w:bCs/>
          <w:sz w:val="24"/>
          <w:szCs w:val="24"/>
        </w:rPr>
        <w:t xml:space="preserve"> ve spolupráci s Českým rozhlasem Ostrava</w:t>
      </w:r>
      <w:r w:rsidR="00375480">
        <w:rPr>
          <w:rFonts w:ascii="Times New Roman" w:hAnsi="Times New Roman" w:cs="Times New Roman"/>
          <w:bCs/>
          <w:sz w:val="24"/>
          <w:szCs w:val="24"/>
        </w:rPr>
        <w:t>.</w:t>
      </w:r>
      <w:r w:rsidR="00F6766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A5F7925" w14:textId="5B380B3A" w:rsidR="00C971A5" w:rsidRDefault="00D368DF" w:rsidP="00106B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 rámci festivalu vrcholí celoroční aktivity KŘÍDLENÍ nadačního fondu. Důležitou součástí je vždy kulturní a společenský program. </w:t>
      </w:r>
      <w:r w:rsidR="00E910B2" w:rsidRPr="00E910B2">
        <w:rPr>
          <w:rFonts w:ascii="Times New Roman" w:hAnsi="Times New Roman" w:cs="Times New Roman"/>
          <w:bCs/>
          <w:sz w:val="24"/>
          <w:szCs w:val="24"/>
        </w:rPr>
        <w:t>Kromě finančních přínosů na konkrétní projekty tak spolupracující neziskové organizace získávají potřebnou podporu, mentoring a pozornost, což je důležitou podmínkou pro jejich dlouhodobý rozvoj a udržitelnost existence.</w:t>
      </w:r>
      <w:r w:rsidR="00E910B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Na přípravě akce se dlouhodobě podílí kvalifikovaný tým okolo zakladatelky projektu </w:t>
      </w:r>
      <w:r w:rsidRPr="00D368DF">
        <w:rPr>
          <w:rFonts w:ascii="Times New Roman" w:hAnsi="Times New Roman" w:cs="Times New Roman"/>
          <w:bCs/>
          <w:sz w:val="24"/>
          <w:szCs w:val="24"/>
        </w:rPr>
        <w:t xml:space="preserve">Lucie </w:t>
      </w:r>
      <w:proofErr w:type="spellStart"/>
      <w:r w:rsidRPr="00D368DF">
        <w:rPr>
          <w:rFonts w:ascii="Times New Roman" w:hAnsi="Times New Roman" w:cs="Times New Roman"/>
          <w:bCs/>
          <w:sz w:val="24"/>
          <w:szCs w:val="24"/>
        </w:rPr>
        <w:t>Houthoof</w:t>
      </w:r>
      <w:r w:rsidR="00EA534F">
        <w:rPr>
          <w:rFonts w:ascii="Times New Roman" w:hAnsi="Times New Roman" w:cs="Times New Roman"/>
          <w:bCs/>
          <w:sz w:val="24"/>
          <w:szCs w:val="24"/>
        </w:rPr>
        <w:t>d</w:t>
      </w:r>
      <w:r w:rsidRPr="00D368DF">
        <w:rPr>
          <w:rFonts w:ascii="Times New Roman" w:hAnsi="Times New Roman" w:cs="Times New Roman"/>
          <w:bCs/>
          <w:sz w:val="24"/>
          <w:szCs w:val="24"/>
        </w:rPr>
        <w:t>tov</w:t>
      </w:r>
      <w:r>
        <w:rPr>
          <w:rFonts w:ascii="Times New Roman" w:hAnsi="Times New Roman" w:cs="Times New Roman"/>
          <w:bCs/>
          <w:sz w:val="24"/>
          <w:szCs w:val="24"/>
        </w:rPr>
        <w:t>é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doplněný odborníky na fund</w:t>
      </w:r>
      <w:r w:rsidR="00B21B8B">
        <w:rPr>
          <w:rFonts w:ascii="Times New Roman" w:hAnsi="Times New Roman" w:cs="Times New Roman"/>
          <w:bCs/>
          <w:sz w:val="24"/>
          <w:szCs w:val="24"/>
        </w:rPr>
        <w:t xml:space="preserve">raising, IT prostředí, PR kampaň a </w:t>
      </w:r>
      <w:proofErr w:type="spellStart"/>
      <w:r w:rsidR="00B21B8B">
        <w:rPr>
          <w:rFonts w:ascii="Times New Roman" w:hAnsi="Times New Roman" w:cs="Times New Roman"/>
          <w:bCs/>
          <w:sz w:val="24"/>
          <w:szCs w:val="24"/>
        </w:rPr>
        <w:t>videoprodukci</w:t>
      </w:r>
      <w:proofErr w:type="spellEnd"/>
      <w:r w:rsidR="00B21B8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971A5">
        <w:rPr>
          <w:rFonts w:ascii="Times New Roman" w:hAnsi="Times New Roman" w:cs="Times New Roman"/>
          <w:bCs/>
          <w:sz w:val="24"/>
          <w:szCs w:val="24"/>
        </w:rPr>
        <w:t xml:space="preserve">Akce se pravidelně účastní okolo </w:t>
      </w:r>
      <w:proofErr w:type="gramStart"/>
      <w:r w:rsidR="00C971A5">
        <w:rPr>
          <w:rFonts w:ascii="Times New Roman" w:hAnsi="Times New Roman" w:cs="Times New Roman"/>
          <w:bCs/>
          <w:sz w:val="24"/>
          <w:szCs w:val="24"/>
        </w:rPr>
        <w:t>50ti</w:t>
      </w:r>
      <w:proofErr w:type="gramEnd"/>
      <w:r w:rsidR="00C971A5">
        <w:rPr>
          <w:rFonts w:ascii="Times New Roman" w:hAnsi="Times New Roman" w:cs="Times New Roman"/>
          <w:bCs/>
          <w:sz w:val="24"/>
          <w:szCs w:val="24"/>
        </w:rPr>
        <w:t xml:space="preserve"> místních neziskovek a 3 tisíc návštěvníků. </w:t>
      </w:r>
    </w:p>
    <w:p w14:paraId="101394DA" w14:textId="35DA3DFC" w:rsidR="00E05F1C" w:rsidRDefault="00E05F1C" w:rsidP="00106B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Statutární město Ostrava je již od roku 2015 partnerem projektu „Advent plný KŘÍDLENÍ“ a podílí se na prezentaci této akce každoročně částkou 20 tisíc Kč</w:t>
      </w:r>
      <w:r w:rsidR="008548B0">
        <w:rPr>
          <w:rFonts w:ascii="Times New Roman" w:hAnsi="Times New Roman" w:cs="Times New Roman"/>
          <w:bCs/>
          <w:sz w:val="24"/>
          <w:szCs w:val="24"/>
        </w:rPr>
        <w:t>,</w:t>
      </w:r>
      <w:r w:rsidR="00B34E78">
        <w:rPr>
          <w:rFonts w:ascii="Times New Roman" w:hAnsi="Times New Roman" w:cs="Times New Roman"/>
          <w:bCs/>
          <w:sz w:val="24"/>
          <w:szCs w:val="24"/>
        </w:rPr>
        <w:t xml:space="preserve"> pouze v letech 2018 a 2019 byla poskytnuta dotace z rozpočtu odboru kultury ve výši 50 tisíc Kč</w:t>
      </w:r>
      <w:r>
        <w:rPr>
          <w:rFonts w:ascii="Times New Roman" w:hAnsi="Times New Roman" w:cs="Times New Roman"/>
          <w:bCs/>
          <w:sz w:val="24"/>
          <w:szCs w:val="24"/>
        </w:rPr>
        <w:t xml:space="preserve">. Vzhledem ke skutečnosti, že se v letošním roce již nezapojil do financování projektu </w:t>
      </w:r>
      <w:r w:rsidR="008E6842">
        <w:rPr>
          <w:rFonts w:ascii="Times New Roman" w:hAnsi="Times New Roman" w:cs="Times New Roman"/>
          <w:bCs/>
          <w:sz w:val="24"/>
          <w:szCs w:val="24"/>
        </w:rPr>
        <w:t xml:space="preserve">jeden z </w:t>
      </w:r>
      <w:r>
        <w:rPr>
          <w:rFonts w:ascii="Times New Roman" w:hAnsi="Times New Roman" w:cs="Times New Roman"/>
          <w:bCs/>
          <w:sz w:val="24"/>
          <w:szCs w:val="24"/>
        </w:rPr>
        <w:t>hlavní</w:t>
      </w:r>
      <w:r w:rsidR="008E6842">
        <w:rPr>
          <w:rFonts w:ascii="Times New Roman" w:hAnsi="Times New Roman" w:cs="Times New Roman"/>
          <w:bCs/>
          <w:sz w:val="24"/>
          <w:szCs w:val="24"/>
        </w:rPr>
        <w:t>ch</w:t>
      </w:r>
      <w:r>
        <w:rPr>
          <w:rFonts w:ascii="Times New Roman" w:hAnsi="Times New Roman" w:cs="Times New Roman"/>
          <w:bCs/>
          <w:sz w:val="24"/>
          <w:szCs w:val="24"/>
        </w:rPr>
        <w:t xml:space="preserve"> partner</w:t>
      </w:r>
      <w:r w:rsidR="008E6842">
        <w:rPr>
          <w:rFonts w:ascii="Times New Roman" w:hAnsi="Times New Roman" w:cs="Times New Roman"/>
          <w:bCs/>
          <w:sz w:val="24"/>
          <w:szCs w:val="24"/>
        </w:rPr>
        <w:t xml:space="preserve">ů, bylo statutární město Ostrava požádáno o vyšší finanční podporu, a to v celkové výši 130 tisíc Kč. </w:t>
      </w:r>
    </w:p>
    <w:p w14:paraId="0FDD62D0" w14:textId="41EC5627" w:rsidR="00322F22" w:rsidRDefault="00665C6D" w:rsidP="00106B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Finanční prostředky poskytnuté z dotace by byly použity na úhradu honorářů vystupujících, nákladů spojených s IT službami, provozem webových stránek, organizací festivalu a mzdové náklady. </w:t>
      </w:r>
    </w:p>
    <w:p w14:paraId="652DC418" w14:textId="5A508C95" w:rsidR="00106BF1" w:rsidRPr="00106BF1" w:rsidRDefault="00CF34EE" w:rsidP="00106B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Rada města projednala tento materiál dne 8.11.2022 a svým usnesením </w:t>
      </w:r>
      <w:r w:rsidR="00AE589A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č.</w:t>
      </w:r>
      <w:r w:rsidR="00AE58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89A" w:rsidRPr="00AE589A">
        <w:rPr>
          <w:rFonts w:ascii="Times New Roman" w:hAnsi="Times New Roman" w:cs="Times New Roman"/>
          <w:b/>
          <w:sz w:val="24"/>
          <w:szCs w:val="24"/>
        </w:rPr>
        <w:t>00117/RM2226/3</w:t>
      </w:r>
      <w:r w:rsidR="00AE58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83E" w:rsidRPr="009E683E">
        <w:rPr>
          <w:rFonts w:ascii="Times New Roman" w:hAnsi="Times New Roman" w:cs="Times New Roman"/>
          <w:b/>
          <w:sz w:val="24"/>
          <w:szCs w:val="24"/>
        </w:rPr>
        <w:t>dopo</w:t>
      </w:r>
      <w:r w:rsidR="00A440F3">
        <w:rPr>
          <w:rFonts w:ascii="Times New Roman" w:hAnsi="Times New Roman" w:cs="Times New Roman"/>
          <w:b/>
          <w:sz w:val="24"/>
          <w:szCs w:val="24"/>
        </w:rPr>
        <w:t xml:space="preserve">ručuje </w:t>
      </w:r>
      <w:r>
        <w:rPr>
          <w:rFonts w:ascii="Times New Roman" w:hAnsi="Times New Roman" w:cs="Times New Roman"/>
          <w:b/>
          <w:sz w:val="24"/>
          <w:szCs w:val="24"/>
        </w:rPr>
        <w:t xml:space="preserve">zastupitelstvu města </w:t>
      </w:r>
      <w:r w:rsidR="00A440F3">
        <w:rPr>
          <w:rFonts w:ascii="Times New Roman" w:hAnsi="Times New Roman" w:cs="Times New Roman"/>
          <w:b/>
          <w:sz w:val="24"/>
          <w:szCs w:val="24"/>
        </w:rPr>
        <w:t>uvedené žádosti vyhovět a poskytnout</w:t>
      </w:r>
      <w:r w:rsidR="00B21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B8B" w:rsidRPr="00B21B8B">
        <w:rPr>
          <w:rFonts w:ascii="Times New Roman" w:hAnsi="Times New Roman" w:cs="Times New Roman"/>
          <w:b/>
          <w:sz w:val="24"/>
          <w:szCs w:val="24"/>
        </w:rPr>
        <w:t>společnost</w:t>
      </w:r>
      <w:r w:rsidR="00B21B8B">
        <w:rPr>
          <w:rFonts w:ascii="Times New Roman" w:hAnsi="Times New Roman" w:cs="Times New Roman"/>
          <w:b/>
          <w:sz w:val="24"/>
          <w:szCs w:val="24"/>
        </w:rPr>
        <w:t>i</w:t>
      </w:r>
      <w:r w:rsidR="00B21B8B" w:rsidRPr="00B21B8B">
        <w:rPr>
          <w:rFonts w:ascii="Times New Roman" w:hAnsi="Times New Roman" w:cs="Times New Roman"/>
          <w:b/>
          <w:sz w:val="24"/>
          <w:szCs w:val="24"/>
        </w:rPr>
        <w:t xml:space="preserve"> DOBRO&amp;TA s.r.o.</w:t>
      </w:r>
      <w:r w:rsidR="00A440F3">
        <w:rPr>
          <w:rFonts w:ascii="Times New Roman" w:hAnsi="Times New Roman" w:cs="Times New Roman"/>
          <w:b/>
          <w:sz w:val="24"/>
          <w:szCs w:val="24"/>
        </w:rPr>
        <w:t>,</w:t>
      </w:r>
      <w:r w:rsidR="005A62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0F3">
        <w:rPr>
          <w:rFonts w:ascii="Times New Roman" w:hAnsi="Times New Roman" w:cs="Times New Roman"/>
          <w:b/>
          <w:sz w:val="24"/>
          <w:szCs w:val="24"/>
        </w:rPr>
        <w:t>organizátorovi</w:t>
      </w:r>
      <w:r w:rsidR="009E683E" w:rsidRPr="009E683E">
        <w:rPr>
          <w:rFonts w:ascii="Times New Roman" w:hAnsi="Times New Roman" w:cs="Times New Roman"/>
          <w:b/>
          <w:sz w:val="24"/>
          <w:szCs w:val="24"/>
        </w:rPr>
        <w:t xml:space="preserve"> celé akce</w:t>
      </w:r>
      <w:r w:rsidR="00A440F3">
        <w:rPr>
          <w:rFonts w:ascii="Times New Roman" w:hAnsi="Times New Roman" w:cs="Times New Roman"/>
          <w:b/>
          <w:sz w:val="24"/>
          <w:szCs w:val="24"/>
        </w:rPr>
        <w:t>,</w:t>
      </w:r>
      <w:r w:rsidR="009E683E" w:rsidRPr="009E683E">
        <w:rPr>
          <w:rFonts w:ascii="Times New Roman" w:hAnsi="Times New Roman" w:cs="Times New Roman"/>
          <w:b/>
          <w:sz w:val="24"/>
          <w:szCs w:val="24"/>
        </w:rPr>
        <w:t xml:space="preserve"> požadovanou finanční dotaci ve výši </w:t>
      </w:r>
      <w:proofErr w:type="gramStart"/>
      <w:r w:rsidR="00B21B8B">
        <w:rPr>
          <w:rFonts w:ascii="Times New Roman" w:hAnsi="Times New Roman" w:cs="Times New Roman"/>
          <w:b/>
          <w:sz w:val="24"/>
          <w:szCs w:val="24"/>
        </w:rPr>
        <w:t>13</w:t>
      </w:r>
      <w:r w:rsidR="009E683E" w:rsidRPr="009E683E">
        <w:rPr>
          <w:rFonts w:ascii="Times New Roman" w:hAnsi="Times New Roman" w:cs="Times New Roman"/>
          <w:b/>
          <w:sz w:val="24"/>
          <w:szCs w:val="24"/>
        </w:rPr>
        <w:t>0.000,-</w:t>
      </w:r>
      <w:proofErr w:type="gramEnd"/>
      <w:r w:rsidR="009E683E" w:rsidRPr="009E68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26F">
        <w:rPr>
          <w:rFonts w:ascii="Times New Roman" w:hAnsi="Times New Roman" w:cs="Times New Roman"/>
          <w:b/>
          <w:sz w:val="24"/>
          <w:szCs w:val="24"/>
        </w:rPr>
        <w:t>K</w:t>
      </w:r>
      <w:r w:rsidR="009E683E" w:rsidRPr="009E683E">
        <w:rPr>
          <w:rFonts w:ascii="Times New Roman" w:hAnsi="Times New Roman" w:cs="Times New Roman"/>
          <w:b/>
          <w:sz w:val="24"/>
          <w:szCs w:val="24"/>
        </w:rPr>
        <w:t>č</w:t>
      </w:r>
      <w:r w:rsidR="00106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BF1" w:rsidRPr="00106BF1">
        <w:rPr>
          <w:rFonts w:ascii="Times New Roman" w:hAnsi="Times New Roman" w:cs="Times New Roman"/>
          <w:b/>
          <w:sz w:val="24"/>
          <w:szCs w:val="24"/>
        </w:rPr>
        <w:t>a finančně krýt z</w:t>
      </w:r>
      <w:r w:rsidR="00BB6C0A">
        <w:rPr>
          <w:rFonts w:ascii="Times New Roman" w:hAnsi="Times New Roman" w:cs="Times New Roman"/>
          <w:b/>
          <w:sz w:val="24"/>
          <w:szCs w:val="24"/>
        </w:rPr>
        <w:t>e schválený</w:t>
      </w:r>
      <w:r w:rsidR="00106BF1" w:rsidRPr="00106BF1">
        <w:rPr>
          <w:rFonts w:ascii="Times New Roman" w:hAnsi="Times New Roman" w:cs="Times New Roman"/>
          <w:b/>
          <w:sz w:val="24"/>
          <w:szCs w:val="24"/>
        </w:rPr>
        <w:t>ch prostředků ORJ 221 – Odbor kancelář primátora z rozpočtových výdajů r. 2022.</w:t>
      </w:r>
    </w:p>
    <w:p w14:paraId="2C154E31" w14:textId="27C8BF96" w:rsidR="009E683E" w:rsidRPr="009E683E" w:rsidRDefault="009E683E" w:rsidP="006933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E683E" w:rsidRPr="009E6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1B"/>
    <w:rsid w:val="000F07C0"/>
    <w:rsid w:val="00106BF1"/>
    <w:rsid w:val="001A0617"/>
    <w:rsid w:val="001E6BDC"/>
    <w:rsid w:val="00202E56"/>
    <w:rsid w:val="00225434"/>
    <w:rsid w:val="002B16E6"/>
    <w:rsid w:val="003219B0"/>
    <w:rsid w:val="00322F22"/>
    <w:rsid w:val="0034217A"/>
    <w:rsid w:val="00355C91"/>
    <w:rsid w:val="00375480"/>
    <w:rsid w:val="003842EF"/>
    <w:rsid w:val="004152CB"/>
    <w:rsid w:val="004745EC"/>
    <w:rsid w:val="005A626F"/>
    <w:rsid w:val="00665C6D"/>
    <w:rsid w:val="00691084"/>
    <w:rsid w:val="0069335F"/>
    <w:rsid w:val="00775980"/>
    <w:rsid w:val="007D2017"/>
    <w:rsid w:val="008548B0"/>
    <w:rsid w:val="008E6842"/>
    <w:rsid w:val="009E683E"/>
    <w:rsid w:val="00A440F3"/>
    <w:rsid w:val="00A60C68"/>
    <w:rsid w:val="00A8312C"/>
    <w:rsid w:val="00A91054"/>
    <w:rsid w:val="00AE589A"/>
    <w:rsid w:val="00B21B8B"/>
    <w:rsid w:val="00B34276"/>
    <w:rsid w:val="00B34E78"/>
    <w:rsid w:val="00B8591B"/>
    <w:rsid w:val="00BB6C0A"/>
    <w:rsid w:val="00C55183"/>
    <w:rsid w:val="00C971A5"/>
    <w:rsid w:val="00CF34EE"/>
    <w:rsid w:val="00D01182"/>
    <w:rsid w:val="00D368DF"/>
    <w:rsid w:val="00D40C76"/>
    <w:rsid w:val="00DD5787"/>
    <w:rsid w:val="00E05F1C"/>
    <w:rsid w:val="00E821F3"/>
    <w:rsid w:val="00E910B2"/>
    <w:rsid w:val="00EA534F"/>
    <w:rsid w:val="00EA62B9"/>
    <w:rsid w:val="00F6766E"/>
    <w:rsid w:val="00F77E73"/>
    <w:rsid w:val="00F8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65CA"/>
  <w15:docId w15:val="{9E54F439-24FE-45A9-BD36-9BD0C435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Michalčíková Veronika</dc:creator>
  <cp:lastModifiedBy>Skórová Hana</cp:lastModifiedBy>
  <cp:revision>2</cp:revision>
  <cp:lastPrinted>2022-08-16T08:40:00Z</cp:lastPrinted>
  <dcterms:created xsi:type="dcterms:W3CDTF">2022-11-09T09:05:00Z</dcterms:created>
  <dcterms:modified xsi:type="dcterms:W3CDTF">2022-11-09T09:05:00Z</dcterms:modified>
</cp:coreProperties>
</file>