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E8FFA" w14:textId="2ADBC7A5" w:rsidR="00740946" w:rsidRPr="00160146" w:rsidRDefault="00740946" w:rsidP="00126BB7">
      <w:pPr>
        <w:pStyle w:val="Bezmezer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60146">
        <w:rPr>
          <w:rFonts w:ascii="Arial" w:hAnsi="Arial" w:cs="Arial"/>
          <w:b/>
          <w:bCs/>
          <w:color w:val="000000"/>
          <w:sz w:val="28"/>
          <w:szCs w:val="28"/>
        </w:rPr>
        <w:t>DAROVACÍ SMLOUVA</w:t>
      </w:r>
    </w:p>
    <w:p w14:paraId="5DA630DA" w14:textId="48D4BCD3" w:rsidR="00740946" w:rsidRPr="00160146" w:rsidRDefault="00740946" w:rsidP="00740946">
      <w:pPr>
        <w:pStyle w:val="Bezmezer"/>
        <w:jc w:val="center"/>
        <w:rPr>
          <w:rFonts w:ascii="Arial" w:hAnsi="Arial" w:cs="Arial"/>
          <w:color w:val="000000"/>
        </w:rPr>
      </w:pPr>
      <w:r w:rsidRPr="00160146">
        <w:rPr>
          <w:rFonts w:ascii="Arial" w:hAnsi="Arial" w:cs="Arial"/>
          <w:color w:val="000000"/>
        </w:rPr>
        <w:t xml:space="preserve">č. smlouvy ŘSD s. p.: </w:t>
      </w:r>
      <w:r w:rsidR="00F3713F" w:rsidRPr="00160146">
        <w:rPr>
          <w:rFonts w:ascii="Arial" w:hAnsi="Arial" w:cs="Arial"/>
          <w:color w:val="000000"/>
        </w:rPr>
        <w:t>DS-</w:t>
      </w:r>
      <w:r w:rsidR="008F11B5">
        <w:rPr>
          <w:rFonts w:ascii="Arial" w:hAnsi="Arial" w:cs="Arial"/>
          <w:color w:val="000000"/>
        </w:rPr>
        <w:t>OV-293-24-</w:t>
      </w:r>
      <w:proofErr w:type="gramStart"/>
      <w:r w:rsidR="008F11B5">
        <w:rPr>
          <w:rFonts w:ascii="Arial" w:hAnsi="Arial" w:cs="Arial"/>
          <w:color w:val="000000"/>
        </w:rPr>
        <w:t>ost.</w:t>
      </w:r>
      <w:r w:rsidR="008C3F7B">
        <w:rPr>
          <w:rFonts w:ascii="Arial" w:hAnsi="Arial" w:cs="Arial"/>
          <w:color w:val="000000"/>
        </w:rPr>
        <w:t>-</w:t>
      </w:r>
      <w:proofErr w:type="gramEnd"/>
      <w:r w:rsidR="008C3F7B">
        <w:rPr>
          <w:rFonts w:ascii="Arial" w:hAnsi="Arial" w:cs="Arial"/>
          <w:color w:val="000000"/>
        </w:rPr>
        <w:t>Vym</w:t>
      </w:r>
    </w:p>
    <w:p w14:paraId="4BACFC87" w14:textId="77777777" w:rsidR="00740946" w:rsidRPr="00160146" w:rsidRDefault="00740946" w:rsidP="00740946">
      <w:pPr>
        <w:pStyle w:val="Bezmezer"/>
        <w:jc w:val="both"/>
        <w:rPr>
          <w:rFonts w:ascii="Arial" w:hAnsi="Arial" w:cs="Arial"/>
          <w:color w:val="000000"/>
        </w:rPr>
      </w:pPr>
    </w:p>
    <w:p w14:paraId="46609F02" w14:textId="779A00F1" w:rsidR="00740946" w:rsidRPr="00160146" w:rsidRDefault="00740946" w:rsidP="00740946">
      <w:pPr>
        <w:pStyle w:val="Bezmezer"/>
        <w:jc w:val="both"/>
        <w:rPr>
          <w:rFonts w:ascii="Arial" w:hAnsi="Arial" w:cs="Arial"/>
          <w:i/>
          <w:iCs/>
          <w:color w:val="000000"/>
        </w:rPr>
      </w:pPr>
      <w:r w:rsidRPr="00160146">
        <w:rPr>
          <w:rFonts w:ascii="Arial" w:hAnsi="Arial" w:cs="Arial"/>
          <w:color w:val="000000"/>
        </w:rPr>
        <w:t>uzavřená v souladu s</w:t>
      </w:r>
      <w:r w:rsidR="007A1750" w:rsidRPr="00160146">
        <w:rPr>
          <w:rFonts w:ascii="Arial" w:hAnsi="Arial" w:cs="Arial"/>
          <w:color w:val="000000"/>
        </w:rPr>
        <w:t> příslušnými ustanoveními</w:t>
      </w:r>
      <w:r w:rsidRPr="00160146">
        <w:rPr>
          <w:rFonts w:ascii="Arial" w:hAnsi="Arial" w:cs="Arial"/>
          <w:color w:val="000000"/>
        </w:rPr>
        <w:t xml:space="preserve"> zákona č. 89/2012 Sb., občanský </w:t>
      </w:r>
      <w:proofErr w:type="gramStart"/>
      <w:r w:rsidRPr="00160146">
        <w:rPr>
          <w:rFonts w:ascii="Arial" w:hAnsi="Arial" w:cs="Arial"/>
          <w:color w:val="000000"/>
        </w:rPr>
        <w:t xml:space="preserve">zákoník, </w:t>
      </w:r>
      <w:r w:rsidR="007A1750" w:rsidRPr="00160146">
        <w:rPr>
          <w:rFonts w:ascii="Arial" w:hAnsi="Arial" w:cs="Arial"/>
          <w:color w:val="000000"/>
        </w:rPr>
        <w:t xml:space="preserve">  </w:t>
      </w:r>
      <w:proofErr w:type="gramEnd"/>
      <w:r w:rsidR="007A1750" w:rsidRPr="00160146">
        <w:rPr>
          <w:rFonts w:ascii="Arial" w:hAnsi="Arial" w:cs="Arial"/>
          <w:color w:val="000000"/>
        </w:rPr>
        <w:t xml:space="preserve"> </w:t>
      </w:r>
      <w:r w:rsidRPr="00160146">
        <w:rPr>
          <w:rFonts w:ascii="Arial" w:hAnsi="Arial" w:cs="Arial"/>
          <w:color w:val="000000"/>
        </w:rPr>
        <w:t>ve znění pozdějších předpisů (dále jen „</w:t>
      </w:r>
      <w:r w:rsidRPr="00160146">
        <w:rPr>
          <w:rFonts w:ascii="Arial" w:hAnsi="Arial" w:cs="Arial"/>
          <w:b/>
          <w:color w:val="000000"/>
        </w:rPr>
        <w:t>občanský zákoník</w:t>
      </w:r>
      <w:r w:rsidRPr="00160146">
        <w:rPr>
          <w:rFonts w:ascii="Arial" w:hAnsi="Arial" w:cs="Arial"/>
          <w:color w:val="000000"/>
        </w:rPr>
        <w:t>“)</w:t>
      </w:r>
      <w:r w:rsidR="00D43C98" w:rsidRPr="00160146">
        <w:rPr>
          <w:rFonts w:ascii="Arial" w:hAnsi="Arial" w:cs="Arial"/>
          <w:color w:val="000000"/>
        </w:rPr>
        <w:t xml:space="preserve">, ustanovením § 16 odst. 8 </w:t>
      </w:r>
      <w:r w:rsidRPr="00160146">
        <w:rPr>
          <w:rFonts w:ascii="Arial" w:hAnsi="Arial" w:cs="Arial"/>
          <w:color w:val="000000"/>
        </w:rPr>
        <w:t xml:space="preserve"> zákon</w:t>
      </w:r>
      <w:r w:rsidR="00D43C98" w:rsidRPr="00160146">
        <w:rPr>
          <w:rFonts w:ascii="Arial" w:hAnsi="Arial" w:cs="Arial"/>
          <w:color w:val="000000"/>
        </w:rPr>
        <w:t>a</w:t>
      </w:r>
      <w:r w:rsidRPr="00160146">
        <w:rPr>
          <w:rFonts w:ascii="Arial" w:hAnsi="Arial" w:cs="Arial"/>
          <w:color w:val="000000"/>
        </w:rPr>
        <w:t xml:space="preserve"> č. 77/1997 Sb., o státním podniku, ve znění pozdějších předpisů (dále jen „</w:t>
      </w:r>
      <w:r w:rsidRPr="00160146">
        <w:rPr>
          <w:rFonts w:ascii="Arial" w:hAnsi="Arial" w:cs="Arial"/>
          <w:b/>
          <w:bCs/>
          <w:color w:val="000000"/>
        </w:rPr>
        <w:t xml:space="preserve">zákon </w:t>
      </w:r>
      <w:r w:rsidR="00160146">
        <w:rPr>
          <w:rFonts w:ascii="Arial" w:hAnsi="Arial" w:cs="Arial"/>
          <w:b/>
          <w:bCs/>
          <w:color w:val="000000"/>
        </w:rPr>
        <w:br/>
      </w:r>
      <w:r w:rsidRPr="00160146">
        <w:rPr>
          <w:rFonts w:ascii="Arial" w:hAnsi="Arial" w:cs="Arial"/>
          <w:b/>
          <w:bCs/>
          <w:color w:val="000000"/>
        </w:rPr>
        <w:t>o</w:t>
      </w:r>
      <w:r w:rsidRPr="00160146">
        <w:rPr>
          <w:rFonts w:ascii="Arial" w:hAnsi="Arial" w:cs="Arial"/>
          <w:color w:val="000000"/>
        </w:rPr>
        <w:t xml:space="preserve"> </w:t>
      </w:r>
      <w:r w:rsidRPr="00160146">
        <w:rPr>
          <w:rFonts w:ascii="Arial" w:hAnsi="Arial" w:cs="Arial"/>
          <w:b/>
          <w:color w:val="000000"/>
        </w:rPr>
        <w:t>státním podniku</w:t>
      </w:r>
      <w:r w:rsidRPr="00160146">
        <w:rPr>
          <w:rFonts w:ascii="Arial" w:hAnsi="Arial" w:cs="Arial"/>
          <w:color w:val="000000"/>
        </w:rPr>
        <w:t>“)</w:t>
      </w:r>
      <w:r w:rsidR="00D43C98" w:rsidRPr="00160146">
        <w:rPr>
          <w:rFonts w:ascii="Arial" w:hAnsi="Arial" w:cs="Arial"/>
          <w:color w:val="000000"/>
        </w:rPr>
        <w:t xml:space="preserve"> a zákonem č. 13/1997 Sb., o pozemních komunikacích, ve znění pozdějších předpisů (dále jen „</w:t>
      </w:r>
      <w:r w:rsidR="00D43C98" w:rsidRPr="00160146">
        <w:rPr>
          <w:rFonts w:ascii="Arial" w:hAnsi="Arial" w:cs="Arial"/>
          <w:b/>
          <w:color w:val="000000"/>
        </w:rPr>
        <w:t>zákon o pozemních komunikacích</w:t>
      </w:r>
      <w:r w:rsidR="00D43C98" w:rsidRPr="00160146">
        <w:rPr>
          <w:rFonts w:ascii="Arial" w:hAnsi="Arial" w:cs="Arial"/>
          <w:color w:val="000000"/>
        </w:rPr>
        <w:t>“)</w:t>
      </w:r>
    </w:p>
    <w:p w14:paraId="03C0F303" w14:textId="77777777" w:rsidR="00740946" w:rsidRPr="00160146" w:rsidRDefault="00740946" w:rsidP="00740946">
      <w:pPr>
        <w:pStyle w:val="Bezmezer"/>
        <w:jc w:val="both"/>
        <w:rPr>
          <w:rFonts w:ascii="Arial" w:hAnsi="Arial" w:cs="Arial"/>
          <w:color w:val="000000"/>
        </w:rPr>
      </w:pPr>
    </w:p>
    <w:p w14:paraId="1C37610E" w14:textId="77777777" w:rsidR="00740946" w:rsidRPr="00160146" w:rsidRDefault="00740946" w:rsidP="00740946">
      <w:pPr>
        <w:pStyle w:val="Bezmezer"/>
        <w:jc w:val="both"/>
        <w:rPr>
          <w:rFonts w:ascii="Arial" w:hAnsi="Arial" w:cs="Arial"/>
          <w:b/>
          <w:bCs/>
          <w:color w:val="000000"/>
        </w:rPr>
      </w:pPr>
      <w:r w:rsidRPr="00160146">
        <w:rPr>
          <w:rFonts w:ascii="Arial" w:hAnsi="Arial" w:cs="Arial"/>
          <w:b/>
          <w:bCs/>
          <w:color w:val="000000"/>
        </w:rPr>
        <w:t>Smluvní strany:</w:t>
      </w:r>
    </w:p>
    <w:p w14:paraId="13931AF3" w14:textId="77777777" w:rsidR="00740946" w:rsidRPr="00160146" w:rsidRDefault="00740946" w:rsidP="00740946">
      <w:pPr>
        <w:pStyle w:val="Bezmezer"/>
        <w:jc w:val="both"/>
        <w:rPr>
          <w:rFonts w:ascii="Arial" w:hAnsi="Arial" w:cs="Arial"/>
          <w:color w:val="000000"/>
        </w:rPr>
      </w:pPr>
    </w:p>
    <w:p w14:paraId="7FA3DEA8" w14:textId="77777777" w:rsidR="000F3A17" w:rsidRPr="00160146" w:rsidRDefault="000F3A17" w:rsidP="000F3A17">
      <w:pPr>
        <w:pStyle w:val="Bezmezer"/>
        <w:jc w:val="both"/>
        <w:rPr>
          <w:rFonts w:ascii="Arial" w:hAnsi="Arial" w:cs="Arial"/>
          <w:b/>
          <w:bCs/>
        </w:rPr>
      </w:pPr>
      <w:r w:rsidRPr="00160146">
        <w:rPr>
          <w:rFonts w:ascii="Arial" w:hAnsi="Arial" w:cs="Arial"/>
          <w:b/>
          <w:bCs/>
        </w:rPr>
        <w:t xml:space="preserve">Ředitelství silnic a dálnic s. p. </w:t>
      </w:r>
    </w:p>
    <w:p w14:paraId="7E544068" w14:textId="77777777" w:rsidR="00A051DD" w:rsidRDefault="000F3A17" w:rsidP="000F3A17">
      <w:pPr>
        <w:pStyle w:val="Bezmezer"/>
        <w:jc w:val="both"/>
        <w:rPr>
          <w:rFonts w:ascii="Arial" w:hAnsi="Arial" w:cs="Arial"/>
        </w:rPr>
      </w:pPr>
      <w:r w:rsidRPr="00160146">
        <w:rPr>
          <w:rFonts w:ascii="Arial" w:hAnsi="Arial" w:cs="Arial"/>
        </w:rPr>
        <w:t xml:space="preserve">se sídlem: </w:t>
      </w:r>
      <w:r w:rsidRPr="00160146">
        <w:rPr>
          <w:rFonts w:ascii="Arial" w:hAnsi="Arial" w:cs="Arial"/>
        </w:rPr>
        <w:tab/>
      </w:r>
      <w:r w:rsidRPr="00160146">
        <w:rPr>
          <w:rFonts w:ascii="Arial" w:hAnsi="Arial" w:cs="Arial"/>
        </w:rPr>
        <w:tab/>
      </w:r>
      <w:r w:rsidR="005062A1" w:rsidRPr="005062A1">
        <w:rPr>
          <w:rFonts w:ascii="Arial" w:hAnsi="Arial" w:cs="Arial"/>
        </w:rPr>
        <w:t>Čerčanská 2023/12, Krč, 140 00 Praha 4</w:t>
      </w:r>
    </w:p>
    <w:p w14:paraId="75E413EE" w14:textId="0E0C0624" w:rsidR="000F3A17" w:rsidRPr="00160146" w:rsidRDefault="000F3A17" w:rsidP="000F3A17">
      <w:pPr>
        <w:pStyle w:val="Bezmezer"/>
        <w:jc w:val="both"/>
        <w:rPr>
          <w:rFonts w:ascii="Arial" w:hAnsi="Arial" w:cs="Arial"/>
        </w:rPr>
      </w:pPr>
      <w:r w:rsidRPr="00160146">
        <w:rPr>
          <w:rFonts w:ascii="Arial" w:hAnsi="Arial" w:cs="Arial"/>
        </w:rPr>
        <w:t xml:space="preserve">IČO: </w:t>
      </w:r>
      <w:r w:rsidRPr="00160146">
        <w:rPr>
          <w:rFonts w:ascii="Arial" w:hAnsi="Arial" w:cs="Arial"/>
        </w:rPr>
        <w:tab/>
      </w:r>
      <w:r w:rsidRPr="00160146">
        <w:rPr>
          <w:rFonts w:ascii="Arial" w:hAnsi="Arial" w:cs="Arial"/>
        </w:rPr>
        <w:tab/>
      </w:r>
      <w:r w:rsidRPr="00160146">
        <w:rPr>
          <w:rFonts w:ascii="Arial" w:hAnsi="Arial" w:cs="Arial"/>
        </w:rPr>
        <w:tab/>
        <w:t>65993390</w:t>
      </w:r>
    </w:p>
    <w:p w14:paraId="3D1544F8" w14:textId="6AE06C16" w:rsidR="002F474A" w:rsidRPr="00160146" w:rsidRDefault="002F474A" w:rsidP="000F3A17">
      <w:pPr>
        <w:pStyle w:val="Bezmezer"/>
        <w:jc w:val="both"/>
        <w:rPr>
          <w:rFonts w:ascii="Arial" w:hAnsi="Arial" w:cs="Arial"/>
        </w:rPr>
      </w:pPr>
      <w:r w:rsidRPr="00160146">
        <w:rPr>
          <w:rFonts w:ascii="Arial" w:hAnsi="Arial" w:cs="Arial"/>
        </w:rPr>
        <w:t xml:space="preserve">DIČ: </w:t>
      </w:r>
      <w:r w:rsidRPr="00160146">
        <w:rPr>
          <w:rFonts w:ascii="Arial" w:hAnsi="Arial" w:cs="Arial"/>
        </w:rPr>
        <w:tab/>
      </w:r>
      <w:r w:rsidRPr="00160146">
        <w:rPr>
          <w:rFonts w:ascii="Arial" w:hAnsi="Arial" w:cs="Arial"/>
        </w:rPr>
        <w:tab/>
      </w:r>
      <w:r w:rsidRPr="00160146">
        <w:rPr>
          <w:rFonts w:ascii="Arial" w:hAnsi="Arial" w:cs="Arial"/>
        </w:rPr>
        <w:tab/>
        <w:t>CZ65993390</w:t>
      </w:r>
    </w:p>
    <w:p w14:paraId="49DD7EB5" w14:textId="77777777" w:rsidR="000F3A17" w:rsidRPr="00160146" w:rsidRDefault="000F3A17" w:rsidP="000F3A17">
      <w:pPr>
        <w:pStyle w:val="Bezmezer"/>
        <w:jc w:val="both"/>
        <w:rPr>
          <w:rFonts w:ascii="Arial" w:hAnsi="Arial" w:cs="Arial"/>
        </w:rPr>
      </w:pPr>
      <w:r w:rsidRPr="00160146">
        <w:rPr>
          <w:rFonts w:ascii="Arial" w:hAnsi="Arial" w:cs="Arial"/>
        </w:rPr>
        <w:t>zastoupený:</w:t>
      </w:r>
      <w:r w:rsidRPr="00160146">
        <w:rPr>
          <w:rFonts w:ascii="Arial" w:hAnsi="Arial" w:cs="Arial"/>
        </w:rPr>
        <w:tab/>
      </w:r>
      <w:r w:rsidRPr="00160146">
        <w:rPr>
          <w:rFonts w:ascii="Arial" w:hAnsi="Arial" w:cs="Arial"/>
        </w:rPr>
        <w:tab/>
        <w:t>Ing. Radkem Mátlem, generálním ředitelem</w:t>
      </w:r>
    </w:p>
    <w:p w14:paraId="5152B94C" w14:textId="68F51A88" w:rsidR="000F3A17" w:rsidRPr="00160146" w:rsidRDefault="000F3A17" w:rsidP="000F3A17">
      <w:pPr>
        <w:pStyle w:val="Bezmezer"/>
        <w:jc w:val="both"/>
        <w:rPr>
          <w:rFonts w:ascii="Arial" w:hAnsi="Arial" w:cs="Arial"/>
        </w:rPr>
      </w:pPr>
      <w:r w:rsidRPr="00160146">
        <w:rPr>
          <w:rFonts w:ascii="Arial" w:hAnsi="Arial" w:cs="Arial"/>
        </w:rPr>
        <w:t xml:space="preserve">kontaktní adresa: </w:t>
      </w:r>
      <w:r w:rsidRPr="00160146">
        <w:rPr>
          <w:rFonts w:ascii="Arial" w:hAnsi="Arial" w:cs="Arial"/>
        </w:rPr>
        <w:tab/>
      </w:r>
      <w:r w:rsidRPr="00160146">
        <w:rPr>
          <w:rFonts w:ascii="Arial" w:hAnsi="Arial" w:cs="Arial"/>
          <w:b/>
          <w:bCs/>
        </w:rPr>
        <w:t>Ředitelství silnic a dálnic s. p., Správa Ostrava</w:t>
      </w:r>
      <w:r w:rsidR="00D43C98" w:rsidRPr="00160146">
        <w:rPr>
          <w:rFonts w:ascii="Arial" w:hAnsi="Arial" w:cs="Arial"/>
        </w:rPr>
        <w:t>,</w:t>
      </w:r>
    </w:p>
    <w:p w14:paraId="6D9B86C0" w14:textId="671659F6" w:rsidR="000F3A17" w:rsidRPr="00160146" w:rsidRDefault="000F3A17" w:rsidP="00D43C98">
      <w:pPr>
        <w:pStyle w:val="Bezmezer"/>
        <w:ind w:left="1418" w:firstLine="709"/>
        <w:jc w:val="both"/>
        <w:rPr>
          <w:rFonts w:ascii="Arial" w:hAnsi="Arial" w:cs="Arial"/>
        </w:rPr>
      </w:pPr>
      <w:proofErr w:type="spellStart"/>
      <w:r w:rsidRPr="00160146">
        <w:rPr>
          <w:rFonts w:ascii="Arial" w:hAnsi="Arial" w:cs="Arial"/>
        </w:rPr>
        <w:t>Mojmírovců</w:t>
      </w:r>
      <w:proofErr w:type="spellEnd"/>
      <w:r w:rsidRPr="00160146">
        <w:rPr>
          <w:rFonts w:ascii="Arial" w:hAnsi="Arial" w:cs="Arial"/>
        </w:rPr>
        <w:t xml:space="preserve"> 5, 709 81 Ostrava-Mariánské Hory</w:t>
      </w:r>
    </w:p>
    <w:p w14:paraId="028D7468" w14:textId="77777777" w:rsidR="000F3A17" w:rsidRPr="00160146" w:rsidRDefault="000F3A17" w:rsidP="000F3A17">
      <w:pPr>
        <w:pStyle w:val="Bezmezer"/>
        <w:jc w:val="both"/>
        <w:rPr>
          <w:rFonts w:ascii="Arial" w:hAnsi="Arial" w:cs="Arial"/>
        </w:rPr>
      </w:pPr>
      <w:r w:rsidRPr="00160146">
        <w:rPr>
          <w:rFonts w:ascii="Arial" w:hAnsi="Arial" w:cs="Arial"/>
        </w:rPr>
        <w:t xml:space="preserve">oprávněn jednat: </w:t>
      </w:r>
      <w:r w:rsidRPr="00160146">
        <w:rPr>
          <w:rFonts w:ascii="Arial" w:hAnsi="Arial" w:cs="Arial"/>
        </w:rPr>
        <w:tab/>
        <w:t xml:space="preserve">Ing. Tomáš </w:t>
      </w:r>
      <w:proofErr w:type="spellStart"/>
      <w:r w:rsidRPr="00160146">
        <w:rPr>
          <w:rFonts w:ascii="Arial" w:hAnsi="Arial" w:cs="Arial"/>
        </w:rPr>
        <w:t>Opěla</w:t>
      </w:r>
      <w:proofErr w:type="spellEnd"/>
      <w:r w:rsidRPr="00160146">
        <w:rPr>
          <w:rFonts w:ascii="Arial" w:hAnsi="Arial" w:cs="Arial"/>
        </w:rPr>
        <w:t>, ředitel Správy Ostrava</w:t>
      </w:r>
    </w:p>
    <w:p w14:paraId="07B7689D" w14:textId="77777777" w:rsidR="000F3A17" w:rsidRPr="00160146" w:rsidRDefault="000F3A17" w:rsidP="000F3A17">
      <w:pPr>
        <w:pStyle w:val="Bezmezer"/>
        <w:jc w:val="both"/>
        <w:rPr>
          <w:rFonts w:ascii="Arial" w:hAnsi="Arial" w:cs="Arial"/>
        </w:rPr>
      </w:pPr>
      <w:r w:rsidRPr="00160146">
        <w:rPr>
          <w:rFonts w:ascii="Arial" w:hAnsi="Arial" w:cs="Arial"/>
        </w:rPr>
        <w:t xml:space="preserve">bankovní spojení: </w:t>
      </w:r>
      <w:r w:rsidRPr="00160146">
        <w:rPr>
          <w:rFonts w:ascii="Arial" w:hAnsi="Arial" w:cs="Arial"/>
        </w:rPr>
        <w:tab/>
        <w:t>Česká národní banka</w:t>
      </w:r>
    </w:p>
    <w:p w14:paraId="223516AC" w14:textId="77777777" w:rsidR="000F3A17" w:rsidRPr="00160146" w:rsidRDefault="000F3A17" w:rsidP="000F3A17">
      <w:pPr>
        <w:pStyle w:val="Bezmezer"/>
        <w:jc w:val="both"/>
        <w:rPr>
          <w:rFonts w:ascii="Arial" w:hAnsi="Arial" w:cs="Arial"/>
        </w:rPr>
      </w:pPr>
      <w:r w:rsidRPr="00160146">
        <w:rPr>
          <w:rFonts w:ascii="Arial" w:hAnsi="Arial" w:cs="Arial"/>
        </w:rPr>
        <w:t xml:space="preserve">číslo účtu: </w:t>
      </w:r>
      <w:r w:rsidRPr="00160146">
        <w:rPr>
          <w:rFonts w:ascii="Arial" w:hAnsi="Arial" w:cs="Arial"/>
        </w:rPr>
        <w:tab/>
      </w:r>
      <w:r w:rsidRPr="00160146">
        <w:rPr>
          <w:rFonts w:ascii="Arial" w:hAnsi="Arial" w:cs="Arial"/>
        </w:rPr>
        <w:tab/>
        <w:t>10006-15937031/0710</w:t>
      </w:r>
    </w:p>
    <w:p w14:paraId="69B38177" w14:textId="6B5B413B" w:rsidR="000F3A17" w:rsidRPr="00160146" w:rsidRDefault="001D6247" w:rsidP="000F3A17">
      <w:pPr>
        <w:pStyle w:val="Bezmezer"/>
        <w:jc w:val="both"/>
        <w:rPr>
          <w:rFonts w:ascii="Arial" w:hAnsi="Arial" w:cs="Arial"/>
        </w:rPr>
      </w:pPr>
      <w:r w:rsidRPr="001D6247">
        <w:rPr>
          <w:rFonts w:ascii="Arial" w:hAnsi="Arial" w:cs="Arial"/>
          <w:color w:val="000000"/>
        </w:rPr>
        <w:t>ID datové schránky</w:t>
      </w:r>
      <w:r w:rsidR="000F3A17" w:rsidRPr="00160146">
        <w:rPr>
          <w:rFonts w:ascii="Arial" w:hAnsi="Arial" w:cs="Arial"/>
        </w:rPr>
        <w:t xml:space="preserve">: </w:t>
      </w:r>
      <w:r w:rsidR="000F3A17" w:rsidRPr="00160146">
        <w:rPr>
          <w:rFonts w:ascii="Arial" w:hAnsi="Arial" w:cs="Arial"/>
        </w:rPr>
        <w:tab/>
        <w:t>zjq4rhz</w:t>
      </w:r>
    </w:p>
    <w:p w14:paraId="267A9DA4" w14:textId="77777777" w:rsidR="000F3A17" w:rsidRPr="00160146" w:rsidRDefault="000F3A17" w:rsidP="000F3A17">
      <w:pPr>
        <w:pStyle w:val="Bezmezer"/>
        <w:jc w:val="both"/>
        <w:rPr>
          <w:rFonts w:ascii="Arial" w:hAnsi="Arial" w:cs="Arial"/>
        </w:rPr>
      </w:pPr>
      <w:r w:rsidRPr="00160146">
        <w:rPr>
          <w:rFonts w:ascii="Arial" w:hAnsi="Arial" w:cs="Arial"/>
        </w:rPr>
        <w:t>zapsaný v obchodním rejstříku vedeném u Městského soudu v Praze, oddíl A, vložka 80478</w:t>
      </w:r>
    </w:p>
    <w:p w14:paraId="597BDC81" w14:textId="77777777" w:rsidR="00740946" w:rsidRPr="00160146" w:rsidRDefault="00740946" w:rsidP="00740946">
      <w:pPr>
        <w:pStyle w:val="Bezmezer"/>
        <w:jc w:val="both"/>
        <w:rPr>
          <w:rFonts w:ascii="Arial" w:hAnsi="Arial" w:cs="Arial"/>
          <w:color w:val="000000"/>
        </w:rPr>
      </w:pPr>
    </w:p>
    <w:p w14:paraId="7FC73200" w14:textId="77777777" w:rsidR="00740946" w:rsidRPr="00160146" w:rsidRDefault="00740946" w:rsidP="00740946">
      <w:pPr>
        <w:pStyle w:val="Bezmezer"/>
        <w:jc w:val="both"/>
        <w:rPr>
          <w:rFonts w:ascii="Arial" w:hAnsi="Arial" w:cs="Arial"/>
          <w:color w:val="000000"/>
        </w:rPr>
      </w:pPr>
      <w:r w:rsidRPr="00160146">
        <w:rPr>
          <w:rFonts w:ascii="Arial" w:hAnsi="Arial" w:cs="Arial"/>
          <w:color w:val="000000"/>
        </w:rPr>
        <w:t>jako „</w:t>
      </w:r>
      <w:r w:rsidRPr="00160146">
        <w:rPr>
          <w:rFonts w:ascii="Arial" w:hAnsi="Arial" w:cs="Arial"/>
          <w:b/>
          <w:bCs/>
          <w:color w:val="000000"/>
        </w:rPr>
        <w:t>Dárce</w:t>
      </w:r>
      <w:r w:rsidRPr="00160146">
        <w:rPr>
          <w:rFonts w:ascii="Arial" w:hAnsi="Arial" w:cs="Arial"/>
          <w:color w:val="000000"/>
        </w:rPr>
        <w:t>“ na straně jedné</w:t>
      </w:r>
    </w:p>
    <w:p w14:paraId="17D634D8" w14:textId="77777777" w:rsidR="00740946" w:rsidRPr="00160146" w:rsidRDefault="00740946" w:rsidP="00740946">
      <w:pPr>
        <w:pStyle w:val="Bezmezer"/>
        <w:jc w:val="both"/>
        <w:rPr>
          <w:rFonts w:ascii="Arial" w:hAnsi="Arial" w:cs="Arial"/>
          <w:iCs/>
          <w:color w:val="000000"/>
        </w:rPr>
      </w:pPr>
    </w:p>
    <w:p w14:paraId="0FB60C47" w14:textId="77777777" w:rsidR="00740946" w:rsidRPr="00160146" w:rsidRDefault="00740946" w:rsidP="00740946">
      <w:pPr>
        <w:pStyle w:val="Bezmezer"/>
        <w:jc w:val="both"/>
        <w:rPr>
          <w:rFonts w:ascii="Arial" w:hAnsi="Arial" w:cs="Arial"/>
          <w:iCs/>
          <w:color w:val="000000"/>
        </w:rPr>
      </w:pPr>
      <w:r w:rsidRPr="00160146">
        <w:rPr>
          <w:rFonts w:ascii="Arial" w:hAnsi="Arial" w:cs="Arial"/>
          <w:iCs/>
          <w:color w:val="000000"/>
        </w:rPr>
        <w:t>a</w:t>
      </w:r>
    </w:p>
    <w:p w14:paraId="5601B00C" w14:textId="77777777" w:rsidR="00740946" w:rsidRPr="00160146" w:rsidRDefault="00740946" w:rsidP="00740946">
      <w:pPr>
        <w:pStyle w:val="Bezmezer"/>
        <w:jc w:val="both"/>
        <w:rPr>
          <w:rFonts w:ascii="Arial" w:hAnsi="Arial" w:cs="Arial"/>
          <w:color w:val="000000"/>
        </w:rPr>
      </w:pPr>
    </w:p>
    <w:p w14:paraId="028C17B2" w14:textId="7E5B7F7E" w:rsidR="00074053" w:rsidRPr="00160146" w:rsidRDefault="008F11B5" w:rsidP="00074053">
      <w:pPr>
        <w:pStyle w:val="Bezmezer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statutární </w:t>
      </w:r>
      <w:r w:rsidR="00AC1F7E">
        <w:rPr>
          <w:rFonts w:ascii="Arial" w:hAnsi="Arial" w:cs="Arial"/>
          <w:b/>
          <w:bCs/>
        </w:rPr>
        <w:t>město Ostrava</w:t>
      </w:r>
    </w:p>
    <w:p w14:paraId="5375B6B8" w14:textId="25FF30C4" w:rsidR="00074053" w:rsidRPr="00160146" w:rsidRDefault="00074053" w:rsidP="00074053">
      <w:pPr>
        <w:pStyle w:val="Bezmezer"/>
        <w:jc w:val="both"/>
        <w:rPr>
          <w:rFonts w:ascii="Arial" w:hAnsi="Arial" w:cs="Arial"/>
        </w:rPr>
      </w:pPr>
      <w:r w:rsidRPr="00160146">
        <w:rPr>
          <w:rFonts w:ascii="Arial" w:hAnsi="Arial" w:cs="Arial"/>
        </w:rPr>
        <w:t xml:space="preserve">se sídlem: </w:t>
      </w:r>
      <w:r w:rsidRPr="00160146">
        <w:rPr>
          <w:rFonts w:ascii="Arial" w:hAnsi="Arial" w:cs="Arial"/>
        </w:rPr>
        <w:tab/>
      </w:r>
      <w:r w:rsidR="008C3F7B">
        <w:rPr>
          <w:rFonts w:ascii="Arial" w:hAnsi="Arial" w:cs="Arial"/>
        </w:rPr>
        <w:t xml:space="preserve">           </w:t>
      </w:r>
      <w:r w:rsidR="00AC1F7E">
        <w:rPr>
          <w:rFonts w:ascii="Arial" w:hAnsi="Arial" w:cs="Arial"/>
        </w:rPr>
        <w:t>Prokešovo náměstí 8, 729 30  Ostrava</w:t>
      </w:r>
      <w:r w:rsidRPr="00160146">
        <w:rPr>
          <w:rFonts w:ascii="Arial" w:hAnsi="Arial" w:cs="Arial"/>
        </w:rPr>
        <w:tab/>
      </w:r>
    </w:p>
    <w:p w14:paraId="6DEE371F" w14:textId="77777777" w:rsidR="00AC1F7E" w:rsidRDefault="00074053" w:rsidP="00074053">
      <w:pPr>
        <w:pStyle w:val="Bezmezer"/>
        <w:jc w:val="both"/>
        <w:rPr>
          <w:rFonts w:ascii="Arial" w:hAnsi="Arial" w:cs="Arial"/>
        </w:rPr>
      </w:pPr>
      <w:r w:rsidRPr="00160146">
        <w:rPr>
          <w:rFonts w:ascii="Arial" w:hAnsi="Arial" w:cs="Arial"/>
        </w:rPr>
        <w:t xml:space="preserve">IČO: </w:t>
      </w:r>
      <w:r w:rsidRPr="00160146">
        <w:rPr>
          <w:rFonts w:ascii="Arial" w:hAnsi="Arial" w:cs="Arial"/>
        </w:rPr>
        <w:tab/>
      </w:r>
      <w:r w:rsidRPr="00160146">
        <w:rPr>
          <w:rFonts w:ascii="Arial" w:hAnsi="Arial" w:cs="Arial"/>
        </w:rPr>
        <w:tab/>
      </w:r>
      <w:r w:rsidR="008C3F7B">
        <w:rPr>
          <w:rFonts w:ascii="Arial" w:hAnsi="Arial" w:cs="Arial"/>
        </w:rPr>
        <w:t xml:space="preserve">           </w:t>
      </w:r>
      <w:r w:rsidR="00AC1F7E">
        <w:rPr>
          <w:rFonts w:ascii="Arial" w:hAnsi="Arial" w:cs="Arial"/>
        </w:rPr>
        <w:t>00845451</w:t>
      </w:r>
    </w:p>
    <w:p w14:paraId="65EF8D61" w14:textId="285A0696" w:rsidR="00074053" w:rsidRPr="00160146" w:rsidRDefault="00AC1F7E" w:rsidP="00074053">
      <w:pPr>
        <w:pStyle w:val="Bezmezer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DIČ:   </w:t>
      </w:r>
      <w:proofErr w:type="gramEnd"/>
      <w:r>
        <w:rPr>
          <w:rFonts w:ascii="Arial" w:hAnsi="Arial" w:cs="Arial"/>
        </w:rPr>
        <w:t xml:space="preserve">                        CZ00845451</w:t>
      </w:r>
      <w:r w:rsidR="00074053" w:rsidRPr="00160146">
        <w:rPr>
          <w:rFonts w:ascii="Arial" w:hAnsi="Arial" w:cs="Arial"/>
        </w:rPr>
        <w:tab/>
      </w:r>
    </w:p>
    <w:p w14:paraId="2135FFA4" w14:textId="28C4BA35" w:rsidR="00074053" w:rsidRPr="00160146" w:rsidRDefault="00074053" w:rsidP="00074053">
      <w:pPr>
        <w:pStyle w:val="Bezmezer"/>
        <w:jc w:val="both"/>
        <w:rPr>
          <w:rFonts w:ascii="Arial" w:hAnsi="Arial" w:cs="Arial"/>
        </w:rPr>
      </w:pPr>
      <w:r w:rsidRPr="00160146">
        <w:rPr>
          <w:rFonts w:ascii="Arial" w:hAnsi="Arial" w:cs="Arial"/>
        </w:rPr>
        <w:t>zastoupen</w:t>
      </w:r>
      <w:r w:rsidR="001C6704">
        <w:rPr>
          <w:rFonts w:ascii="Arial" w:hAnsi="Arial" w:cs="Arial"/>
        </w:rPr>
        <w:t>o</w:t>
      </w:r>
      <w:r w:rsidRPr="00160146">
        <w:rPr>
          <w:rFonts w:ascii="Arial" w:hAnsi="Arial" w:cs="Arial"/>
        </w:rPr>
        <w:t>:</w:t>
      </w:r>
      <w:r w:rsidRPr="00160146">
        <w:rPr>
          <w:rFonts w:ascii="Arial" w:hAnsi="Arial" w:cs="Arial"/>
        </w:rPr>
        <w:tab/>
      </w:r>
      <w:r w:rsidR="00973AAF">
        <w:rPr>
          <w:rFonts w:ascii="Arial" w:hAnsi="Arial" w:cs="Arial"/>
        </w:rPr>
        <w:t xml:space="preserve">           </w:t>
      </w:r>
      <w:r w:rsidR="00F64B5A">
        <w:rPr>
          <w:rFonts w:ascii="Arial" w:hAnsi="Arial" w:cs="Arial"/>
        </w:rPr>
        <w:t>Jiřím Vávrou</w:t>
      </w:r>
    </w:p>
    <w:p w14:paraId="25D6C8FF" w14:textId="3F46482E" w:rsidR="001D6247" w:rsidRPr="00E77693" w:rsidRDefault="001D6247" w:rsidP="001D6247">
      <w:pPr>
        <w:pStyle w:val="Bezmezer"/>
        <w:jc w:val="both"/>
        <w:rPr>
          <w:rFonts w:ascii="Arial" w:hAnsi="Arial" w:cs="Arial"/>
        </w:rPr>
      </w:pPr>
      <w:r w:rsidRPr="001D6247">
        <w:rPr>
          <w:rFonts w:ascii="Arial" w:hAnsi="Arial" w:cs="Arial"/>
          <w:color w:val="000000"/>
        </w:rPr>
        <w:t xml:space="preserve">ID datové </w:t>
      </w:r>
      <w:proofErr w:type="gramStart"/>
      <w:r w:rsidRPr="001D6247">
        <w:rPr>
          <w:rFonts w:ascii="Arial" w:hAnsi="Arial" w:cs="Arial"/>
          <w:color w:val="000000"/>
        </w:rPr>
        <w:t>schránky</w:t>
      </w:r>
      <w:r>
        <w:rPr>
          <w:rFonts w:ascii="Arial" w:hAnsi="Arial" w:cs="Arial"/>
          <w:color w:val="000000"/>
        </w:rPr>
        <w:t>:</w:t>
      </w:r>
      <w:r w:rsidR="00AC1F7E">
        <w:rPr>
          <w:rFonts w:ascii="Arial" w:hAnsi="Arial" w:cs="Arial"/>
          <w:color w:val="000000"/>
        </w:rPr>
        <w:t xml:space="preserve">  5</w:t>
      </w:r>
      <w:proofErr w:type="gramEnd"/>
      <w:r w:rsidR="00AC1F7E">
        <w:rPr>
          <w:rFonts w:ascii="Arial" w:hAnsi="Arial" w:cs="Arial"/>
          <w:color w:val="000000"/>
        </w:rPr>
        <w:t>zubv7w</w:t>
      </w:r>
    </w:p>
    <w:p w14:paraId="3BE99ACE" w14:textId="77777777" w:rsidR="001D6247" w:rsidRPr="001D6247" w:rsidRDefault="001D6247" w:rsidP="001D6247">
      <w:pPr>
        <w:pStyle w:val="Bezmezer"/>
        <w:jc w:val="both"/>
        <w:rPr>
          <w:rFonts w:ascii="Arial" w:hAnsi="Arial" w:cs="Arial"/>
          <w:color w:val="000000"/>
        </w:rPr>
      </w:pPr>
    </w:p>
    <w:p w14:paraId="78C59C72" w14:textId="77777777" w:rsidR="00740946" w:rsidRPr="00160146" w:rsidRDefault="00740946" w:rsidP="00740946">
      <w:pPr>
        <w:pStyle w:val="Bezmezer"/>
        <w:jc w:val="both"/>
        <w:rPr>
          <w:rFonts w:ascii="Arial" w:hAnsi="Arial" w:cs="Arial"/>
          <w:color w:val="000000"/>
        </w:rPr>
      </w:pPr>
      <w:r w:rsidRPr="00160146">
        <w:rPr>
          <w:rFonts w:ascii="Arial" w:hAnsi="Arial" w:cs="Arial"/>
          <w:color w:val="000000"/>
        </w:rPr>
        <w:t>jako „</w:t>
      </w:r>
      <w:r w:rsidRPr="00160146">
        <w:rPr>
          <w:rFonts w:ascii="Arial" w:hAnsi="Arial" w:cs="Arial"/>
          <w:b/>
          <w:bCs/>
          <w:color w:val="000000"/>
        </w:rPr>
        <w:t>Obdarovaný</w:t>
      </w:r>
      <w:r w:rsidRPr="00160146">
        <w:rPr>
          <w:rFonts w:ascii="Arial" w:hAnsi="Arial" w:cs="Arial"/>
          <w:color w:val="000000"/>
        </w:rPr>
        <w:t>“ na straně druhé</w:t>
      </w:r>
    </w:p>
    <w:p w14:paraId="500FB541" w14:textId="77777777" w:rsidR="00740946" w:rsidRPr="00160146" w:rsidRDefault="00740946" w:rsidP="00740946">
      <w:pPr>
        <w:pStyle w:val="Bezmezer"/>
        <w:jc w:val="both"/>
        <w:rPr>
          <w:rFonts w:ascii="Arial" w:hAnsi="Arial" w:cs="Arial"/>
          <w:color w:val="000000"/>
        </w:rPr>
      </w:pPr>
    </w:p>
    <w:p w14:paraId="05A95190" w14:textId="77777777" w:rsidR="00740946" w:rsidRPr="00160146" w:rsidRDefault="00740946" w:rsidP="00740946">
      <w:pPr>
        <w:pStyle w:val="Bezmezer"/>
        <w:jc w:val="both"/>
        <w:rPr>
          <w:rFonts w:ascii="Arial" w:hAnsi="Arial" w:cs="Arial"/>
          <w:color w:val="000000"/>
        </w:rPr>
      </w:pPr>
      <w:r w:rsidRPr="00160146">
        <w:rPr>
          <w:rFonts w:ascii="Arial" w:hAnsi="Arial" w:cs="Arial"/>
          <w:color w:val="000000"/>
        </w:rPr>
        <w:t>Dárce a Obdarovaný dále také společně jako „</w:t>
      </w:r>
      <w:r w:rsidRPr="00160146">
        <w:rPr>
          <w:rFonts w:ascii="Arial" w:hAnsi="Arial" w:cs="Arial"/>
          <w:b/>
          <w:bCs/>
          <w:color w:val="000000"/>
        </w:rPr>
        <w:t>Smluvní strany</w:t>
      </w:r>
      <w:r w:rsidRPr="00160146">
        <w:rPr>
          <w:rFonts w:ascii="Arial" w:hAnsi="Arial" w:cs="Arial"/>
          <w:color w:val="000000"/>
        </w:rPr>
        <w:t>“ a každý samostatně jako „</w:t>
      </w:r>
      <w:r w:rsidRPr="00160146">
        <w:rPr>
          <w:rFonts w:ascii="Arial" w:hAnsi="Arial" w:cs="Arial"/>
          <w:b/>
          <w:bCs/>
          <w:color w:val="000000"/>
        </w:rPr>
        <w:t>Smluvní strana</w:t>
      </w:r>
      <w:r w:rsidRPr="00160146">
        <w:rPr>
          <w:rFonts w:ascii="Arial" w:hAnsi="Arial" w:cs="Arial"/>
          <w:color w:val="000000"/>
        </w:rPr>
        <w:t>“</w:t>
      </w:r>
    </w:p>
    <w:p w14:paraId="4BAAB7B6" w14:textId="77777777" w:rsidR="00740946" w:rsidRPr="00160146" w:rsidRDefault="00740946" w:rsidP="00740946">
      <w:pPr>
        <w:pStyle w:val="Bezmezer"/>
        <w:jc w:val="both"/>
        <w:rPr>
          <w:rFonts w:ascii="Arial" w:hAnsi="Arial" w:cs="Arial"/>
          <w:color w:val="000000"/>
        </w:rPr>
      </w:pPr>
    </w:p>
    <w:p w14:paraId="6F569602" w14:textId="4C650A3E" w:rsidR="00740946" w:rsidRPr="00160146" w:rsidRDefault="00740946" w:rsidP="00740946">
      <w:pPr>
        <w:pStyle w:val="Bezmezer"/>
        <w:jc w:val="both"/>
        <w:rPr>
          <w:rFonts w:ascii="Arial" w:hAnsi="Arial" w:cs="Arial"/>
          <w:color w:val="000000"/>
        </w:rPr>
      </w:pPr>
      <w:r w:rsidRPr="00160146">
        <w:rPr>
          <w:rFonts w:ascii="Arial" w:hAnsi="Arial" w:cs="Arial"/>
          <w:color w:val="000000"/>
        </w:rPr>
        <w:t>uzavírají níže uvedeného dne, měsíce a roku, za účelem majetkoprávní</w:t>
      </w:r>
      <w:r w:rsidR="00FF675F" w:rsidRPr="00160146">
        <w:rPr>
          <w:rFonts w:ascii="Arial" w:hAnsi="Arial" w:cs="Arial"/>
          <w:color w:val="000000"/>
        </w:rPr>
        <w:t>ho</w:t>
      </w:r>
      <w:r w:rsidRPr="00160146">
        <w:rPr>
          <w:rFonts w:ascii="Arial" w:hAnsi="Arial" w:cs="Arial"/>
          <w:color w:val="000000"/>
        </w:rPr>
        <w:t xml:space="preserve"> vypo</w:t>
      </w:r>
      <w:r w:rsidR="000F3A17" w:rsidRPr="00160146">
        <w:rPr>
          <w:rFonts w:ascii="Arial" w:hAnsi="Arial" w:cs="Arial"/>
          <w:color w:val="000000"/>
        </w:rPr>
        <w:t>ř</w:t>
      </w:r>
      <w:r w:rsidRPr="00160146">
        <w:rPr>
          <w:rFonts w:ascii="Arial" w:hAnsi="Arial" w:cs="Arial"/>
          <w:color w:val="000000"/>
        </w:rPr>
        <w:t>ádání</w:t>
      </w:r>
      <w:r w:rsidR="000F3A17" w:rsidRPr="00160146">
        <w:rPr>
          <w:rFonts w:ascii="Arial" w:hAnsi="Arial" w:cs="Arial"/>
          <w:color w:val="000000"/>
        </w:rPr>
        <w:t xml:space="preserve"> </w:t>
      </w:r>
      <w:r w:rsidR="00D43C98" w:rsidRPr="00160146">
        <w:rPr>
          <w:rFonts w:ascii="Arial" w:hAnsi="Arial" w:cs="Arial"/>
          <w:color w:val="000000"/>
        </w:rPr>
        <w:t>pozem</w:t>
      </w:r>
      <w:r w:rsidR="004916A1">
        <w:rPr>
          <w:rFonts w:ascii="Arial" w:hAnsi="Arial" w:cs="Arial"/>
          <w:color w:val="000000"/>
        </w:rPr>
        <w:t>k</w:t>
      </w:r>
      <w:r w:rsidR="00D43C98" w:rsidRPr="00160146">
        <w:rPr>
          <w:rFonts w:ascii="Arial" w:hAnsi="Arial" w:cs="Arial"/>
          <w:color w:val="000000"/>
        </w:rPr>
        <w:t>ů zastavěných místní komunikací</w:t>
      </w:r>
      <w:r w:rsidR="00160146" w:rsidRPr="00160146">
        <w:rPr>
          <w:rFonts w:ascii="Arial" w:hAnsi="Arial" w:cs="Arial"/>
          <w:color w:val="000000"/>
        </w:rPr>
        <w:t>,</w:t>
      </w:r>
      <w:r w:rsidR="00D43C98" w:rsidRPr="00160146">
        <w:rPr>
          <w:rFonts w:ascii="Arial" w:hAnsi="Arial" w:cs="Arial"/>
          <w:color w:val="000000"/>
        </w:rPr>
        <w:t xml:space="preserve"> </w:t>
      </w:r>
      <w:r w:rsidRPr="00160146">
        <w:rPr>
          <w:rFonts w:ascii="Arial" w:hAnsi="Arial" w:cs="Arial"/>
          <w:color w:val="000000"/>
        </w:rPr>
        <w:t>tuto darovací smlouvu (dále jen „</w:t>
      </w:r>
      <w:r w:rsidRPr="00160146">
        <w:rPr>
          <w:rFonts w:ascii="Arial" w:hAnsi="Arial" w:cs="Arial"/>
          <w:b/>
          <w:bCs/>
          <w:color w:val="000000"/>
        </w:rPr>
        <w:t>Smlouva</w:t>
      </w:r>
      <w:r w:rsidRPr="00160146">
        <w:rPr>
          <w:rFonts w:ascii="Arial" w:hAnsi="Arial" w:cs="Arial"/>
          <w:color w:val="000000"/>
        </w:rPr>
        <w:t>“)</w:t>
      </w:r>
    </w:p>
    <w:p w14:paraId="67C5C336" w14:textId="77777777" w:rsidR="00626070" w:rsidRPr="00160146" w:rsidRDefault="00D8354B" w:rsidP="00FB47B0">
      <w:pPr>
        <w:pStyle w:val="Bezmezer"/>
        <w:jc w:val="both"/>
        <w:rPr>
          <w:rFonts w:ascii="Arial" w:hAnsi="Arial" w:cs="Arial"/>
          <w:color w:val="000000"/>
        </w:rPr>
      </w:pPr>
      <w:r w:rsidRPr="00160146">
        <w:rPr>
          <w:rFonts w:ascii="Arial" w:hAnsi="Arial" w:cs="Arial"/>
          <w:bCs/>
        </w:rPr>
        <w:t xml:space="preserve"> </w:t>
      </w:r>
    </w:p>
    <w:p w14:paraId="28DECB75" w14:textId="77777777" w:rsidR="00626070" w:rsidRPr="00160146" w:rsidRDefault="004D319F" w:rsidP="00FB47B0">
      <w:pPr>
        <w:pStyle w:val="Bezmezer"/>
        <w:jc w:val="center"/>
        <w:rPr>
          <w:rFonts w:ascii="Arial" w:hAnsi="Arial" w:cs="Arial"/>
          <w:b/>
          <w:bCs/>
          <w:color w:val="000000"/>
        </w:rPr>
      </w:pPr>
      <w:r w:rsidRPr="00160146">
        <w:rPr>
          <w:rFonts w:ascii="Arial" w:hAnsi="Arial" w:cs="Arial"/>
          <w:b/>
          <w:bCs/>
          <w:color w:val="000000"/>
        </w:rPr>
        <w:t xml:space="preserve">Článek </w:t>
      </w:r>
      <w:r w:rsidR="00626070" w:rsidRPr="00160146">
        <w:rPr>
          <w:rFonts w:ascii="Arial" w:hAnsi="Arial" w:cs="Arial"/>
          <w:b/>
          <w:bCs/>
          <w:color w:val="000000"/>
        </w:rPr>
        <w:t>I.</w:t>
      </w:r>
    </w:p>
    <w:p w14:paraId="7A09DD5C" w14:textId="19405F05" w:rsidR="00FD0BE9" w:rsidRPr="00160146" w:rsidRDefault="00FB47B0" w:rsidP="00A00988">
      <w:pPr>
        <w:pStyle w:val="Bezmezer"/>
        <w:jc w:val="center"/>
        <w:rPr>
          <w:rFonts w:ascii="Arial" w:hAnsi="Arial" w:cs="Arial"/>
          <w:color w:val="000000"/>
        </w:rPr>
      </w:pPr>
      <w:r w:rsidRPr="00160146">
        <w:rPr>
          <w:rFonts w:ascii="Arial" w:hAnsi="Arial" w:cs="Arial"/>
          <w:b/>
          <w:bCs/>
          <w:color w:val="000000"/>
        </w:rPr>
        <w:t>Úvodní ustanovení</w:t>
      </w:r>
    </w:p>
    <w:p w14:paraId="6FE3A447" w14:textId="08E9F358" w:rsidR="000F3A17" w:rsidRPr="00160146" w:rsidRDefault="00D43C98" w:rsidP="005062A1">
      <w:pPr>
        <w:pStyle w:val="Bezmezer"/>
        <w:numPr>
          <w:ilvl w:val="1"/>
          <w:numId w:val="3"/>
        </w:numPr>
        <w:ind w:left="567" w:hanging="567"/>
        <w:jc w:val="both"/>
        <w:rPr>
          <w:rFonts w:ascii="Arial" w:hAnsi="Arial" w:cs="Arial"/>
        </w:rPr>
      </w:pPr>
      <w:r w:rsidRPr="00160146">
        <w:rPr>
          <w:rFonts w:ascii="Arial" w:hAnsi="Arial" w:cs="Arial"/>
        </w:rPr>
        <w:t>Česká republika je výlučným</w:t>
      </w:r>
      <w:r w:rsidR="000F3A17" w:rsidRPr="00160146">
        <w:rPr>
          <w:rFonts w:ascii="Arial" w:hAnsi="Arial" w:cs="Arial"/>
        </w:rPr>
        <w:t xml:space="preserve"> vlastníkem níže uveden</w:t>
      </w:r>
      <w:r w:rsidR="001A0B6B">
        <w:rPr>
          <w:rFonts w:ascii="Arial" w:hAnsi="Arial" w:cs="Arial"/>
        </w:rPr>
        <w:t>é</w:t>
      </w:r>
      <w:r w:rsidR="000F3A17" w:rsidRPr="00160146">
        <w:rPr>
          <w:rFonts w:ascii="Arial" w:hAnsi="Arial" w:cs="Arial"/>
        </w:rPr>
        <w:t xml:space="preserve"> nemovit</w:t>
      </w:r>
      <w:r w:rsidR="001A0B6B">
        <w:rPr>
          <w:rFonts w:ascii="Arial" w:hAnsi="Arial" w:cs="Arial"/>
        </w:rPr>
        <w:t>é</w:t>
      </w:r>
      <w:r w:rsidR="000F3A17" w:rsidRPr="00160146">
        <w:rPr>
          <w:rFonts w:ascii="Arial" w:hAnsi="Arial" w:cs="Arial"/>
        </w:rPr>
        <w:t xml:space="preserve"> věc</w:t>
      </w:r>
      <w:r w:rsidR="008C3F7B">
        <w:rPr>
          <w:rFonts w:ascii="Arial" w:hAnsi="Arial" w:cs="Arial"/>
        </w:rPr>
        <w:t>i</w:t>
      </w:r>
      <w:r w:rsidR="000F3A17" w:rsidRPr="00160146">
        <w:rPr>
          <w:rFonts w:ascii="Arial" w:hAnsi="Arial" w:cs="Arial"/>
        </w:rPr>
        <w:t xml:space="preserve">: </w:t>
      </w:r>
    </w:p>
    <w:p w14:paraId="0B223082" w14:textId="77777777" w:rsidR="000F3A17" w:rsidRPr="00160146" w:rsidRDefault="000F3A17" w:rsidP="000F3A17">
      <w:pPr>
        <w:pStyle w:val="Bezmezer"/>
        <w:ind w:left="567"/>
        <w:jc w:val="both"/>
        <w:rPr>
          <w:rFonts w:ascii="Arial" w:hAnsi="Arial" w:cs="Arial"/>
          <w:b/>
          <w:bCs/>
        </w:rPr>
      </w:pPr>
    </w:p>
    <w:p w14:paraId="651DAE2A" w14:textId="54063506" w:rsidR="00D73FB4" w:rsidRPr="00160146" w:rsidRDefault="000F3A17" w:rsidP="00D73FB4">
      <w:pPr>
        <w:pStyle w:val="Bezmezer"/>
        <w:ind w:left="567"/>
        <w:jc w:val="both"/>
        <w:rPr>
          <w:rFonts w:ascii="Arial" w:hAnsi="Arial" w:cs="Arial"/>
        </w:rPr>
      </w:pPr>
      <w:r w:rsidRPr="00160146">
        <w:rPr>
          <w:rFonts w:ascii="Arial" w:hAnsi="Arial" w:cs="Arial"/>
          <w:b/>
          <w:bCs/>
        </w:rPr>
        <w:t>Pozem</w:t>
      </w:r>
      <w:r w:rsidR="001A0B6B">
        <w:rPr>
          <w:rFonts w:ascii="Arial" w:hAnsi="Arial" w:cs="Arial"/>
          <w:b/>
          <w:bCs/>
        </w:rPr>
        <w:t>e</w:t>
      </w:r>
      <w:r w:rsidRPr="00160146">
        <w:rPr>
          <w:rFonts w:ascii="Arial" w:hAnsi="Arial" w:cs="Arial"/>
          <w:b/>
          <w:bCs/>
        </w:rPr>
        <w:t>k</w:t>
      </w:r>
      <w:r w:rsidR="00415F0E">
        <w:rPr>
          <w:rFonts w:ascii="Arial" w:hAnsi="Arial" w:cs="Arial"/>
          <w:color w:val="000000"/>
        </w:rPr>
        <w:t xml:space="preserve"> </w:t>
      </w:r>
      <w:proofErr w:type="spellStart"/>
      <w:r w:rsidR="00E77693" w:rsidRPr="00415F0E">
        <w:rPr>
          <w:rFonts w:ascii="Arial" w:hAnsi="Arial" w:cs="Arial"/>
          <w:color w:val="000000"/>
        </w:rPr>
        <w:t>parc</w:t>
      </w:r>
      <w:proofErr w:type="spellEnd"/>
      <w:r w:rsidR="00E77693" w:rsidRPr="00415F0E">
        <w:rPr>
          <w:rFonts w:ascii="Arial" w:hAnsi="Arial" w:cs="Arial"/>
          <w:color w:val="000000"/>
        </w:rPr>
        <w:t xml:space="preserve">. č. </w:t>
      </w:r>
      <w:r w:rsidR="00AC1F7E" w:rsidRPr="00415F0E">
        <w:rPr>
          <w:rFonts w:ascii="Arial" w:hAnsi="Arial" w:cs="Arial"/>
          <w:b/>
          <w:bCs/>
          <w:color w:val="000000"/>
        </w:rPr>
        <w:t>907/60</w:t>
      </w:r>
      <w:r w:rsidR="00E77693" w:rsidRPr="00415F0E">
        <w:rPr>
          <w:rFonts w:ascii="Arial" w:hAnsi="Arial" w:cs="Arial"/>
          <w:bCs/>
        </w:rPr>
        <w:t xml:space="preserve"> ostatní plocha, ostatní komunikace, </w:t>
      </w:r>
      <w:r w:rsidR="00CA213D" w:rsidRPr="00415F0E">
        <w:rPr>
          <w:rFonts w:ascii="Arial" w:hAnsi="Arial" w:cs="Arial"/>
          <w:bCs/>
        </w:rPr>
        <w:t>chráněná ložisková území,</w:t>
      </w:r>
      <w:r w:rsidR="00E77693" w:rsidRPr="00415F0E">
        <w:rPr>
          <w:rFonts w:ascii="Arial" w:hAnsi="Arial" w:cs="Arial"/>
          <w:bCs/>
        </w:rPr>
        <w:t xml:space="preserve"> </w:t>
      </w:r>
      <w:r w:rsidR="00126BB7" w:rsidRPr="00415F0E">
        <w:rPr>
          <w:rFonts w:ascii="Arial" w:hAnsi="Arial" w:cs="Arial"/>
          <w:bCs/>
        </w:rPr>
        <w:br/>
      </w:r>
      <w:r w:rsidR="00E77693" w:rsidRPr="00415F0E">
        <w:rPr>
          <w:rFonts w:ascii="Arial" w:hAnsi="Arial" w:cs="Arial"/>
          <w:color w:val="000000"/>
        </w:rPr>
        <w:t xml:space="preserve">o výměře </w:t>
      </w:r>
      <w:r w:rsidR="00AC1F7E" w:rsidRPr="00415F0E">
        <w:rPr>
          <w:rFonts w:ascii="Arial" w:hAnsi="Arial" w:cs="Arial"/>
          <w:color w:val="000000"/>
        </w:rPr>
        <w:t>121</w:t>
      </w:r>
      <w:r w:rsidR="00E77693" w:rsidRPr="00415F0E">
        <w:rPr>
          <w:rFonts w:ascii="Arial" w:hAnsi="Arial" w:cs="Arial"/>
          <w:b/>
          <w:bCs/>
          <w:color w:val="000000"/>
        </w:rPr>
        <w:t xml:space="preserve"> </w:t>
      </w:r>
      <w:r w:rsidR="00E77693" w:rsidRPr="00415F0E">
        <w:rPr>
          <w:rFonts w:ascii="Arial" w:hAnsi="Arial" w:cs="Arial"/>
          <w:bCs/>
        </w:rPr>
        <w:t>m</w:t>
      </w:r>
      <w:r w:rsidR="00E77693" w:rsidRPr="00415F0E">
        <w:rPr>
          <w:rFonts w:ascii="Arial" w:hAnsi="Arial" w:cs="Arial"/>
          <w:bCs/>
          <w:vertAlign w:val="superscript"/>
        </w:rPr>
        <w:t>2</w:t>
      </w:r>
      <w:r w:rsidR="00126BB7" w:rsidRPr="00415F0E">
        <w:rPr>
          <w:rFonts w:ascii="Arial" w:hAnsi="Arial" w:cs="Arial"/>
        </w:rPr>
        <w:t>,</w:t>
      </w:r>
      <w:r w:rsidR="00415F0E">
        <w:rPr>
          <w:rFonts w:ascii="Arial" w:hAnsi="Arial" w:cs="Arial"/>
          <w:color w:val="000000"/>
          <w:vertAlign w:val="superscript"/>
        </w:rPr>
        <w:t xml:space="preserve"> </w:t>
      </w:r>
      <w:r w:rsidRPr="00160146">
        <w:rPr>
          <w:rFonts w:ascii="Arial" w:hAnsi="Arial" w:cs="Arial"/>
        </w:rPr>
        <w:t xml:space="preserve">v katastrálním území </w:t>
      </w:r>
      <w:r w:rsidR="00181D59" w:rsidRPr="00AC1F7E">
        <w:rPr>
          <w:rFonts w:ascii="Arial" w:hAnsi="Arial" w:cs="Arial"/>
          <w:b/>
          <w:bCs/>
        </w:rPr>
        <w:t>Přívoz</w:t>
      </w:r>
      <w:r w:rsidRPr="00160146">
        <w:rPr>
          <w:rFonts w:ascii="Arial" w:hAnsi="Arial" w:cs="Arial"/>
        </w:rPr>
        <w:t xml:space="preserve">, obec </w:t>
      </w:r>
      <w:r w:rsidR="00AC1F7E">
        <w:rPr>
          <w:rFonts w:ascii="Arial" w:hAnsi="Arial" w:cs="Arial"/>
          <w:b/>
          <w:bCs/>
        </w:rPr>
        <w:t>Ostrava</w:t>
      </w:r>
      <w:r w:rsidRPr="00160146">
        <w:rPr>
          <w:rFonts w:ascii="Arial" w:hAnsi="Arial" w:cs="Arial"/>
        </w:rPr>
        <w:t>, zapsan</w:t>
      </w:r>
      <w:r w:rsidR="001A0B6B">
        <w:rPr>
          <w:rFonts w:ascii="Arial" w:hAnsi="Arial" w:cs="Arial"/>
        </w:rPr>
        <w:t>ý</w:t>
      </w:r>
      <w:r w:rsidR="00126BB7">
        <w:rPr>
          <w:rFonts w:ascii="Arial" w:hAnsi="Arial" w:cs="Arial"/>
        </w:rPr>
        <w:t xml:space="preserve"> </w:t>
      </w:r>
      <w:r w:rsidRPr="00160146">
        <w:rPr>
          <w:rFonts w:ascii="Arial" w:hAnsi="Arial" w:cs="Arial"/>
        </w:rPr>
        <w:t xml:space="preserve">v katastru nemovitostí u Katastrálního úřadu pro Moravskoslezský kraj, Katastrální pracoviště </w:t>
      </w:r>
      <w:r w:rsidR="00AC1F7E">
        <w:rPr>
          <w:rFonts w:ascii="Arial" w:hAnsi="Arial" w:cs="Arial"/>
        </w:rPr>
        <w:t>Ostrava</w:t>
      </w:r>
      <w:r w:rsidRPr="00160146">
        <w:rPr>
          <w:rFonts w:ascii="Arial" w:hAnsi="Arial" w:cs="Arial"/>
        </w:rPr>
        <w:t xml:space="preserve">, na listu vlastnictví č. </w:t>
      </w:r>
      <w:r w:rsidR="00AC1F7E" w:rsidRPr="00AC1F7E">
        <w:rPr>
          <w:rFonts w:ascii="Arial" w:hAnsi="Arial" w:cs="Arial"/>
          <w:b/>
          <w:bCs/>
        </w:rPr>
        <w:t>1459</w:t>
      </w:r>
      <w:r w:rsidR="009139F0" w:rsidRPr="001A0B6B">
        <w:rPr>
          <w:rFonts w:ascii="Arial" w:hAnsi="Arial" w:cs="Arial"/>
          <w:b/>
          <w:bCs/>
        </w:rPr>
        <w:t xml:space="preserve"> </w:t>
      </w:r>
      <w:r w:rsidR="00D43C98" w:rsidRPr="00160146">
        <w:rPr>
          <w:rFonts w:ascii="Arial" w:hAnsi="Arial" w:cs="Arial"/>
        </w:rPr>
        <w:t>(společně dále jen jako „</w:t>
      </w:r>
      <w:r w:rsidR="00D43C98" w:rsidRPr="00160146">
        <w:rPr>
          <w:rFonts w:ascii="Arial" w:hAnsi="Arial" w:cs="Arial"/>
          <w:b/>
          <w:bCs/>
        </w:rPr>
        <w:t>Předmět daru</w:t>
      </w:r>
      <w:r w:rsidR="00D43C98" w:rsidRPr="00160146">
        <w:rPr>
          <w:rFonts w:ascii="Arial" w:hAnsi="Arial" w:cs="Arial"/>
        </w:rPr>
        <w:t>“)</w:t>
      </w:r>
      <w:r w:rsidRPr="00160146">
        <w:rPr>
          <w:rFonts w:ascii="Arial" w:hAnsi="Arial" w:cs="Arial"/>
        </w:rPr>
        <w:t>.</w:t>
      </w:r>
      <w:r w:rsidR="00415F0E">
        <w:rPr>
          <w:rFonts w:ascii="Arial" w:hAnsi="Arial" w:cs="Arial"/>
          <w:color w:val="000000"/>
        </w:rPr>
        <w:t xml:space="preserve"> </w:t>
      </w:r>
    </w:p>
    <w:p w14:paraId="5AC6A19F" w14:textId="77777777" w:rsidR="00D73FB4" w:rsidRPr="00415F0E" w:rsidRDefault="00D73FB4" w:rsidP="00D73FB4">
      <w:pPr>
        <w:pStyle w:val="Bezmezer"/>
        <w:jc w:val="both"/>
        <w:rPr>
          <w:rFonts w:ascii="Arial" w:hAnsi="Arial" w:cs="Arial"/>
          <w:b/>
          <w:bCs/>
        </w:rPr>
      </w:pPr>
    </w:p>
    <w:p w14:paraId="2BBEF7E1" w14:textId="0CE796E0" w:rsidR="00D43C98" w:rsidRPr="00160146" w:rsidRDefault="00D43C98" w:rsidP="00D73FB4">
      <w:pPr>
        <w:pStyle w:val="Bezmezer"/>
        <w:ind w:left="567"/>
        <w:jc w:val="both"/>
        <w:rPr>
          <w:rFonts w:ascii="Arial" w:hAnsi="Arial" w:cs="Arial"/>
          <w:color w:val="000000"/>
        </w:rPr>
      </w:pPr>
      <w:r w:rsidRPr="00160146">
        <w:rPr>
          <w:rFonts w:ascii="Arial" w:hAnsi="Arial" w:cs="Arial"/>
          <w:color w:val="000000"/>
        </w:rPr>
        <w:t>Ředitelství silnic a dálnic s. p. má ve smyslu ustanovení § 2 odst. 2 zákona č. 77/1997 Sb., o státním podniku, ve znění pozdějších předpisů právo hospodařit s uveden</w:t>
      </w:r>
      <w:r w:rsidR="001A0B6B">
        <w:rPr>
          <w:rFonts w:ascii="Arial" w:hAnsi="Arial" w:cs="Arial"/>
          <w:color w:val="000000"/>
        </w:rPr>
        <w:t>ou</w:t>
      </w:r>
      <w:r w:rsidRPr="00160146">
        <w:rPr>
          <w:rFonts w:ascii="Arial" w:hAnsi="Arial" w:cs="Arial"/>
          <w:color w:val="000000"/>
        </w:rPr>
        <w:t xml:space="preserve"> nemovit</w:t>
      </w:r>
      <w:r w:rsidR="001A0B6B">
        <w:rPr>
          <w:rFonts w:ascii="Arial" w:hAnsi="Arial" w:cs="Arial"/>
          <w:color w:val="000000"/>
        </w:rPr>
        <w:t>ou</w:t>
      </w:r>
      <w:r w:rsidRPr="00160146">
        <w:rPr>
          <w:rFonts w:ascii="Arial" w:hAnsi="Arial" w:cs="Arial"/>
          <w:color w:val="000000"/>
        </w:rPr>
        <w:t xml:space="preserve"> věc</w:t>
      </w:r>
      <w:r w:rsidR="001A0B6B">
        <w:rPr>
          <w:rFonts w:ascii="Arial" w:hAnsi="Arial" w:cs="Arial"/>
          <w:color w:val="000000"/>
        </w:rPr>
        <w:t>í</w:t>
      </w:r>
      <w:r w:rsidRPr="00160146">
        <w:rPr>
          <w:rFonts w:ascii="Arial" w:hAnsi="Arial" w:cs="Arial"/>
          <w:color w:val="000000"/>
        </w:rPr>
        <w:t>.</w:t>
      </w:r>
    </w:p>
    <w:p w14:paraId="4786DD6F" w14:textId="77777777" w:rsidR="00293306" w:rsidRPr="00160146" w:rsidRDefault="00293306" w:rsidP="00E52299">
      <w:pPr>
        <w:pStyle w:val="Bezmezer"/>
        <w:jc w:val="both"/>
        <w:rPr>
          <w:rFonts w:ascii="Arial" w:hAnsi="Arial" w:cs="Arial"/>
          <w:color w:val="000000"/>
        </w:rPr>
      </w:pPr>
    </w:p>
    <w:p w14:paraId="0545D7D3" w14:textId="4CFC56ED" w:rsidR="008D1DEC" w:rsidRPr="00160146" w:rsidRDefault="008D1DEC" w:rsidP="005062A1">
      <w:pPr>
        <w:pStyle w:val="Bezmezer"/>
        <w:numPr>
          <w:ilvl w:val="1"/>
          <w:numId w:val="4"/>
        </w:numPr>
        <w:ind w:left="567" w:hanging="567"/>
        <w:jc w:val="both"/>
        <w:rPr>
          <w:rFonts w:ascii="Arial" w:hAnsi="Arial" w:cs="Arial"/>
          <w:color w:val="000000"/>
        </w:rPr>
      </w:pPr>
      <w:r w:rsidRPr="00160146">
        <w:rPr>
          <w:rFonts w:ascii="Arial" w:hAnsi="Arial" w:cs="Arial"/>
          <w:color w:val="000000"/>
        </w:rPr>
        <w:t xml:space="preserve">Na Předmětu daru je umístěna stavba místní komunikace, jejímž vlastníkem je ve smyslu ustanovení § 9 odst. 1 zákona o pozemních komunikacích obec, na jejímž území </w:t>
      </w:r>
      <w:r w:rsidR="00160146" w:rsidRPr="00160146">
        <w:rPr>
          <w:rFonts w:ascii="Arial" w:hAnsi="Arial" w:cs="Arial"/>
          <w:color w:val="000000"/>
        </w:rPr>
        <w:br/>
      </w:r>
      <w:r w:rsidRPr="00160146">
        <w:rPr>
          <w:rFonts w:ascii="Arial" w:hAnsi="Arial" w:cs="Arial"/>
          <w:color w:val="000000"/>
        </w:rPr>
        <w:t>se místní komunikace nachází.</w:t>
      </w:r>
      <w:r w:rsidR="00160146" w:rsidRPr="00160146">
        <w:rPr>
          <w:rFonts w:ascii="Arial" w:hAnsi="Arial" w:cs="Arial"/>
          <w:color w:val="000000"/>
        </w:rPr>
        <w:t xml:space="preserve"> Obdarovaný závazně prohlašuje a svým podpisem stvrzuje, že je vlastníkem předmětné místní komunikace.</w:t>
      </w:r>
    </w:p>
    <w:p w14:paraId="0BBAAB88" w14:textId="77777777" w:rsidR="00160146" w:rsidRPr="00160146" w:rsidRDefault="00160146" w:rsidP="004A378C">
      <w:pPr>
        <w:pStyle w:val="Bezmezer"/>
        <w:ind w:left="567"/>
        <w:jc w:val="both"/>
        <w:rPr>
          <w:rFonts w:ascii="Arial" w:hAnsi="Arial" w:cs="Arial"/>
          <w:color w:val="000000"/>
        </w:rPr>
      </w:pPr>
    </w:p>
    <w:p w14:paraId="1BE9C2EB" w14:textId="0ACFF80D" w:rsidR="00D73379" w:rsidRPr="00160146" w:rsidRDefault="008D1DEC" w:rsidP="005062A1">
      <w:pPr>
        <w:pStyle w:val="Bezmezer"/>
        <w:numPr>
          <w:ilvl w:val="1"/>
          <w:numId w:val="4"/>
        </w:numPr>
        <w:ind w:left="567" w:hanging="567"/>
        <w:jc w:val="both"/>
        <w:rPr>
          <w:rFonts w:ascii="Arial" w:hAnsi="Arial" w:cs="Arial"/>
          <w:color w:val="000000"/>
        </w:rPr>
      </w:pPr>
      <w:r w:rsidRPr="00160146">
        <w:rPr>
          <w:rFonts w:ascii="Arial" w:hAnsi="Arial" w:cs="Arial"/>
          <w:color w:val="000000"/>
        </w:rPr>
        <w:t>Stavba místní komunikace není ve smyslu téhož ustanovení součástí pozemk</w:t>
      </w:r>
      <w:r w:rsidR="00B51DFE">
        <w:rPr>
          <w:rFonts w:ascii="Arial" w:hAnsi="Arial" w:cs="Arial"/>
          <w:color w:val="000000"/>
        </w:rPr>
        <w:t>u</w:t>
      </w:r>
      <w:r w:rsidRPr="00160146">
        <w:rPr>
          <w:rFonts w:ascii="Arial" w:hAnsi="Arial" w:cs="Arial"/>
          <w:color w:val="000000"/>
        </w:rPr>
        <w:t xml:space="preserve"> uveden</w:t>
      </w:r>
      <w:r w:rsidR="00B51DFE">
        <w:rPr>
          <w:rFonts w:ascii="Arial" w:hAnsi="Arial" w:cs="Arial"/>
          <w:color w:val="000000"/>
        </w:rPr>
        <w:t>ého</w:t>
      </w:r>
      <w:r w:rsidRPr="00160146">
        <w:rPr>
          <w:rFonts w:ascii="Arial" w:hAnsi="Arial" w:cs="Arial"/>
          <w:color w:val="000000"/>
        </w:rPr>
        <w:t xml:space="preserve"> v odst. 1.1 této Smlouvy </w:t>
      </w:r>
      <w:r w:rsidR="00D73379" w:rsidRPr="00160146">
        <w:rPr>
          <w:rFonts w:ascii="Arial" w:hAnsi="Arial" w:cs="Arial"/>
          <w:color w:val="000000"/>
        </w:rPr>
        <w:t>a ne</w:t>
      </w:r>
      <w:r w:rsidR="00293306" w:rsidRPr="00160146">
        <w:rPr>
          <w:rFonts w:ascii="Arial" w:hAnsi="Arial" w:cs="Arial"/>
          <w:color w:val="000000"/>
        </w:rPr>
        <w:t>ní</w:t>
      </w:r>
      <w:r w:rsidR="00D73379" w:rsidRPr="00160146">
        <w:rPr>
          <w:rFonts w:ascii="Arial" w:hAnsi="Arial" w:cs="Arial"/>
          <w:color w:val="000000"/>
        </w:rPr>
        <w:t xml:space="preserve"> tak </w:t>
      </w:r>
      <w:r w:rsidR="00FB47B0" w:rsidRPr="00160146">
        <w:rPr>
          <w:rFonts w:ascii="Arial" w:hAnsi="Arial" w:cs="Arial"/>
          <w:color w:val="000000"/>
        </w:rPr>
        <w:t>p</w:t>
      </w:r>
      <w:r w:rsidR="00D73379" w:rsidRPr="00160146">
        <w:rPr>
          <w:rFonts w:ascii="Arial" w:hAnsi="Arial" w:cs="Arial"/>
          <w:color w:val="000000"/>
        </w:rPr>
        <w:t xml:space="preserve">ředmětem </w:t>
      </w:r>
      <w:r w:rsidR="00FB47B0" w:rsidRPr="00160146">
        <w:rPr>
          <w:rFonts w:ascii="Arial" w:hAnsi="Arial" w:cs="Arial"/>
          <w:color w:val="000000"/>
        </w:rPr>
        <w:t>převodu</w:t>
      </w:r>
      <w:r w:rsidR="00D73379" w:rsidRPr="00160146">
        <w:rPr>
          <w:rFonts w:ascii="Arial" w:hAnsi="Arial" w:cs="Arial"/>
          <w:color w:val="000000"/>
        </w:rPr>
        <w:t xml:space="preserve"> dle této Smlouvy.</w:t>
      </w:r>
      <w:r w:rsidRPr="00160146">
        <w:rPr>
          <w:rFonts w:ascii="Arial" w:hAnsi="Arial" w:cs="Arial"/>
          <w:color w:val="000000"/>
        </w:rPr>
        <w:t xml:space="preserve"> </w:t>
      </w:r>
    </w:p>
    <w:p w14:paraId="4215643C" w14:textId="77777777" w:rsidR="009139F0" w:rsidRDefault="009139F0" w:rsidP="00E81C1D">
      <w:pPr>
        <w:pStyle w:val="Bezmezer"/>
        <w:jc w:val="center"/>
        <w:rPr>
          <w:rFonts w:ascii="Arial" w:hAnsi="Arial" w:cs="Arial"/>
          <w:b/>
          <w:bCs/>
          <w:color w:val="000000"/>
        </w:rPr>
      </w:pPr>
    </w:p>
    <w:p w14:paraId="5705F421" w14:textId="1DF4595F" w:rsidR="00626070" w:rsidRPr="00160146" w:rsidRDefault="004D319F" w:rsidP="00E81C1D">
      <w:pPr>
        <w:pStyle w:val="Bezmezer"/>
        <w:jc w:val="center"/>
        <w:rPr>
          <w:rFonts w:ascii="Arial" w:hAnsi="Arial" w:cs="Arial"/>
          <w:b/>
          <w:bCs/>
          <w:color w:val="000000"/>
        </w:rPr>
      </w:pPr>
      <w:r w:rsidRPr="00160146">
        <w:rPr>
          <w:rFonts w:ascii="Arial" w:hAnsi="Arial" w:cs="Arial"/>
          <w:b/>
          <w:bCs/>
          <w:color w:val="000000"/>
        </w:rPr>
        <w:t xml:space="preserve">Článek </w:t>
      </w:r>
      <w:r w:rsidR="00626070" w:rsidRPr="00160146">
        <w:rPr>
          <w:rFonts w:ascii="Arial" w:hAnsi="Arial" w:cs="Arial"/>
          <w:b/>
          <w:bCs/>
          <w:color w:val="000000"/>
        </w:rPr>
        <w:t>II.</w:t>
      </w:r>
    </w:p>
    <w:p w14:paraId="5BEBCEC9" w14:textId="21A46349" w:rsidR="0031563D" w:rsidRPr="00160146" w:rsidRDefault="0031563D" w:rsidP="00A00988">
      <w:pPr>
        <w:pStyle w:val="Bezmezer"/>
        <w:jc w:val="center"/>
        <w:rPr>
          <w:rFonts w:ascii="Arial" w:hAnsi="Arial" w:cs="Arial"/>
          <w:color w:val="000000"/>
        </w:rPr>
      </w:pPr>
      <w:r w:rsidRPr="00160146">
        <w:rPr>
          <w:rFonts w:ascii="Arial" w:hAnsi="Arial" w:cs="Arial"/>
          <w:b/>
          <w:bCs/>
          <w:color w:val="000000"/>
        </w:rPr>
        <w:t>Předmět Smlouvy</w:t>
      </w:r>
    </w:p>
    <w:p w14:paraId="297F5F3D" w14:textId="413229D4" w:rsidR="00A030E7" w:rsidRPr="00160146" w:rsidRDefault="00A030E7" w:rsidP="005062A1">
      <w:pPr>
        <w:pStyle w:val="Odstavecseseznamem"/>
        <w:numPr>
          <w:ilvl w:val="1"/>
          <w:numId w:val="7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60146">
        <w:rPr>
          <w:rFonts w:ascii="Arial" w:hAnsi="Arial" w:cs="Arial"/>
        </w:rPr>
        <w:t>Dárce touto smlouvou bezúplatně</w:t>
      </w:r>
      <w:r w:rsidR="008D1DEC" w:rsidRPr="00160146">
        <w:rPr>
          <w:rFonts w:ascii="Arial" w:hAnsi="Arial" w:cs="Arial"/>
        </w:rPr>
        <w:t xml:space="preserve">, v souladu s ustanovením § 16 odst. 8 zákona </w:t>
      </w:r>
      <w:r w:rsidR="00160146" w:rsidRPr="00160146">
        <w:rPr>
          <w:rFonts w:ascii="Arial" w:hAnsi="Arial" w:cs="Arial"/>
        </w:rPr>
        <w:br/>
      </w:r>
      <w:r w:rsidR="008D1DEC" w:rsidRPr="00160146">
        <w:rPr>
          <w:rFonts w:ascii="Arial" w:hAnsi="Arial" w:cs="Arial"/>
        </w:rPr>
        <w:t>o státním podniku,</w:t>
      </w:r>
      <w:r w:rsidRPr="00160146">
        <w:rPr>
          <w:rFonts w:ascii="Arial" w:hAnsi="Arial" w:cs="Arial"/>
        </w:rPr>
        <w:t xml:space="preserve"> převádí Obdarovanému vlastnické právo k Předmětu daru</w:t>
      </w:r>
      <w:r w:rsidR="008D1DEC" w:rsidRPr="00160146">
        <w:rPr>
          <w:rFonts w:ascii="Arial" w:hAnsi="Arial" w:cs="Arial"/>
        </w:rPr>
        <w:t xml:space="preserve">, </w:t>
      </w:r>
      <w:r w:rsidR="00160146" w:rsidRPr="00160146">
        <w:rPr>
          <w:rFonts w:ascii="Arial" w:hAnsi="Arial" w:cs="Arial"/>
        </w:rPr>
        <w:br/>
      </w:r>
      <w:r w:rsidR="008D1DEC" w:rsidRPr="00160146">
        <w:rPr>
          <w:rFonts w:ascii="Arial" w:hAnsi="Arial" w:cs="Arial"/>
        </w:rPr>
        <w:t>neboť pozem</w:t>
      </w:r>
      <w:r w:rsidR="00B51DFE">
        <w:rPr>
          <w:rFonts w:ascii="Arial" w:hAnsi="Arial" w:cs="Arial"/>
        </w:rPr>
        <w:t>e</w:t>
      </w:r>
      <w:r w:rsidR="008D1DEC" w:rsidRPr="00160146">
        <w:rPr>
          <w:rFonts w:ascii="Arial" w:hAnsi="Arial" w:cs="Arial"/>
        </w:rPr>
        <w:t>k uveden</w:t>
      </w:r>
      <w:r w:rsidR="00B51DFE">
        <w:rPr>
          <w:rFonts w:ascii="Arial" w:hAnsi="Arial" w:cs="Arial"/>
        </w:rPr>
        <w:t>ý</w:t>
      </w:r>
      <w:r w:rsidR="008D1DEC" w:rsidRPr="00160146">
        <w:rPr>
          <w:rFonts w:ascii="Arial" w:hAnsi="Arial" w:cs="Arial"/>
        </w:rPr>
        <w:t xml:space="preserve"> v odst. 1.1 této Smlouvy </w:t>
      </w:r>
      <w:r w:rsidR="00E47D11" w:rsidRPr="00160146">
        <w:rPr>
          <w:rFonts w:ascii="Arial" w:hAnsi="Arial" w:cs="Arial"/>
        </w:rPr>
        <w:t>j</w:t>
      </w:r>
      <w:r w:rsidR="00E47D11">
        <w:rPr>
          <w:rFonts w:ascii="Arial" w:hAnsi="Arial" w:cs="Arial"/>
        </w:rPr>
        <w:t>e</w:t>
      </w:r>
      <w:r w:rsidR="00E47D11" w:rsidRPr="00160146">
        <w:rPr>
          <w:rFonts w:ascii="Arial" w:hAnsi="Arial" w:cs="Arial"/>
        </w:rPr>
        <w:t xml:space="preserve"> </w:t>
      </w:r>
      <w:r w:rsidR="008D1DEC" w:rsidRPr="00160146">
        <w:rPr>
          <w:rFonts w:ascii="Arial" w:hAnsi="Arial" w:cs="Arial"/>
        </w:rPr>
        <w:t>silničním pozemk</w:t>
      </w:r>
      <w:r w:rsidR="00B51DFE">
        <w:rPr>
          <w:rFonts w:ascii="Arial" w:hAnsi="Arial" w:cs="Arial"/>
        </w:rPr>
        <w:t>em</w:t>
      </w:r>
      <w:r w:rsidR="008D1DEC" w:rsidRPr="00160146">
        <w:rPr>
          <w:rFonts w:ascii="Arial" w:hAnsi="Arial" w:cs="Arial"/>
        </w:rPr>
        <w:t xml:space="preserve"> ve smyslu ustanovení § 11 odst. 1 zákona o pozemních komunikacích. </w:t>
      </w:r>
      <w:r w:rsidRPr="00160146">
        <w:rPr>
          <w:rFonts w:ascii="Arial" w:hAnsi="Arial" w:cs="Arial"/>
        </w:rPr>
        <w:t xml:space="preserve">Obdarovaný </w:t>
      </w:r>
      <w:r w:rsidR="007F3675" w:rsidRPr="00160146">
        <w:rPr>
          <w:rFonts w:ascii="Arial" w:hAnsi="Arial" w:cs="Arial"/>
        </w:rPr>
        <w:t xml:space="preserve">prohlašuje, </w:t>
      </w:r>
      <w:r w:rsidR="00160146" w:rsidRPr="00160146">
        <w:rPr>
          <w:rFonts w:ascii="Arial" w:hAnsi="Arial" w:cs="Arial"/>
        </w:rPr>
        <w:br/>
      </w:r>
      <w:r w:rsidR="007F3675" w:rsidRPr="00160146">
        <w:rPr>
          <w:rFonts w:ascii="Arial" w:hAnsi="Arial" w:cs="Arial"/>
        </w:rPr>
        <w:t xml:space="preserve">že </w:t>
      </w:r>
      <w:r w:rsidR="008D1DEC" w:rsidRPr="00160146">
        <w:rPr>
          <w:rFonts w:ascii="Arial" w:hAnsi="Arial" w:cs="Arial"/>
        </w:rPr>
        <w:t xml:space="preserve">Předmět daru </w:t>
      </w:r>
      <w:r w:rsidRPr="00160146">
        <w:rPr>
          <w:rFonts w:ascii="Arial" w:hAnsi="Arial" w:cs="Arial"/>
        </w:rPr>
        <w:t>do svého výlučného vlastnictví</w:t>
      </w:r>
      <w:r w:rsidR="007F3675" w:rsidRPr="00160146">
        <w:rPr>
          <w:rFonts w:ascii="Arial" w:hAnsi="Arial" w:cs="Arial"/>
        </w:rPr>
        <w:t xml:space="preserve"> bez výhrad přijímá</w:t>
      </w:r>
      <w:r w:rsidRPr="00160146">
        <w:rPr>
          <w:rFonts w:ascii="Arial" w:hAnsi="Arial" w:cs="Arial"/>
        </w:rPr>
        <w:t>.</w:t>
      </w:r>
    </w:p>
    <w:p w14:paraId="538934EA" w14:textId="77777777" w:rsidR="00EC09C4" w:rsidRPr="00160146" w:rsidRDefault="00EC09C4" w:rsidP="00E81C1D">
      <w:pPr>
        <w:pStyle w:val="Bezmezer"/>
        <w:jc w:val="both"/>
        <w:rPr>
          <w:rFonts w:ascii="Arial" w:hAnsi="Arial" w:cs="Arial"/>
          <w:color w:val="000000"/>
        </w:rPr>
      </w:pPr>
    </w:p>
    <w:p w14:paraId="51BFE387" w14:textId="77777777" w:rsidR="0031563D" w:rsidRPr="00160146" w:rsidRDefault="0031563D" w:rsidP="0031563D">
      <w:pPr>
        <w:pStyle w:val="Bezmezer"/>
        <w:jc w:val="center"/>
        <w:rPr>
          <w:rFonts w:ascii="Arial" w:hAnsi="Arial" w:cs="Arial"/>
          <w:b/>
          <w:bCs/>
        </w:rPr>
      </w:pPr>
      <w:r w:rsidRPr="00160146">
        <w:rPr>
          <w:rFonts w:ascii="Arial" w:hAnsi="Arial" w:cs="Arial"/>
          <w:b/>
          <w:bCs/>
        </w:rPr>
        <w:t>Článek III.</w:t>
      </w:r>
    </w:p>
    <w:p w14:paraId="181D3B3F" w14:textId="3A819E98" w:rsidR="0031563D" w:rsidRPr="00160146" w:rsidRDefault="0031563D" w:rsidP="00A00988">
      <w:pPr>
        <w:pStyle w:val="Bezmezer"/>
        <w:jc w:val="center"/>
        <w:rPr>
          <w:rFonts w:ascii="Arial" w:hAnsi="Arial" w:cs="Arial"/>
        </w:rPr>
      </w:pPr>
      <w:r w:rsidRPr="00160146">
        <w:rPr>
          <w:rFonts w:ascii="Arial" w:hAnsi="Arial" w:cs="Arial"/>
          <w:b/>
          <w:bCs/>
        </w:rPr>
        <w:t>Hodnota Předmětu daru</w:t>
      </w:r>
    </w:p>
    <w:p w14:paraId="3476B0CF" w14:textId="6A2F1B82" w:rsidR="0031563D" w:rsidRPr="00160146" w:rsidRDefault="0031563D" w:rsidP="005062A1">
      <w:pPr>
        <w:pStyle w:val="Bezmezer"/>
        <w:numPr>
          <w:ilvl w:val="1"/>
          <w:numId w:val="2"/>
        </w:numPr>
        <w:ind w:left="567" w:hanging="567"/>
        <w:jc w:val="both"/>
        <w:rPr>
          <w:rFonts w:ascii="Arial" w:hAnsi="Arial" w:cs="Arial"/>
        </w:rPr>
      </w:pPr>
      <w:r w:rsidRPr="00160146">
        <w:rPr>
          <w:rFonts w:ascii="Arial" w:hAnsi="Arial" w:cs="Arial"/>
        </w:rPr>
        <w:t>Hodnota Předmětu daru činí dle účetní evidence Dárce celkem</w:t>
      </w:r>
      <w:r w:rsidR="003F05B8">
        <w:rPr>
          <w:rFonts w:ascii="Arial" w:hAnsi="Arial" w:cs="Arial"/>
        </w:rPr>
        <w:t xml:space="preserve"> </w:t>
      </w:r>
      <w:proofErr w:type="gramStart"/>
      <w:r w:rsidR="00702EBD" w:rsidRPr="00702EBD">
        <w:rPr>
          <w:rFonts w:ascii="Arial" w:hAnsi="Arial" w:cs="Arial"/>
          <w:b/>
          <w:bCs/>
        </w:rPr>
        <w:t>431.975</w:t>
      </w:r>
      <w:r w:rsidR="004147D2">
        <w:rPr>
          <w:rFonts w:ascii="Arial" w:hAnsi="Arial" w:cs="Arial"/>
          <w:b/>
          <w:bCs/>
        </w:rPr>
        <w:t>,-</w:t>
      </w:r>
      <w:proofErr w:type="gramEnd"/>
      <w:r w:rsidRPr="00160146">
        <w:rPr>
          <w:rFonts w:ascii="Arial" w:hAnsi="Arial" w:cs="Arial"/>
          <w:b/>
          <w:bCs/>
          <w:color w:val="000000"/>
        </w:rPr>
        <w:t xml:space="preserve"> </w:t>
      </w:r>
      <w:r w:rsidRPr="00160146">
        <w:rPr>
          <w:rFonts w:ascii="Arial" w:hAnsi="Arial" w:cs="Arial"/>
          <w:b/>
          <w:bCs/>
        </w:rPr>
        <w:t>Kč</w:t>
      </w:r>
      <w:r w:rsidRPr="00160146">
        <w:rPr>
          <w:rFonts w:ascii="Arial" w:hAnsi="Arial" w:cs="Arial"/>
        </w:rPr>
        <w:t xml:space="preserve"> (</w:t>
      </w:r>
      <w:r w:rsidRPr="004D025D">
        <w:rPr>
          <w:rFonts w:ascii="Arial" w:hAnsi="Arial" w:cs="Arial"/>
          <w:i/>
          <w:iCs/>
        </w:rPr>
        <w:t xml:space="preserve">slovy: </w:t>
      </w:r>
      <w:proofErr w:type="spellStart"/>
      <w:r w:rsidR="00702EBD">
        <w:rPr>
          <w:rFonts w:ascii="Arial" w:hAnsi="Arial" w:cs="Arial"/>
          <w:i/>
          <w:iCs/>
        </w:rPr>
        <w:t>čtyřistatřicetjedentisícdevětsetsedmdesátpět</w:t>
      </w:r>
      <w:proofErr w:type="spellEnd"/>
      <w:r w:rsidR="004D025D" w:rsidRPr="004D025D">
        <w:rPr>
          <w:rFonts w:ascii="Arial" w:hAnsi="Arial" w:cs="Arial"/>
          <w:i/>
          <w:iCs/>
        </w:rPr>
        <w:t xml:space="preserve"> korun českých</w:t>
      </w:r>
      <w:r w:rsidRPr="00160146">
        <w:rPr>
          <w:rFonts w:ascii="Arial" w:hAnsi="Arial" w:cs="Arial"/>
        </w:rPr>
        <w:t>)</w:t>
      </w:r>
      <w:r w:rsidR="00702EBD">
        <w:rPr>
          <w:rFonts w:ascii="Arial" w:hAnsi="Arial" w:cs="Arial"/>
        </w:rPr>
        <w:t>.</w:t>
      </w:r>
    </w:p>
    <w:p w14:paraId="4869D5A2" w14:textId="77777777" w:rsidR="007A0508" w:rsidRPr="00160146" w:rsidRDefault="007A0508" w:rsidP="0031563D">
      <w:pPr>
        <w:pStyle w:val="Bezmezer"/>
        <w:ind w:left="567"/>
        <w:jc w:val="both"/>
        <w:rPr>
          <w:rFonts w:ascii="Arial" w:hAnsi="Arial" w:cs="Arial"/>
          <w:b/>
          <w:bCs/>
        </w:rPr>
      </w:pPr>
    </w:p>
    <w:p w14:paraId="414EF908" w14:textId="77777777" w:rsidR="0031563D" w:rsidRPr="00160146" w:rsidRDefault="0031563D" w:rsidP="005062A1">
      <w:pPr>
        <w:pStyle w:val="Bezmezer"/>
        <w:numPr>
          <w:ilvl w:val="1"/>
          <w:numId w:val="2"/>
        </w:numPr>
        <w:ind w:left="567" w:hanging="567"/>
        <w:jc w:val="both"/>
        <w:rPr>
          <w:rFonts w:ascii="Arial" w:hAnsi="Arial" w:cs="Arial"/>
        </w:rPr>
      </w:pPr>
      <w:r w:rsidRPr="00160146">
        <w:rPr>
          <w:rFonts w:ascii="Arial" w:hAnsi="Arial" w:cs="Arial"/>
        </w:rPr>
        <w:t>Reálná hodnota Předmětu daru nebyla Dárcem určena.</w:t>
      </w:r>
    </w:p>
    <w:p w14:paraId="0DB46DF8" w14:textId="77777777" w:rsidR="0031563D" w:rsidRPr="00160146" w:rsidRDefault="0031563D" w:rsidP="0031563D">
      <w:pPr>
        <w:pStyle w:val="Bezmezer"/>
        <w:ind w:left="567" w:hanging="567"/>
        <w:jc w:val="both"/>
        <w:rPr>
          <w:rFonts w:ascii="Arial" w:hAnsi="Arial" w:cs="Arial"/>
        </w:rPr>
      </w:pPr>
    </w:p>
    <w:p w14:paraId="5DEB7033" w14:textId="556B56DE" w:rsidR="0031563D" w:rsidRPr="00160146" w:rsidRDefault="0031563D" w:rsidP="005062A1">
      <w:pPr>
        <w:pStyle w:val="Bezmezer"/>
        <w:numPr>
          <w:ilvl w:val="1"/>
          <w:numId w:val="2"/>
        </w:numPr>
        <w:ind w:left="567" w:hanging="567"/>
        <w:jc w:val="both"/>
        <w:rPr>
          <w:rFonts w:ascii="Arial" w:hAnsi="Arial" w:cs="Arial"/>
        </w:rPr>
      </w:pPr>
      <w:r w:rsidRPr="00160146">
        <w:rPr>
          <w:rFonts w:ascii="Arial" w:hAnsi="Arial" w:cs="Arial"/>
        </w:rPr>
        <w:t xml:space="preserve">Daň z příjmu právnických osob ve smyslu zákona č. 586/1992 Sb., o daních z příjmů, </w:t>
      </w:r>
      <w:r w:rsidR="00160146" w:rsidRPr="00160146">
        <w:rPr>
          <w:rFonts w:ascii="Arial" w:hAnsi="Arial" w:cs="Arial"/>
        </w:rPr>
        <w:br/>
      </w:r>
      <w:r w:rsidRPr="00160146">
        <w:rPr>
          <w:rFonts w:ascii="Arial" w:hAnsi="Arial" w:cs="Arial"/>
        </w:rPr>
        <w:t>ve znění pozdějších předpisů se zavazuje uhradit Obdarovaný.</w:t>
      </w:r>
    </w:p>
    <w:p w14:paraId="1F193A15" w14:textId="77777777" w:rsidR="00A030E7" w:rsidRPr="00160146" w:rsidRDefault="00A030E7" w:rsidP="00B948C9">
      <w:pPr>
        <w:pStyle w:val="Bezmezer"/>
        <w:rPr>
          <w:rFonts w:ascii="Arial" w:hAnsi="Arial" w:cs="Arial"/>
          <w:b/>
        </w:rPr>
      </w:pPr>
    </w:p>
    <w:p w14:paraId="1DCB46CD" w14:textId="034F9524" w:rsidR="00704EA8" w:rsidRPr="00160146" w:rsidRDefault="00704EA8" w:rsidP="00704EA8">
      <w:pPr>
        <w:pStyle w:val="Bezmezer"/>
        <w:jc w:val="center"/>
        <w:rPr>
          <w:rFonts w:ascii="Arial" w:hAnsi="Arial" w:cs="Arial"/>
          <w:b/>
        </w:rPr>
      </w:pPr>
      <w:r w:rsidRPr="00160146">
        <w:rPr>
          <w:rFonts w:ascii="Arial" w:hAnsi="Arial" w:cs="Arial"/>
          <w:b/>
        </w:rPr>
        <w:t>Článek IV.</w:t>
      </w:r>
    </w:p>
    <w:p w14:paraId="221D5788" w14:textId="19ADF41B" w:rsidR="00704EA8" w:rsidRPr="00160146" w:rsidRDefault="00704EA8" w:rsidP="00415F0E">
      <w:pPr>
        <w:pStyle w:val="Bezmezer"/>
        <w:jc w:val="center"/>
        <w:rPr>
          <w:rFonts w:ascii="Arial" w:hAnsi="Arial" w:cs="Arial"/>
          <w:b/>
        </w:rPr>
      </w:pPr>
      <w:r w:rsidRPr="00160146">
        <w:rPr>
          <w:rFonts w:ascii="Arial" w:hAnsi="Arial" w:cs="Arial"/>
          <w:b/>
        </w:rPr>
        <w:t>Prohlášení Smluvních stran</w:t>
      </w:r>
    </w:p>
    <w:p w14:paraId="49910953" w14:textId="417A5CD7" w:rsidR="00FB1DBD" w:rsidRPr="004A378C" w:rsidRDefault="00704EA8" w:rsidP="005062A1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</w:rPr>
      </w:pPr>
      <w:r w:rsidRPr="00160146">
        <w:rPr>
          <w:rFonts w:ascii="Arial" w:hAnsi="Arial" w:cs="Arial"/>
          <w:color w:val="000000"/>
        </w:rPr>
        <w:t xml:space="preserve">Dárce prohlašuje, že na Předmětu daru neváznou žádné dluhy, a že neví o žádných vadách faktických ani právních, na které by měl být Obdarovaný zvláště upozorněn s výjimkou poznámky o probíhajícím exekučním řízení zapsaným v části D Listu vlastnictví č. </w:t>
      </w:r>
      <w:r w:rsidR="00702EBD">
        <w:rPr>
          <w:rFonts w:ascii="Arial" w:hAnsi="Arial" w:cs="Arial"/>
          <w:color w:val="000000"/>
        </w:rPr>
        <w:t>1459</w:t>
      </w:r>
      <w:r w:rsidR="00CC29A9" w:rsidRPr="00160146">
        <w:rPr>
          <w:rFonts w:ascii="Arial" w:hAnsi="Arial" w:cs="Arial"/>
          <w:color w:val="000000"/>
        </w:rPr>
        <w:t xml:space="preserve"> </w:t>
      </w:r>
      <w:r w:rsidRPr="00160146">
        <w:rPr>
          <w:rFonts w:ascii="Arial" w:hAnsi="Arial" w:cs="Arial"/>
          <w:color w:val="000000"/>
        </w:rPr>
        <w:t xml:space="preserve">pro katastrální území </w:t>
      </w:r>
      <w:r w:rsidR="00702EBD">
        <w:rPr>
          <w:rFonts w:ascii="Arial" w:hAnsi="Arial" w:cs="Arial"/>
          <w:color w:val="000000"/>
        </w:rPr>
        <w:t>Přívoz</w:t>
      </w:r>
      <w:r w:rsidRPr="00160146">
        <w:rPr>
          <w:rFonts w:ascii="Arial" w:hAnsi="Arial" w:cs="Arial"/>
          <w:color w:val="000000"/>
        </w:rPr>
        <w:t>, (zápis dle listiny: Vyrozumění soudního exekutora o zahájení exekuce čj. 049 EX-00318/2014-006 ze dne 28.07.2014, právní účinky zápisu ke dni 29.07.2014, Z-3061/2014-304)</w:t>
      </w:r>
      <w:r w:rsidR="00E52299" w:rsidRPr="00160146">
        <w:rPr>
          <w:rFonts w:ascii="Arial" w:hAnsi="Arial" w:cs="Arial"/>
          <w:color w:val="000000"/>
        </w:rPr>
        <w:t xml:space="preserve">. </w:t>
      </w:r>
      <w:r w:rsidRPr="00160146">
        <w:rPr>
          <w:rFonts w:ascii="Arial" w:hAnsi="Arial" w:cs="Arial"/>
          <w:color w:val="000000"/>
        </w:rPr>
        <w:t>V případě, že dojde k</w:t>
      </w:r>
      <w:r w:rsidR="00A21219" w:rsidRPr="00160146">
        <w:rPr>
          <w:rFonts w:ascii="Arial" w:hAnsi="Arial" w:cs="Arial"/>
          <w:color w:val="000000"/>
        </w:rPr>
        <w:t> </w:t>
      </w:r>
      <w:r w:rsidRPr="00160146">
        <w:rPr>
          <w:rFonts w:ascii="Arial" w:hAnsi="Arial" w:cs="Arial"/>
          <w:color w:val="000000"/>
        </w:rPr>
        <w:t xml:space="preserve">zápisu poznámky o probíhajícím exekučním řízení při zápisu vlastnického práva příslušným katastrálním úřadem na list vlastnictví Obdarovaného, tato Smlouva se </w:t>
      </w:r>
      <w:r w:rsidR="00415F0E" w:rsidRPr="00160146">
        <w:rPr>
          <w:rFonts w:ascii="Arial" w:hAnsi="Arial" w:cs="Arial"/>
          <w:color w:val="000000"/>
        </w:rPr>
        <w:t>od počátku</w:t>
      </w:r>
      <w:r w:rsidRPr="00160146">
        <w:rPr>
          <w:rFonts w:ascii="Arial" w:hAnsi="Arial" w:cs="Arial"/>
          <w:color w:val="000000"/>
        </w:rPr>
        <w:t xml:space="preserve"> ruší</w:t>
      </w:r>
      <w:r w:rsidR="00FB1DBD" w:rsidRPr="00160146">
        <w:rPr>
          <w:rFonts w:ascii="Arial" w:hAnsi="Arial" w:cs="Arial"/>
          <w:color w:val="000000"/>
        </w:rPr>
        <w:t>.</w:t>
      </w:r>
    </w:p>
    <w:p w14:paraId="321FCA0A" w14:textId="77777777" w:rsidR="00CC29A9" w:rsidRPr="00160146" w:rsidRDefault="00CC29A9" w:rsidP="004A378C">
      <w:pPr>
        <w:pStyle w:val="Bezmezer"/>
        <w:jc w:val="both"/>
        <w:rPr>
          <w:rFonts w:ascii="Arial" w:hAnsi="Arial" w:cs="Arial"/>
        </w:rPr>
      </w:pPr>
    </w:p>
    <w:p w14:paraId="59D429DC" w14:textId="139D6301" w:rsidR="00702EBD" w:rsidRPr="00160146" w:rsidRDefault="00702EBD" w:rsidP="005062A1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</w:rPr>
      </w:pPr>
      <w:r w:rsidRPr="004A378C">
        <w:rPr>
          <w:rFonts w:ascii="Arial" w:hAnsi="Arial" w:cs="Arial"/>
        </w:rPr>
        <w:t xml:space="preserve">Dále </w:t>
      </w:r>
      <w:r w:rsidRPr="00160146">
        <w:rPr>
          <w:rFonts w:ascii="Arial" w:hAnsi="Arial" w:cs="Arial"/>
        </w:rPr>
        <w:t>Dárce prohlašuje, že Předmět daru</w:t>
      </w:r>
      <w:r w:rsidRPr="004A378C">
        <w:rPr>
          <w:rFonts w:ascii="Arial" w:hAnsi="Arial" w:cs="Arial"/>
        </w:rPr>
        <w:t xml:space="preserve"> je zatížen t</w:t>
      </w:r>
      <w:r>
        <w:rPr>
          <w:rFonts w:ascii="Arial" w:hAnsi="Arial" w:cs="Arial"/>
        </w:rPr>
        <w:t>ímto věcným břemenem</w:t>
      </w:r>
      <w:r w:rsidRPr="00160146">
        <w:rPr>
          <w:rFonts w:ascii="Arial" w:hAnsi="Arial" w:cs="Arial"/>
        </w:rPr>
        <w:t>:</w:t>
      </w:r>
    </w:p>
    <w:p w14:paraId="24FB5C21" w14:textId="77777777" w:rsidR="00415F0E" w:rsidRPr="00A00988" w:rsidRDefault="00415F0E" w:rsidP="00A00988">
      <w:pPr>
        <w:pStyle w:val="Bezmezer"/>
        <w:ind w:left="567"/>
        <w:jc w:val="both"/>
        <w:rPr>
          <w:rFonts w:ascii="Arial" w:hAnsi="Arial" w:cs="Arial"/>
          <w:b/>
          <w:bCs/>
        </w:rPr>
      </w:pPr>
    </w:p>
    <w:p w14:paraId="743DFF8E" w14:textId="0E488451" w:rsidR="00702EBD" w:rsidRPr="00702EBD" w:rsidRDefault="00702EBD" w:rsidP="005062A1">
      <w:pPr>
        <w:pStyle w:val="Bezmezer"/>
        <w:numPr>
          <w:ilvl w:val="0"/>
          <w:numId w:val="12"/>
        </w:numPr>
        <w:ind w:left="567" w:hanging="425"/>
        <w:jc w:val="both"/>
        <w:rPr>
          <w:rFonts w:ascii="Arial" w:hAnsi="Arial" w:cs="Arial"/>
          <w:b/>
          <w:bCs/>
        </w:rPr>
      </w:pPr>
      <w:r w:rsidRPr="00702EBD">
        <w:rPr>
          <w:rFonts w:ascii="Arial" w:hAnsi="Arial" w:cs="Arial"/>
        </w:rPr>
        <w:t xml:space="preserve">pozemek </w:t>
      </w:r>
      <w:proofErr w:type="spellStart"/>
      <w:r w:rsidRPr="00702EBD">
        <w:rPr>
          <w:rFonts w:ascii="Arial" w:hAnsi="Arial" w:cs="Arial"/>
        </w:rPr>
        <w:t>parc</w:t>
      </w:r>
      <w:proofErr w:type="spellEnd"/>
      <w:r w:rsidRPr="00702EBD">
        <w:rPr>
          <w:rFonts w:ascii="Arial" w:hAnsi="Arial" w:cs="Arial"/>
        </w:rPr>
        <w:t>. č. 907/60 v </w:t>
      </w:r>
      <w:proofErr w:type="spellStart"/>
      <w:r w:rsidRPr="00702EBD">
        <w:rPr>
          <w:rFonts w:ascii="Arial" w:hAnsi="Arial" w:cs="Arial"/>
        </w:rPr>
        <w:t>k.ú</w:t>
      </w:r>
      <w:proofErr w:type="spellEnd"/>
      <w:r w:rsidRPr="00702EBD">
        <w:rPr>
          <w:rFonts w:ascii="Arial" w:hAnsi="Arial" w:cs="Arial"/>
        </w:rPr>
        <w:t>. Přívoz je zatížen věcným břemenem zřizování a provozování vedení optického kabelu s právem přístupu a vstupu za účelem oprav dle čl. II. smlouvy v rozsahu GP č. 1381-831/2010,  oprávnění pro: OVANET a.s., Hájkova 1100/13, Přívoz, 702 00  Ostrava, IČO: 29399491, na základě těchto listin: Smlouv</w:t>
      </w:r>
      <w:r>
        <w:rPr>
          <w:rFonts w:ascii="Arial" w:hAnsi="Arial" w:cs="Arial"/>
        </w:rPr>
        <w:t>a</w:t>
      </w:r>
      <w:r w:rsidRPr="00702EBD">
        <w:rPr>
          <w:rFonts w:ascii="Arial" w:hAnsi="Arial" w:cs="Arial"/>
        </w:rPr>
        <w:t xml:space="preserve"> o zřízení věcného břemene – úplatná ze dne 22.11.2010, právní účinky vkladu práva ke dni 20.12.2010, V-14560/2010-807 a Souhlasné prohlášení o vzniku p</w:t>
      </w:r>
      <w:r w:rsidR="00415F0E">
        <w:rPr>
          <w:rFonts w:ascii="Arial" w:hAnsi="Arial" w:cs="Arial"/>
        </w:rPr>
        <w:t>rá</w:t>
      </w:r>
      <w:r w:rsidRPr="00702EBD">
        <w:rPr>
          <w:rFonts w:ascii="Arial" w:hAnsi="Arial" w:cs="Arial"/>
        </w:rPr>
        <w:t xml:space="preserve">va ze zákona ze dne 30.4.2012, Z-8446/2012-807. </w:t>
      </w:r>
    </w:p>
    <w:p w14:paraId="53AF6C07" w14:textId="77777777" w:rsidR="00702EBD" w:rsidRPr="00702EBD" w:rsidRDefault="00702EBD" w:rsidP="00702EBD">
      <w:pPr>
        <w:pStyle w:val="Bezmezer"/>
        <w:ind w:left="567"/>
        <w:jc w:val="both"/>
        <w:rPr>
          <w:rFonts w:ascii="Arial" w:hAnsi="Arial" w:cs="Arial"/>
          <w:b/>
          <w:bCs/>
        </w:rPr>
      </w:pPr>
    </w:p>
    <w:p w14:paraId="7A9C6347" w14:textId="15C9A7FB" w:rsidR="00160146" w:rsidRPr="00702EBD" w:rsidRDefault="00160146" w:rsidP="005062A1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b/>
          <w:bCs/>
        </w:rPr>
      </w:pPr>
      <w:r w:rsidRPr="00702EBD">
        <w:rPr>
          <w:rFonts w:ascii="Arial" w:hAnsi="Arial" w:cs="Arial"/>
        </w:rPr>
        <w:t xml:space="preserve">Dárce upozorňuje Obdarovaného, že na Předmětu daru může být umístěno vedení a/nebo zařízení veřejné technické infrastruktury, k nimž existují oprávnění, </w:t>
      </w:r>
      <w:r w:rsidR="00A12D76" w:rsidRPr="00702EBD">
        <w:rPr>
          <w:rFonts w:ascii="Arial" w:hAnsi="Arial" w:cs="Arial"/>
        </w:rPr>
        <w:br/>
      </w:r>
      <w:r w:rsidRPr="00702EBD">
        <w:rPr>
          <w:rFonts w:ascii="Arial" w:hAnsi="Arial" w:cs="Arial"/>
        </w:rPr>
        <w:t xml:space="preserve">jakož i omezení užívání pozemků vzniklá podle předchozích právních úprav, </w:t>
      </w:r>
      <w:r w:rsidR="00A12D76" w:rsidRPr="00702EBD">
        <w:rPr>
          <w:rFonts w:ascii="Arial" w:hAnsi="Arial" w:cs="Arial"/>
        </w:rPr>
        <w:br/>
      </w:r>
      <w:r w:rsidRPr="00702EBD">
        <w:rPr>
          <w:rFonts w:ascii="Arial" w:hAnsi="Arial" w:cs="Arial"/>
        </w:rPr>
        <w:t>která se nezapisovala do pozemkových knih, evidence nemovitostí ani katastru nemovitostí. Tato omezení a oprávnění přecházejí na Obdarovaného.</w:t>
      </w:r>
    </w:p>
    <w:p w14:paraId="4758C199" w14:textId="77777777" w:rsidR="00160146" w:rsidRPr="004A378C" w:rsidRDefault="00160146" w:rsidP="004A378C">
      <w:pPr>
        <w:pStyle w:val="Bezmezer"/>
        <w:ind w:left="567"/>
        <w:jc w:val="both"/>
        <w:rPr>
          <w:rFonts w:ascii="Arial" w:hAnsi="Arial" w:cs="Arial"/>
          <w:b/>
          <w:bCs/>
        </w:rPr>
      </w:pPr>
    </w:p>
    <w:p w14:paraId="376BC05F" w14:textId="0F08D399" w:rsidR="00126BB7" w:rsidRPr="00126BB7" w:rsidRDefault="00704EA8" w:rsidP="005062A1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</w:rPr>
      </w:pPr>
      <w:r w:rsidRPr="00160146">
        <w:rPr>
          <w:rFonts w:ascii="Arial" w:hAnsi="Arial" w:cs="Arial"/>
        </w:rPr>
        <w:lastRenderedPageBreak/>
        <w:t>Předmět daru se předává ve stavu, jak leží a stojí.</w:t>
      </w:r>
      <w:r w:rsidRPr="00160146">
        <w:rPr>
          <w:rFonts w:ascii="Arial" w:hAnsi="Arial" w:cs="Arial"/>
          <w:b/>
          <w:bCs/>
          <w:color w:val="000000"/>
        </w:rPr>
        <w:t xml:space="preserve"> </w:t>
      </w:r>
      <w:r w:rsidRPr="00160146">
        <w:rPr>
          <w:rFonts w:ascii="Arial" w:hAnsi="Arial" w:cs="Arial"/>
        </w:rPr>
        <w:t>Obdarovaný prohlašuje, že zná dostatečně stav Předmětu daru, a že spolu s</w:t>
      </w:r>
      <w:r w:rsidRPr="00160146">
        <w:rPr>
          <w:rFonts w:ascii="Arial" w:hAnsi="Arial" w:cs="Arial"/>
          <w:color w:val="FF0000"/>
        </w:rPr>
        <w:t xml:space="preserve"> </w:t>
      </w:r>
      <w:r w:rsidR="00176F45" w:rsidRPr="00160146">
        <w:rPr>
          <w:rFonts w:ascii="Arial" w:hAnsi="Arial" w:cs="Arial"/>
        </w:rPr>
        <w:t>ním přebírá</w:t>
      </w:r>
      <w:r w:rsidRPr="00160146">
        <w:rPr>
          <w:rFonts w:ascii="Arial" w:hAnsi="Arial" w:cs="Arial"/>
        </w:rPr>
        <w:t xml:space="preserve"> i případné ekologické závazky, s vlastnictvím Předmětu daru</w:t>
      </w:r>
      <w:r w:rsidRPr="00160146">
        <w:rPr>
          <w:rFonts w:ascii="Arial" w:hAnsi="Arial" w:cs="Arial"/>
          <w:color w:val="FF0000"/>
        </w:rPr>
        <w:t xml:space="preserve"> </w:t>
      </w:r>
      <w:r w:rsidRPr="00160146">
        <w:rPr>
          <w:rFonts w:ascii="Arial" w:hAnsi="Arial" w:cs="Arial"/>
        </w:rPr>
        <w:t>spojené, a bere na sebe povinnost plynoucí z jejich odstraňování a nebude od Dárce požadovat jejich náhradu.</w:t>
      </w:r>
      <w:r w:rsidR="00126BB7">
        <w:rPr>
          <w:rFonts w:ascii="Arial" w:hAnsi="Arial" w:cs="Arial"/>
        </w:rPr>
        <w:t xml:space="preserve"> Dárce</w:t>
      </w:r>
      <w:r w:rsidR="00126BB7" w:rsidRPr="00126BB7">
        <w:rPr>
          <w:rFonts w:ascii="Arial" w:hAnsi="Arial" w:cs="Arial"/>
        </w:rPr>
        <w:t xml:space="preserve"> </w:t>
      </w:r>
      <w:r w:rsidR="00126BB7">
        <w:rPr>
          <w:rFonts w:ascii="Arial" w:hAnsi="Arial" w:cs="Arial"/>
        </w:rPr>
        <w:t xml:space="preserve">v této souvislosti </w:t>
      </w:r>
      <w:proofErr w:type="spellStart"/>
      <w:r w:rsidR="00126BB7" w:rsidRPr="00126BB7">
        <w:rPr>
          <w:rFonts w:ascii="Arial" w:hAnsi="Arial" w:cs="Arial"/>
        </w:rPr>
        <w:t>prohlašuje</w:t>
      </w:r>
      <w:proofErr w:type="spellEnd"/>
      <w:r w:rsidR="00126BB7" w:rsidRPr="00126BB7">
        <w:rPr>
          <w:rFonts w:ascii="Arial" w:hAnsi="Arial" w:cs="Arial"/>
        </w:rPr>
        <w:t xml:space="preserve">, </w:t>
      </w:r>
      <w:proofErr w:type="spellStart"/>
      <w:r w:rsidR="00126BB7" w:rsidRPr="00126BB7">
        <w:rPr>
          <w:rFonts w:ascii="Arial" w:hAnsi="Arial" w:cs="Arial"/>
        </w:rPr>
        <w:t>že</w:t>
      </w:r>
      <w:proofErr w:type="spellEnd"/>
      <w:r w:rsidR="00126BB7" w:rsidRPr="00126BB7">
        <w:rPr>
          <w:rFonts w:ascii="Arial" w:hAnsi="Arial" w:cs="Arial"/>
        </w:rPr>
        <w:t xml:space="preserve"> mu </w:t>
      </w:r>
      <w:proofErr w:type="spellStart"/>
      <w:r w:rsidR="00126BB7" w:rsidRPr="00126BB7">
        <w:rPr>
          <w:rFonts w:ascii="Arial" w:hAnsi="Arial" w:cs="Arial"/>
        </w:rPr>
        <w:t>neni</w:t>
      </w:r>
      <w:proofErr w:type="spellEnd"/>
      <w:r w:rsidR="00126BB7" w:rsidRPr="00126BB7">
        <w:rPr>
          <w:rFonts w:ascii="Arial" w:hAnsi="Arial" w:cs="Arial"/>
        </w:rPr>
        <w:t xml:space="preserve">́ </w:t>
      </w:r>
      <w:proofErr w:type="spellStart"/>
      <w:r w:rsidR="00126BB7" w:rsidRPr="00126BB7">
        <w:rPr>
          <w:rFonts w:ascii="Arial" w:hAnsi="Arial" w:cs="Arial"/>
        </w:rPr>
        <w:t>známo</w:t>
      </w:r>
      <w:proofErr w:type="spellEnd"/>
      <w:r w:rsidR="00126BB7" w:rsidRPr="00126BB7">
        <w:rPr>
          <w:rFonts w:ascii="Arial" w:hAnsi="Arial" w:cs="Arial"/>
        </w:rPr>
        <w:t xml:space="preserve">, </w:t>
      </w:r>
      <w:proofErr w:type="spellStart"/>
      <w:r w:rsidR="00126BB7" w:rsidRPr="00126BB7">
        <w:rPr>
          <w:rFonts w:ascii="Arial" w:hAnsi="Arial" w:cs="Arial"/>
        </w:rPr>
        <w:t>že</w:t>
      </w:r>
      <w:proofErr w:type="spellEnd"/>
      <w:r w:rsidR="00126BB7" w:rsidRPr="00126BB7">
        <w:rPr>
          <w:rFonts w:ascii="Arial" w:hAnsi="Arial" w:cs="Arial"/>
        </w:rPr>
        <w:t xml:space="preserve"> by </w:t>
      </w:r>
      <w:proofErr w:type="spellStart"/>
      <w:r w:rsidR="00126BB7">
        <w:rPr>
          <w:rFonts w:ascii="Arial" w:hAnsi="Arial" w:cs="Arial"/>
        </w:rPr>
        <w:t>P</w:t>
      </w:r>
      <w:r w:rsidR="00126BB7" w:rsidRPr="00126BB7">
        <w:rPr>
          <w:rFonts w:ascii="Arial" w:hAnsi="Arial" w:cs="Arial"/>
        </w:rPr>
        <w:t>ředmět</w:t>
      </w:r>
      <w:proofErr w:type="spellEnd"/>
      <w:r w:rsidR="00126BB7" w:rsidRPr="00126BB7">
        <w:rPr>
          <w:rFonts w:ascii="Arial" w:hAnsi="Arial" w:cs="Arial"/>
        </w:rPr>
        <w:t xml:space="preserve"> </w:t>
      </w:r>
      <w:r w:rsidR="00126BB7">
        <w:rPr>
          <w:rFonts w:ascii="Arial" w:hAnsi="Arial" w:cs="Arial"/>
        </w:rPr>
        <w:t>daru</w:t>
      </w:r>
      <w:r w:rsidR="00126BB7" w:rsidRPr="00126BB7">
        <w:rPr>
          <w:rFonts w:ascii="Arial" w:hAnsi="Arial" w:cs="Arial"/>
        </w:rPr>
        <w:t xml:space="preserve"> byl </w:t>
      </w:r>
      <w:proofErr w:type="spellStart"/>
      <w:r w:rsidR="00126BB7" w:rsidRPr="00126BB7">
        <w:rPr>
          <w:rFonts w:ascii="Arial" w:hAnsi="Arial" w:cs="Arial"/>
        </w:rPr>
        <w:t>zatížen</w:t>
      </w:r>
      <w:proofErr w:type="spellEnd"/>
      <w:r w:rsidR="00126BB7" w:rsidRPr="00126BB7">
        <w:rPr>
          <w:rFonts w:ascii="Arial" w:hAnsi="Arial" w:cs="Arial"/>
        </w:rPr>
        <w:t xml:space="preserve"> ekologickou </w:t>
      </w:r>
      <w:proofErr w:type="spellStart"/>
      <w:r w:rsidR="00126BB7" w:rsidRPr="00126BB7">
        <w:rPr>
          <w:rFonts w:ascii="Arial" w:hAnsi="Arial" w:cs="Arial"/>
        </w:rPr>
        <w:t>zátěži</w:t>
      </w:r>
      <w:proofErr w:type="spellEnd"/>
      <w:r w:rsidR="00126BB7" w:rsidRPr="00126BB7">
        <w:rPr>
          <w:rFonts w:ascii="Arial" w:hAnsi="Arial" w:cs="Arial"/>
        </w:rPr>
        <w:t>́.</w:t>
      </w:r>
    </w:p>
    <w:p w14:paraId="7B15396D" w14:textId="77777777" w:rsidR="00704EA8" w:rsidRPr="00160146" w:rsidRDefault="00704EA8" w:rsidP="00FB1DBD">
      <w:pPr>
        <w:pStyle w:val="Bezmezer"/>
        <w:ind w:left="567" w:hanging="567"/>
        <w:jc w:val="both"/>
        <w:rPr>
          <w:rFonts w:ascii="Arial" w:hAnsi="Arial" w:cs="Arial"/>
          <w:b/>
          <w:bCs/>
        </w:rPr>
      </w:pPr>
    </w:p>
    <w:p w14:paraId="0D63C707" w14:textId="61D77860" w:rsidR="00B95129" w:rsidRPr="00331E70" w:rsidRDefault="00704EA8" w:rsidP="005062A1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b/>
          <w:bCs/>
        </w:rPr>
      </w:pPr>
      <w:r w:rsidRPr="00483B63">
        <w:rPr>
          <w:rFonts w:ascii="Arial" w:hAnsi="Arial" w:cs="Arial"/>
        </w:rPr>
        <w:t xml:space="preserve">Dárce prohlašuje, že o trvalé nepotřebnosti Předmětu daru bylo rozhodnuto oprávněnou osobou na straně Dárce dne </w:t>
      </w:r>
      <w:r w:rsidR="00B51DFE">
        <w:rPr>
          <w:rFonts w:ascii="Arial" w:hAnsi="Arial" w:cs="Arial"/>
        </w:rPr>
        <w:t>2</w:t>
      </w:r>
      <w:r w:rsidR="00702EBD">
        <w:rPr>
          <w:rFonts w:ascii="Arial" w:hAnsi="Arial" w:cs="Arial"/>
        </w:rPr>
        <w:t>6</w:t>
      </w:r>
      <w:r w:rsidR="00B51DFE">
        <w:rPr>
          <w:rFonts w:ascii="Arial" w:hAnsi="Arial" w:cs="Arial"/>
        </w:rPr>
        <w:t>.11.2024</w:t>
      </w:r>
      <w:r w:rsidR="00331E70">
        <w:rPr>
          <w:rFonts w:ascii="Arial" w:hAnsi="Arial" w:cs="Arial"/>
        </w:rPr>
        <w:t xml:space="preserve"> pod č.j. RSD-</w:t>
      </w:r>
      <w:r w:rsidR="00702EBD">
        <w:rPr>
          <w:rFonts w:ascii="Arial" w:hAnsi="Arial" w:cs="Arial"/>
        </w:rPr>
        <w:t>441554/2024-2</w:t>
      </w:r>
      <w:r w:rsidR="00483B63" w:rsidRPr="00483B63">
        <w:rPr>
          <w:rFonts w:ascii="Arial" w:hAnsi="Arial" w:cs="Arial"/>
        </w:rPr>
        <w:t>.</w:t>
      </w:r>
    </w:p>
    <w:p w14:paraId="68E4945F" w14:textId="77777777" w:rsidR="00B95129" w:rsidRPr="00B95129" w:rsidRDefault="00B95129" w:rsidP="00B95129">
      <w:pPr>
        <w:pStyle w:val="Bezmezer"/>
        <w:jc w:val="both"/>
        <w:rPr>
          <w:rFonts w:ascii="Arial" w:hAnsi="Arial" w:cs="Arial"/>
        </w:rPr>
      </w:pPr>
    </w:p>
    <w:p w14:paraId="6785A1E1" w14:textId="77777777" w:rsidR="00AE72AC" w:rsidRPr="00160146" w:rsidRDefault="00AE72AC" w:rsidP="00AE72AC">
      <w:pPr>
        <w:pStyle w:val="Bezmezer1"/>
        <w:jc w:val="center"/>
        <w:rPr>
          <w:rFonts w:ascii="Arial" w:hAnsi="Arial" w:cs="Arial"/>
          <w:b/>
          <w:szCs w:val="22"/>
        </w:rPr>
      </w:pPr>
      <w:r w:rsidRPr="00160146">
        <w:rPr>
          <w:rFonts w:ascii="Arial" w:hAnsi="Arial" w:cs="Arial"/>
          <w:b/>
          <w:szCs w:val="22"/>
        </w:rPr>
        <w:t>Článek V.</w:t>
      </w:r>
    </w:p>
    <w:p w14:paraId="18C11F82" w14:textId="60AA4296" w:rsidR="00AE72AC" w:rsidRPr="00160146" w:rsidRDefault="00AE72AC" w:rsidP="00415F0E">
      <w:pPr>
        <w:pStyle w:val="Bezmezer1"/>
        <w:jc w:val="center"/>
        <w:rPr>
          <w:rFonts w:ascii="Arial" w:hAnsi="Arial" w:cs="Arial"/>
          <w:b/>
          <w:bCs/>
          <w:szCs w:val="22"/>
        </w:rPr>
      </w:pPr>
      <w:r w:rsidRPr="00160146">
        <w:rPr>
          <w:rFonts w:ascii="Arial" w:hAnsi="Arial" w:cs="Arial"/>
          <w:b/>
          <w:bCs/>
          <w:szCs w:val="22"/>
        </w:rPr>
        <w:t>Platnost právního jednání Ředitelství silnic a dálnic s. p.</w:t>
      </w:r>
    </w:p>
    <w:p w14:paraId="569DDB7D" w14:textId="5DBB7F75" w:rsidR="008E1B4D" w:rsidRPr="008E1B4D" w:rsidRDefault="008E1B4D" w:rsidP="005062A1">
      <w:pPr>
        <w:pStyle w:val="Bezmezer1"/>
        <w:numPr>
          <w:ilvl w:val="1"/>
          <w:numId w:val="11"/>
        </w:numPr>
        <w:ind w:left="567" w:hanging="567"/>
        <w:rPr>
          <w:rFonts w:ascii="Arial" w:hAnsi="Arial" w:cs="Arial"/>
          <w:szCs w:val="22"/>
        </w:rPr>
      </w:pPr>
      <w:r w:rsidRPr="008E1B4D">
        <w:rPr>
          <w:rFonts w:ascii="Arial" w:hAnsi="Arial" w:cs="Arial"/>
          <w:szCs w:val="22"/>
        </w:rPr>
        <w:t>Dárce prohlašuje, že pro platnost tohoto právního jednání, tj. k nakládání s pozem</w:t>
      </w:r>
      <w:r w:rsidR="00F64B5A">
        <w:rPr>
          <w:rFonts w:ascii="Arial" w:hAnsi="Arial" w:cs="Arial"/>
          <w:szCs w:val="22"/>
        </w:rPr>
        <w:t>k</w:t>
      </w:r>
      <w:r w:rsidR="00B51DFE">
        <w:rPr>
          <w:rFonts w:ascii="Arial" w:hAnsi="Arial" w:cs="Arial"/>
          <w:szCs w:val="22"/>
        </w:rPr>
        <w:t>em</w:t>
      </w:r>
      <w:r w:rsidRPr="008E1B4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br/>
      </w:r>
      <w:r w:rsidRPr="008E1B4D">
        <w:rPr>
          <w:rFonts w:ascii="Arial" w:hAnsi="Arial" w:cs="Arial"/>
          <w:szCs w:val="22"/>
        </w:rPr>
        <w:t>ve vlastnictví státu, bylo vydáno předchozí schválení zakladatele státního podniku Ředitelství silnic a dálnic s. p., tj. M</w:t>
      </w:r>
      <w:r w:rsidR="00193C49">
        <w:rPr>
          <w:rFonts w:ascii="Arial" w:hAnsi="Arial" w:cs="Arial"/>
          <w:szCs w:val="22"/>
        </w:rPr>
        <w:t>i</w:t>
      </w:r>
      <w:r w:rsidRPr="008E1B4D">
        <w:rPr>
          <w:rFonts w:ascii="Arial" w:hAnsi="Arial" w:cs="Arial"/>
          <w:szCs w:val="22"/>
        </w:rPr>
        <w:t xml:space="preserve">nisterstva dopravy, k </w:t>
      </w:r>
      <w:r w:rsidR="00C3474A" w:rsidRPr="008E1B4D">
        <w:rPr>
          <w:rFonts w:ascii="Arial" w:hAnsi="Arial" w:cs="Arial"/>
          <w:szCs w:val="22"/>
        </w:rPr>
        <w:t>nakládaní</w:t>
      </w:r>
      <w:r w:rsidRPr="008E1B4D">
        <w:rPr>
          <w:rFonts w:ascii="Arial" w:hAnsi="Arial" w:cs="Arial"/>
          <w:szCs w:val="22"/>
        </w:rPr>
        <w:t xml:space="preserve"> s majetkem </w:t>
      </w:r>
      <w:r>
        <w:rPr>
          <w:rFonts w:ascii="Arial" w:hAnsi="Arial" w:cs="Arial"/>
          <w:szCs w:val="22"/>
        </w:rPr>
        <w:br/>
      </w:r>
      <w:r w:rsidRPr="008E1B4D">
        <w:rPr>
          <w:rFonts w:ascii="Arial" w:hAnsi="Arial" w:cs="Arial"/>
          <w:szCs w:val="22"/>
        </w:rPr>
        <w:t xml:space="preserve">dle ustanovení § 16 odst. 8 </w:t>
      </w:r>
      <w:r w:rsidR="00C3474A" w:rsidRPr="008E1B4D">
        <w:rPr>
          <w:rFonts w:ascii="Arial" w:hAnsi="Arial" w:cs="Arial"/>
          <w:szCs w:val="22"/>
        </w:rPr>
        <w:t>zákona</w:t>
      </w:r>
      <w:r w:rsidRPr="008E1B4D">
        <w:rPr>
          <w:rFonts w:ascii="Arial" w:hAnsi="Arial" w:cs="Arial"/>
          <w:szCs w:val="22"/>
        </w:rPr>
        <w:t xml:space="preserve"> o </w:t>
      </w:r>
      <w:proofErr w:type="spellStart"/>
      <w:r w:rsidRPr="008E1B4D">
        <w:rPr>
          <w:rFonts w:ascii="Arial" w:hAnsi="Arial" w:cs="Arial"/>
          <w:szCs w:val="22"/>
        </w:rPr>
        <w:t>státním</w:t>
      </w:r>
      <w:proofErr w:type="spellEnd"/>
      <w:r w:rsidRPr="008E1B4D">
        <w:rPr>
          <w:rFonts w:ascii="Arial" w:hAnsi="Arial" w:cs="Arial"/>
          <w:szCs w:val="22"/>
        </w:rPr>
        <w:t xml:space="preserve"> podniku, dle Statutu </w:t>
      </w:r>
      <w:proofErr w:type="spellStart"/>
      <w:r w:rsidRPr="008E1B4D">
        <w:rPr>
          <w:rFonts w:ascii="Arial" w:hAnsi="Arial" w:cs="Arial"/>
          <w:szCs w:val="22"/>
        </w:rPr>
        <w:t>č.j</w:t>
      </w:r>
      <w:proofErr w:type="spellEnd"/>
      <w:r w:rsidRPr="008E1B4D">
        <w:rPr>
          <w:rFonts w:ascii="Arial" w:hAnsi="Arial" w:cs="Arial"/>
          <w:szCs w:val="22"/>
        </w:rPr>
        <w:t>. MD-783/2024-410/1 ze dne 08.03.2024.</w:t>
      </w:r>
    </w:p>
    <w:p w14:paraId="34276CCC" w14:textId="77777777" w:rsidR="00AE72AC" w:rsidRPr="00160146" w:rsidRDefault="00AE72AC" w:rsidP="003D2BAE">
      <w:pPr>
        <w:pStyle w:val="Bezmezer"/>
        <w:rPr>
          <w:rFonts w:ascii="Arial" w:hAnsi="Arial" w:cs="Arial"/>
          <w:b/>
          <w:bCs/>
        </w:rPr>
      </w:pPr>
    </w:p>
    <w:p w14:paraId="79692035" w14:textId="43E26B69" w:rsidR="00704EA8" w:rsidRPr="00160146" w:rsidRDefault="00704EA8" w:rsidP="00704EA8">
      <w:pPr>
        <w:pStyle w:val="Bezmezer"/>
        <w:jc w:val="center"/>
        <w:rPr>
          <w:rFonts w:ascii="Arial" w:hAnsi="Arial" w:cs="Arial"/>
          <w:b/>
          <w:bCs/>
        </w:rPr>
      </w:pPr>
      <w:r w:rsidRPr="00160146">
        <w:rPr>
          <w:rFonts w:ascii="Arial" w:hAnsi="Arial" w:cs="Arial"/>
          <w:b/>
          <w:bCs/>
        </w:rPr>
        <w:t>Článek V</w:t>
      </w:r>
      <w:r w:rsidR="00AE72AC" w:rsidRPr="00160146">
        <w:rPr>
          <w:rFonts w:ascii="Arial" w:hAnsi="Arial" w:cs="Arial"/>
          <w:b/>
          <w:bCs/>
        </w:rPr>
        <w:t>I</w:t>
      </w:r>
      <w:r w:rsidRPr="00160146">
        <w:rPr>
          <w:rFonts w:ascii="Arial" w:hAnsi="Arial" w:cs="Arial"/>
          <w:b/>
          <w:bCs/>
        </w:rPr>
        <w:t>.</w:t>
      </w:r>
    </w:p>
    <w:p w14:paraId="5E482036" w14:textId="7EC9628F" w:rsidR="00704EA8" w:rsidRPr="00160146" w:rsidRDefault="00704EA8" w:rsidP="00A00988">
      <w:pPr>
        <w:pStyle w:val="Bezmezer"/>
        <w:jc w:val="center"/>
        <w:rPr>
          <w:rFonts w:ascii="Arial" w:hAnsi="Arial" w:cs="Arial"/>
        </w:rPr>
      </w:pPr>
      <w:r w:rsidRPr="00160146">
        <w:rPr>
          <w:rFonts w:ascii="Arial" w:hAnsi="Arial" w:cs="Arial"/>
          <w:b/>
          <w:bCs/>
        </w:rPr>
        <w:t>Zápis vlastnického práva do katastru nemovitostí a úhrada poplatků</w:t>
      </w:r>
    </w:p>
    <w:p w14:paraId="1008A278" w14:textId="3C497481" w:rsidR="00704EA8" w:rsidRPr="00160146" w:rsidRDefault="00704EA8" w:rsidP="005062A1">
      <w:pPr>
        <w:pStyle w:val="Bezmezer"/>
        <w:numPr>
          <w:ilvl w:val="1"/>
          <w:numId w:val="8"/>
        </w:numPr>
        <w:ind w:left="567" w:hanging="567"/>
        <w:jc w:val="both"/>
        <w:rPr>
          <w:rFonts w:ascii="Arial" w:hAnsi="Arial" w:cs="Arial"/>
          <w:color w:val="000000"/>
        </w:rPr>
      </w:pPr>
      <w:r w:rsidRPr="00160146">
        <w:rPr>
          <w:rFonts w:ascii="Arial" w:hAnsi="Arial" w:cs="Arial"/>
          <w:color w:val="000000"/>
        </w:rPr>
        <w:t xml:space="preserve">Vlastnictví k Předmětu daru, jakož i veškerá práva a povinnosti, nebezpečí a užitky s převodem spojené, se nabývá vkladem do katastru nemovitostí v souladu s ustanovením § 10 zákona č. 256/2013 Sb., o katastru nemovitostí (katastrální zákon), ve znění pozdějších předpisů, a to s právními účinky ke dni, kdy byl návrh na vklad vlastnického práva příslušnému katastrálnímu úřadu doručen. </w:t>
      </w:r>
    </w:p>
    <w:p w14:paraId="364D89D2" w14:textId="77777777" w:rsidR="00704EA8" w:rsidRPr="00160146" w:rsidRDefault="00704EA8" w:rsidP="00AE72AC">
      <w:pPr>
        <w:pStyle w:val="Bezmezer"/>
        <w:ind w:left="567" w:hanging="567"/>
        <w:jc w:val="both"/>
        <w:rPr>
          <w:rFonts w:ascii="Arial" w:hAnsi="Arial" w:cs="Arial"/>
        </w:rPr>
      </w:pPr>
    </w:p>
    <w:p w14:paraId="57AD07EB" w14:textId="7F872600" w:rsidR="00704EA8" w:rsidRPr="00160146" w:rsidRDefault="00704EA8" w:rsidP="005062A1">
      <w:pPr>
        <w:pStyle w:val="Bezmezer"/>
        <w:numPr>
          <w:ilvl w:val="1"/>
          <w:numId w:val="8"/>
        </w:numPr>
        <w:ind w:left="567" w:hanging="567"/>
        <w:jc w:val="both"/>
        <w:rPr>
          <w:rFonts w:ascii="Arial" w:hAnsi="Arial" w:cs="Arial"/>
        </w:rPr>
      </w:pPr>
      <w:r w:rsidRPr="00160146">
        <w:rPr>
          <w:rFonts w:ascii="Arial" w:hAnsi="Arial" w:cs="Arial"/>
        </w:rPr>
        <w:t xml:space="preserve">Smluvní strany se dohodly, že podání návrhu na vklad do katastru nemovitostí zajistí </w:t>
      </w:r>
      <w:r w:rsidR="007F3675" w:rsidRPr="00160146">
        <w:rPr>
          <w:rFonts w:ascii="Arial" w:hAnsi="Arial" w:cs="Arial"/>
        </w:rPr>
        <w:t>Obdarovaný, který se současně zavazuje</w:t>
      </w:r>
      <w:r w:rsidRPr="00160146">
        <w:rPr>
          <w:rFonts w:ascii="Arial" w:hAnsi="Arial" w:cs="Arial"/>
        </w:rPr>
        <w:t xml:space="preserve"> </w:t>
      </w:r>
      <w:r w:rsidR="007F3675" w:rsidRPr="00160146">
        <w:rPr>
          <w:rFonts w:ascii="Arial" w:hAnsi="Arial" w:cs="Arial"/>
        </w:rPr>
        <w:t xml:space="preserve">uhradit </w:t>
      </w:r>
      <w:r w:rsidRPr="00160146">
        <w:rPr>
          <w:rFonts w:ascii="Arial" w:hAnsi="Arial" w:cs="Arial"/>
        </w:rPr>
        <w:t>správní poplatek spojený</w:t>
      </w:r>
      <w:r w:rsidR="002B1EA8" w:rsidRPr="00160146">
        <w:rPr>
          <w:rFonts w:ascii="Arial" w:hAnsi="Arial" w:cs="Arial"/>
        </w:rPr>
        <w:t xml:space="preserve"> s návrhem na vklad</w:t>
      </w:r>
      <w:r w:rsidR="007F3675" w:rsidRPr="00160146">
        <w:rPr>
          <w:rFonts w:ascii="Arial" w:hAnsi="Arial" w:cs="Arial"/>
        </w:rPr>
        <w:t xml:space="preserve"> dle této Smlouvy</w:t>
      </w:r>
      <w:r w:rsidRPr="00160146">
        <w:rPr>
          <w:rFonts w:ascii="Arial" w:hAnsi="Arial" w:cs="Arial"/>
        </w:rPr>
        <w:t xml:space="preserve">. </w:t>
      </w:r>
      <w:r w:rsidR="007F3675" w:rsidRPr="00160146">
        <w:rPr>
          <w:rFonts w:ascii="Arial" w:hAnsi="Arial" w:cs="Arial"/>
        </w:rPr>
        <w:t xml:space="preserve">Dárce </w:t>
      </w:r>
      <w:r w:rsidRPr="00160146">
        <w:rPr>
          <w:rFonts w:ascii="Arial" w:hAnsi="Arial" w:cs="Arial"/>
        </w:rPr>
        <w:t xml:space="preserve">podpisem této Smlouvy </w:t>
      </w:r>
      <w:r w:rsidRPr="00160146">
        <w:rPr>
          <w:rFonts w:ascii="Arial" w:hAnsi="Arial" w:cs="Arial"/>
          <w:b/>
          <w:bCs/>
        </w:rPr>
        <w:t xml:space="preserve">zmocňuje </w:t>
      </w:r>
      <w:r w:rsidR="007F3675" w:rsidRPr="00160146">
        <w:rPr>
          <w:rFonts w:ascii="Arial" w:hAnsi="Arial" w:cs="Arial"/>
        </w:rPr>
        <w:t xml:space="preserve">Obdarovaného </w:t>
      </w:r>
      <w:r w:rsidRPr="00160146">
        <w:rPr>
          <w:rFonts w:ascii="Arial" w:hAnsi="Arial" w:cs="Arial"/>
        </w:rPr>
        <w:t xml:space="preserve">k podání návrhu na vklad vlastnického práva na základě této Smlouvy do katastru nemovitostí a ke všem úkonům v rámci vkladového řízení s výjimkou převzetí vyrozumění o provedeném vkladu vlastnického práva, určeného pro </w:t>
      </w:r>
      <w:r w:rsidR="007F3675" w:rsidRPr="00160146">
        <w:rPr>
          <w:rFonts w:ascii="Arial" w:hAnsi="Arial" w:cs="Arial"/>
        </w:rPr>
        <w:t xml:space="preserve">Dárce </w:t>
      </w:r>
      <w:r w:rsidR="00126BB7">
        <w:rPr>
          <w:rFonts w:ascii="Arial" w:hAnsi="Arial" w:cs="Arial"/>
        </w:rPr>
        <w:br/>
      </w:r>
      <w:r w:rsidRPr="00160146">
        <w:rPr>
          <w:rFonts w:ascii="Arial" w:hAnsi="Arial" w:cs="Arial"/>
        </w:rPr>
        <w:t xml:space="preserve">a </w:t>
      </w:r>
      <w:r w:rsidR="007F3675" w:rsidRPr="00160146">
        <w:rPr>
          <w:rFonts w:ascii="Arial" w:hAnsi="Arial" w:cs="Arial"/>
        </w:rPr>
        <w:t xml:space="preserve">Obdarovaný </w:t>
      </w:r>
      <w:r w:rsidRPr="00160146">
        <w:rPr>
          <w:rFonts w:ascii="Arial" w:hAnsi="Arial" w:cs="Arial"/>
        </w:rPr>
        <w:t>toto zmocnění přijímá.</w:t>
      </w:r>
    </w:p>
    <w:p w14:paraId="241598EA" w14:textId="77777777" w:rsidR="00704EA8" w:rsidRPr="00160146" w:rsidRDefault="00704EA8" w:rsidP="00704EA8">
      <w:pPr>
        <w:pStyle w:val="Bezmezer"/>
        <w:ind w:left="567"/>
        <w:jc w:val="both"/>
        <w:rPr>
          <w:rFonts w:ascii="Arial" w:hAnsi="Arial" w:cs="Arial"/>
        </w:rPr>
      </w:pPr>
    </w:p>
    <w:p w14:paraId="6B981AFA" w14:textId="77777777" w:rsidR="00704EA8" w:rsidRPr="00160146" w:rsidRDefault="00704EA8" w:rsidP="005062A1">
      <w:pPr>
        <w:pStyle w:val="Bezmezer"/>
        <w:numPr>
          <w:ilvl w:val="1"/>
          <w:numId w:val="8"/>
        </w:numPr>
        <w:ind w:left="567" w:hanging="567"/>
        <w:jc w:val="both"/>
        <w:rPr>
          <w:rFonts w:ascii="Arial" w:hAnsi="Arial" w:cs="Arial"/>
        </w:rPr>
      </w:pPr>
      <w:r w:rsidRPr="00160146">
        <w:rPr>
          <w:rFonts w:ascii="Arial" w:hAnsi="Arial" w:cs="Arial"/>
        </w:rPr>
        <w:t xml:space="preserve">V případě, že katastrální úřad vyzve navrhovatele k odstranění nedostatku v návrhu </w:t>
      </w:r>
      <w:r w:rsidRPr="00160146">
        <w:rPr>
          <w:rFonts w:ascii="Arial" w:hAnsi="Arial" w:cs="Arial"/>
        </w:rPr>
        <w:br/>
        <w:t xml:space="preserve">na vklad práv dle této Smlouvy, zavazují se Smluvní strany ve lhůtě stanovené katastrálním úřadem tyto nedostatky odstranit. </w:t>
      </w:r>
    </w:p>
    <w:p w14:paraId="454FDE15" w14:textId="77777777" w:rsidR="00704EA8" w:rsidRPr="00160146" w:rsidRDefault="00704EA8" w:rsidP="00704EA8">
      <w:pPr>
        <w:pStyle w:val="Bezmezer"/>
        <w:jc w:val="both"/>
        <w:rPr>
          <w:rFonts w:ascii="Arial" w:hAnsi="Arial" w:cs="Arial"/>
        </w:rPr>
      </w:pPr>
    </w:p>
    <w:p w14:paraId="2407AFCF" w14:textId="765676ED" w:rsidR="00704EA8" w:rsidRPr="00160146" w:rsidRDefault="00704EA8" w:rsidP="005062A1">
      <w:pPr>
        <w:pStyle w:val="Bezmezer"/>
        <w:numPr>
          <w:ilvl w:val="1"/>
          <w:numId w:val="8"/>
        </w:numPr>
        <w:ind w:left="567" w:hanging="567"/>
        <w:jc w:val="both"/>
        <w:rPr>
          <w:rFonts w:ascii="Arial" w:hAnsi="Arial" w:cs="Arial"/>
        </w:rPr>
      </w:pPr>
      <w:r w:rsidRPr="00160146">
        <w:rPr>
          <w:rFonts w:ascii="Arial" w:hAnsi="Arial" w:cs="Arial"/>
        </w:rPr>
        <w:t xml:space="preserve">Pokud katastrální úřad nezapíše na základě této Smlouvy vklad vlastnického práva </w:t>
      </w:r>
      <w:r w:rsidRPr="00160146">
        <w:rPr>
          <w:rFonts w:ascii="Arial" w:hAnsi="Arial" w:cs="Arial"/>
        </w:rPr>
        <w:br/>
        <w:t xml:space="preserve">k Předmětu daru, zavazují se Smluvní strany, a to i opakovaně, ve lhůtě do 60 dnů </w:t>
      </w:r>
      <w:r w:rsidR="00A12D76">
        <w:rPr>
          <w:rFonts w:ascii="Arial" w:hAnsi="Arial" w:cs="Arial"/>
        </w:rPr>
        <w:br/>
      </w:r>
      <w:r w:rsidRPr="00160146">
        <w:rPr>
          <w:rFonts w:ascii="Arial" w:hAnsi="Arial" w:cs="Arial"/>
        </w:rPr>
        <w:t xml:space="preserve">od doručení rozhodnutí katastrálního úřadu sepsat a uzavřít takovou smlouvu, </w:t>
      </w:r>
      <w:r w:rsidRPr="00160146">
        <w:rPr>
          <w:rFonts w:ascii="Arial" w:hAnsi="Arial" w:cs="Arial"/>
        </w:rPr>
        <w:br/>
        <w:t>podle které bude možné vklad vlastnického práva k Předmětu daru vložit.</w:t>
      </w:r>
    </w:p>
    <w:p w14:paraId="55F06C6B" w14:textId="77777777" w:rsidR="00704EA8" w:rsidRDefault="00704EA8" w:rsidP="00704EA8">
      <w:pPr>
        <w:pStyle w:val="Bezmezer"/>
        <w:jc w:val="both"/>
        <w:rPr>
          <w:rFonts w:ascii="Arial" w:hAnsi="Arial" w:cs="Arial"/>
        </w:rPr>
      </w:pPr>
    </w:p>
    <w:p w14:paraId="66ADCB4C" w14:textId="77777777" w:rsidR="001C6704" w:rsidRPr="00160146" w:rsidRDefault="001C6704" w:rsidP="00704EA8">
      <w:pPr>
        <w:pStyle w:val="Bezmezer"/>
        <w:jc w:val="both"/>
        <w:rPr>
          <w:rFonts w:ascii="Arial" w:hAnsi="Arial" w:cs="Arial"/>
        </w:rPr>
      </w:pPr>
    </w:p>
    <w:p w14:paraId="037C2502" w14:textId="77777777" w:rsidR="00704EA8" w:rsidRPr="00160146" w:rsidRDefault="00704EA8" w:rsidP="005062A1">
      <w:pPr>
        <w:pStyle w:val="Bezmezer"/>
        <w:numPr>
          <w:ilvl w:val="1"/>
          <w:numId w:val="8"/>
        </w:numPr>
        <w:ind w:left="567" w:hanging="567"/>
        <w:jc w:val="both"/>
        <w:rPr>
          <w:rFonts w:ascii="Arial" w:hAnsi="Arial" w:cs="Arial"/>
        </w:rPr>
      </w:pPr>
      <w:r w:rsidRPr="00160146">
        <w:rPr>
          <w:rFonts w:ascii="Arial" w:hAnsi="Arial" w:cs="Arial"/>
        </w:rPr>
        <w:t>Do doby provedení vkladu vlastnického práva podle této Smlouvy jsou Smluvní strany svými projevy vůle vázány a Dárce se zavazuje Předmět daru (ani jakoukoliv jeho část) nezcizit ani nezatížit jakýmkoliv právem ve prospěch třetí osoby bez předchozího písemného souhlasu Obdarovaného.</w:t>
      </w:r>
    </w:p>
    <w:p w14:paraId="71D473AF" w14:textId="77777777" w:rsidR="00AE72AC" w:rsidRPr="00160146" w:rsidRDefault="00AE72AC" w:rsidP="00AE72AC">
      <w:pPr>
        <w:pStyle w:val="Bezmezer"/>
        <w:rPr>
          <w:rFonts w:ascii="Arial" w:hAnsi="Arial" w:cs="Arial"/>
          <w:b/>
        </w:rPr>
      </w:pPr>
    </w:p>
    <w:p w14:paraId="4C07144E" w14:textId="0D077306" w:rsidR="00704EA8" w:rsidRPr="00160146" w:rsidRDefault="00704EA8" w:rsidP="00704EA8">
      <w:pPr>
        <w:pStyle w:val="Bezmezer"/>
        <w:jc w:val="center"/>
        <w:rPr>
          <w:rFonts w:ascii="Arial" w:hAnsi="Arial" w:cs="Arial"/>
          <w:b/>
        </w:rPr>
      </w:pPr>
      <w:r w:rsidRPr="00160146">
        <w:rPr>
          <w:rFonts w:ascii="Arial" w:hAnsi="Arial" w:cs="Arial"/>
          <w:b/>
        </w:rPr>
        <w:t>Článek VII.</w:t>
      </w:r>
    </w:p>
    <w:p w14:paraId="6477F1AC" w14:textId="0ED701A3" w:rsidR="00C914B1" w:rsidRPr="00160146" w:rsidRDefault="00704EA8" w:rsidP="00A00988">
      <w:pPr>
        <w:pStyle w:val="Bezmezer"/>
        <w:jc w:val="center"/>
        <w:rPr>
          <w:rFonts w:ascii="Arial" w:hAnsi="Arial" w:cs="Arial"/>
        </w:rPr>
      </w:pPr>
      <w:r w:rsidRPr="00160146">
        <w:rPr>
          <w:rFonts w:ascii="Arial" w:hAnsi="Arial" w:cs="Arial"/>
          <w:b/>
        </w:rPr>
        <w:t>Závěrečná ustanovení</w:t>
      </w:r>
    </w:p>
    <w:p w14:paraId="37E156BB" w14:textId="77777777" w:rsidR="00216C3F" w:rsidRDefault="00216C3F" w:rsidP="005062A1">
      <w:pPr>
        <w:pStyle w:val="Bezmezer"/>
        <w:numPr>
          <w:ilvl w:val="1"/>
          <w:numId w:val="6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 vyhotovena ve třech (3) vyhotoveních s platností originálu, z nichž jedno (1) vyhotovení obdrží příslušný katastrální úřad, jedno (1) vyhotovení obdrží Dárce a jedno (1) vyhotovení obdrží Obdarovaný.</w:t>
      </w:r>
    </w:p>
    <w:p w14:paraId="72FD4F2F" w14:textId="77777777" w:rsidR="00C914B1" w:rsidRPr="00160146" w:rsidRDefault="00C914B1" w:rsidP="00C914B1">
      <w:pPr>
        <w:pStyle w:val="Bezmezer"/>
        <w:ind w:left="567" w:hanging="567"/>
        <w:jc w:val="both"/>
        <w:rPr>
          <w:rFonts w:ascii="Arial" w:hAnsi="Arial" w:cs="Arial"/>
        </w:rPr>
      </w:pPr>
    </w:p>
    <w:p w14:paraId="38434719" w14:textId="77777777" w:rsidR="00AE72AC" w:rsidRPr="00160146" w:rsidRDefault="00AE72AC" w:rsidP="005062A1">
      <w:pPr>
        <w:pStyle w:val="Bezmezer"/>
        <w:numPr>
          <w:ilvl w:val="1"/>
          <w:numId w:val="5"/>
        </w:numPr>
        <w:ind w:left="567" w:hanging="567"/>
        <w:jc w:val="both"/>
        <w:rPr>
          <w:rFonts w:ascii="Arial" w:hAnsi="Arial" w:cs="Arial"/>
        </w:rPr>
      </w:pPr>
      <w:r w:rsidRPr="00160146">
        <w:rPr>
          <w:rFonts w:ascii="Arial" w:hAnsi="Arial" w:cs="Arial"/>
        </w:rPr>
        <w:lastRenderedPageBreak/>
        <w:t xml:space="preserve">Smluvní strany výslovně sjednávají, že tuto Smlouvu lze měnit či rušit pouze písemně, </w:t>
      </w:r>
      <w:r w:rsidRPr="00160146">
        <w:rPr>
          <w:rFonts w:ascii="Arial" w:hAnsi="Arial" w:cs="Arial"/>
        </w:rPr>
        <w:br/>
        <w:t xml:space="preserve">a to v případě změn formou písemného, číslovaného dodatku. K ujednáním učiněním </w:t>
      </w:r>
      <w:r w:rsidRPr="00160146">
        <w:rPr>
          <w:rFonts w:ascii="Arial" w:hAnsi="Arial" w:cs="Arial"/>
        </w:rPr>
        <w:br/>
        <w:t>v jiné formě (byť jen o vedlejších ujednáních) se nepřihlíží.</w:t>
      </w:r>
    </w:p>
    <w:p w14:paraId="080B619A" w14:textId="77777777" w:rsidR="00AE72AC" w:rsidRPr="00160146" w:rsidRDefault="00AE72AC" w:rsidP="00AE72AC">
      <w:pPr>
        <w:pStyle w:val="Bezmezer"/>
        <w:jc w:val="both"/>
        <w:rPr>
          <w:rFonts w:ascii="Arial" w:hAnsi="Arial" w:cs="Arial"/>
        </w:rPr>
      </w:pPr>
    </w:p>
    <w:p w14:paraId="37AC0A6B" w14:textId="77777777" w:rsidR="00AE72AC" w:rsidRPr="00160146" w:rsidRDefault="00AE72AC" w:rsidP="005062A1">
      <w:pPr>
        <w:pStyle w:val="Bezmezer"/>
        <w:numPr>
          <w:ilvl w:val="1"/>
          <w:numId w:val="5"/>
        </w:numPr>
        <w:ind w:left="567" w:hanging="567"/>
        <w:jc w:val="both"/>
        <w:rPr>
          <w:rFonts w:ascii="Arial" w:hAnsi="Arial" w:cs="Arial"/>
        </w:rPr>
      </w:pPr>
      <w:r w:rsidRPr="00160146">
        <w:rPr>
          <w:rFonts w:ascii="Arial" w:hAnsi="Arial" w:cs="Arial"/>
        </w:rPr>
        <w:t xml:space="preserve">Ukáže-li se kterékoliv z ustanovení této Smlouvy neplatné nebo neúčinné nebo </w:t>
      </w:r>
      <w:r w:rsidRPr="00160146">
        <w:rPr>
          <w:rFonts w:ascii="Arial" w:hAnsi="Arial" w:cs="Arial"/>
        </w:rPr>
        <w:br/>
        <w:t xml:space="preserve">se z jakýchkoliv důvodů neplatným či neúčinným stane, nemá tato skutečnost vliv </w:t>
      </w:r>
      <w:r w:rsidRPr="00160146">
        <w:rPr>
          <w:rFonts w:ascii="Arial" w:hAnsi="Arial" w:cs="Arial"/>
        </w:rPr>
        <w:br/>
        <w:t>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 zachován.</w:t>
      </w:r>
    </w:p>
    <w:p w14:paraId="5E186A8F" w14:textId="77777777" w:rsidR="00AE72AC" w:rsidRPr="00160146" w:rsidRDefault="00AE72AC" w:rsidP="00AE72AC">
      <w:pPr>
        <w:pStyle w:val="Bezmezer"/>
        <w:jc w:val="both"/>
        <w:rPr>
          <w:rFonts w:ascii="Arial" w:hAnsi="Arial" w:cs="Arial"/>
        </w:rPr>
      </w:pPr>
    </w:p>
    <w:p w14:paraId="69BCD8EC" w14:textId="659EBE11" w:rsidR="00AE72AC" w:rsidRPr="00160146" w:rsidRDefault="00AE72AC" w:rsidP="005062A1">
      <w:pPr>
        <w:pStyle w:val="Bezmezer"/>
        <w:numPr>
          <w:ilvl w:val="1"/>
          <w:numId w:val="5"/>
        </w:numPr>
        <w:ind w:left="567" w:hanging="567"/>
        <w:jc w:val="both"/>
        <w:rPr>
          <w:rFonts w:ascii="Arial" w:hAnsi="Arial" w:cs="Arial"/>
        </w:rPr>
      </w:pPr>
      <w:r w:rsidRPr="00160146">
        <w:rPr>
          <w:rFonts w:ascii="Arial" w:hAnsi="Arial" w:cs="Arial"/>
        </w:rPr>
        <w:t xml:space="preserve">Smluvní strany berou na vědomí, že tato Smlouva bude uveřejněna v registru smluv </w:t>
      </w:r>
      <w:r w:rsidR="00A12D76">
        <w:rPr>
          <w:rFonts w:ascii="Arial" w:hAnsi="Arial" w:cs="Arial"/>
        </w:rPr>
        <w:br/>
      </w:r>
      <w:r w:rsidRPr="00160146">
        <w:rPr>
          <w:rFonts w:ascii="Arial" w:hAnsi="Arial" w:cs="Arial"/>
        </w:rPr>
        <w:t xml:space="preserve">dle zákona č. 340/2015 Sb., o zvláštních podmínkách účinnosti některých smluv, uveřejňování těchto smluv a o registru smluv (zákon o registru smluv), ve znění pozdějších předpisů. Smluvní strany se dohodly, že tuto Smlouvu v souladu s citovaným zákonem uveřejní Dárce. Při uveřejnění Smlouvy nebudou uveřejněny informace, </w:t>
      </w:r>
      <w:r w:rsidR="00A12D76">
        <w:rPr>
          <w:rFonts w:ascii="Arial" w:hAnsi="Arial" w:cs="Arial"/>
        </w:rPr>
        <w:br/>
      </w:r>
      <w:r w:rsidRPr="00160146">
        <w:rPr>
          <w:rFonts w:ascii="Arial" w:hAnsi="Arial" w:cs="Arial"/>
        </w:rPr>
        <w:t>které nelze uveřejnit podle platných právních předpisů, a dále budou znečitelněny podpisy osob zastupujících Smluvní strany.</w:t>
      </w:r>
    </w:p>
    <w:p w14:paraId="48384581" w14:textId="77777777" w:rsidR="00AE72AC" w:rsidRPr="00160146" w:rsidRDefault="00AE72AC" w:rsidP="00AE72AC">
      <w:pPr>
        <w:pStyle w:val="Bezmezer"/>
        <w:jc w:val="both"/>
        <w:rPr>
          <w:rFonts w:ascii="Arial" w:hAnsi="Arial" w:cs="Arial"/>
        </w:rPr>
      </w:pPr>
    </w:p>
    <w:p w14:paraId="774FE81C" w14:textId="69667D17" w:rsidR="00AE72AC" w:rsidRDefault="00AE72AC" w:rsidP="005062A1">
      <w:pPr>
        <w:pStyle w:val="Bezmezer"/>
        <w:numPr>
          <w:ilvl w:val="1"/>
          <w:numId w:val="5"/>
        </w:numPr>
        <w:ind w:left="567" w:hanging="567"/>
        <w:jc w:val="both"/>
        <w:rPr>
          <w:rFonts w:ascii="Arial" w:hAnsi="Arial" w:cs="Arial"/>
        </w:rPr>
      </w:pPr>
      <w:r w:rsidRPr="00216C3F">
        <w:rPr>
          <w:rFonts w:ascii="Arial" w:hAnsi="Arial" w:cs="Arial"/>
        </w:rPr>
        <w:t>Tato Smlouva nabývá platnosti dnem</w:t>
      </w:r>
      <w:r w:rsidR="00216C3F" w:rsidRPr="00216C3F">
        <w:rPr>
          <w:rFonts w:ascii="Arial" w:hAnsi="Arial" w:cs="Arial"/>
        </w:rPr>
        <w:t xml:space="preserve"> jejího podpisu oběma Smluvními stranami, přičemž </w:t>
      </w:r>
      <w:r w:rsidR="00415F0E" w:rsidRPr="00216C3F">
        <w:rPr>
          <w:rFonts w:ascii="Arial" w:hAnsi="Arial" w:cs="Arial"/>
        </w:rPr>
        <w:t>rozhodující</w:t>
      </w:r>
      <w:r w:rsidR="00216C3F" w:rsidRPr="00216C3F">
        <w:rPr>
          <w:rFonts w:ascii="Arial" w:hAnsi="Arial" w:cs="Arial"/>
        </w:rPr>
        <w:t xml:space="preserve"> je datum posledního podpisu, a účinnosti dnem jejího uveřejnění prostřednictvím registru smluv. </w:t>
      </w:r>
    </w:p>
    <w:p w14:paraId="3504110E" w14:textId="77777777" w:rsidR="001C6704" w:rsidRPr="001C6704" w:rsidRDefault="001C6704" w:rsidP="001C6704">
      <w:pPr>
        <w:pStyle w:val="Odstavecseseznamem"/>
        <w:rPr>
          <w:rFonts w:ascii="Arial" w:hAnsi="Arial" w:cs="Arial"/>
          <w:sz w:val="2"/>
          <w:szCs w:val="2"/>
        </w:rPr>
      </w:pPr>
    </w:p>
    <w:p w14:paraId="4F887C2C" w14:textId="77777777" w:rsidR="00AE72AC" w:rsidRPr="00160146" w:rsidRDefault="00AE72AC" w:rsidP="005062A1">
      <w:pPr>
        <w:pStyle w:val="Bezmezer"/>
        <w:numPr>
          <w:ilvl w:val="1"/>
          <w:numId w:val="5"/>
        </w:numPr>
        <w:ind w:left="567" w:hanging="567"/>
        <w:jc w:val="both"/>
        <w:rPr>
          <w:rFonts w:ascii="Arial" w:hAnsi="Arial" w:cs="Arial"/>
        </w:rPr>
      </w:pPr>
      <w:r w:rsidRPr="00160146">
        <w:rPr>
          <w:rFonts w:ascii="Arial" w:hAnsi="Arial" w:cs="Arial"/>
        </w:rPr>
        <w:t>Smluvní strany prohlašují, že skutečnosti uvedené ve Smlouvě nepovažují za obchodní tajemství ve smyslu ustanovení § 504 a násl. občanského zákoníku a udělují svolení k jejich užití a zveřejnění bez stanovení jakýchkoli dalších podmínek.</w:t>
      </w:r>
      <w:r w:rsidRPr="00160146">
        <w:rPr>
          <w:rFonts w:ascii="Arial" w:hAnsi="Arial" w:cs="Arial"/>
          <w:i/>
          <w:iCs/>
        </w:rPr>
        <w:t xml:space="preserve"> </w:t>
      </w:r>
    </w:p>
    <w:p w14:paraId="42108385" w14:textId="77777777" w:rsidR="00AE72AC" w:rsidRPr="00160146" w:rsidRDefault="00AE72AC" w:rsidP="00AE72AC">
      <w:pPr>
        <w:pStyle w:val="Bezmezer"/>
        <w:jc w:val="both"/>
        <w:rPr>
          <w:rFonts w:ascii="Arial" w:hAnsi="Arial" w:cs="Arial"/>
        </w:rPr>
      </w:pPr>
    </w:p>
    <w:p w14:paraId="52385A96" w14:textId="77777777" w:rsidR="00216C3F" w:rsidRPr="00216C3F" w:rsidRDefault="00AE72AC" w:rsidP="005062A1">
      <w:pPr>
        <w:pStyle w:val="Bezmezer"/>
        <w:numPr>
          <w:ilvl w:val="1"/>
          <w:numId w:val="5"/>
        </w:numPr>
        <w:ind w:left="567" w:hanging="567"/>
        <w:jc w:val="both"/>
        <w:rPr>
          <w:rFonts w:ascii="Arial" w:hAnsi="Arial" w:cs="Arial"/>
          <w:b/>
          <w:bCs/>
        </w:rPr>
      </w:pPr>
      <w:r w:rsidRPr="00160146">
        <w:rPr>
          <w:rFonts w:ascii="Arial" w:hAnsi="Arial" w:cs="Arial"/>
        </w:rPr>
        <w:t xml:space="preserve">Všichni účastníci této Smlouvy prohlašují, že si tuto Smlouvu před jejím podpisem přečetli, že byla uzavřena podle jejich pravé a svobodné vůle, určitě, vážně </w:t>
      </w:r>
      <w:r w:rsidR="00A12D76">
        <w:rPr>
          <w:rFonts w:ascii="Arial" w:hAnsi="Arial" w:cs="Arial"/>
        </w:rPr>
        <w:br/>
      </w:r>
      <w:r w:rsidRPr="00160146">
        <w:rPr>
          <w:rFonts w:ascii="Arial" w:hAnsi="Arial" w:cs="Arial"/>
        </w:rPr>
        <w:t>a srozumitelně, nikoli v tísni, ani za nápadně nevýhodných podmínek, že obsahuje úplné ujednání o veškerých skutečnostech a náležitostech, které Smluvní strany zamýšlely mezi sebou v souvislosti s</w:t>
      </w:r>
      <w:r w:rsidR="00BF3724" w:rsidRPr="00160146">
        <w:rPr>
          <w:rFonts w:ascii="Arial" w:hAnsi="Arial" w:cs="Arial"/>
        </w:rPr>
        <w:t> převodem Předmětu daru</w:t>
      </w:r>
      <w:r w:rsidRPr="00160146">
        <w:rPr>
          <w:rFonts w:ascii="Arial" w:hAnsi="Arial" w:cs="Arial"/>
        </w:rPr>
        <w:t xml:space="preserve"> ujednat a navrhují, aby byl proveden vklad do katastru nemovitostí za podmínek zde uvedených. Na důkaz toho připojují své </w:t>
      </w:r>
      <w:r w:rsidR="00216C3F">
        <w:rPr>
          <w:rFonts w:ascii="Arial" w:hAnsi="Arial" w:cs="Arial"/>
        </w:rPr>
        <w:t>podpisy.</w:t>
      </w:r>
    </w:p>
    <w:p w14:paraId="7850B0EB" w14:textId="77777777" w:rsidR="00B51DFE" w:rsidRDefault="00B51DFE" w:rsidP="00216C3F">
      <w:pPr>
        <w:pStyle w:val="Bezmezer"/>
        <w:ind w:left="567"/>
        <w:rPr>
          <w:rFonts w:ascii="Arial" w:hAnsi="Arial" w:cs="Arial"/>
          <w:b/>
          <w:bCs/>
        </w:rPr>
      </w:pPr>
    </w:p>
    <w:p w14:paraId="715E8C07" w14:textId="3D51705F" w:rsidR="00AE72AC" w:rsidRPr="00160146" w:rsidRDefault="00216C3F" w:rsidP="00216C3F">
      <w:pPr>
        <w:pStyle w:val="Bezmezer"/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</w:t>
      </w:r>
      <w:r w:rsidR="00AE72AC" w:rsidRPr="00160146">
        <w:rPr>
          <w:rFonts w:ascii="Arial" w:hAnsi="Arial" w:cs="Arial"/>
          <w:b/>
          <w:bCs/>
        </w:rPr>
        <w:t>Článek VIII.</w:t>
      </w:r>
    </w:p>
    <w:p w14:paraId="453A0C09" w14:textId="1BD9C202" w:rsidR="00AE72AC" w:rsidRPr="00160146" w:rsidRDefault="00AE72AC" w:rsidP="00A00988">
      <w:pPr>
        <w:pStyle w:val="Bezmezer"/>
        <w:jc w:val="center"/>
        <w:rPr>
          <w:rFonts w:ascii="Arial" w:hAnsi="Arial" w:cs="Arial"/>
        </w:rPr>
      </w:pPr>
      <w:r w:rsidRPr="00160146">
        <w:rPr>
          <w:rFonts w:ascii="Arial" w:hAnsi="Arial" w:cs="Arial"/>
          <w:b/>
          <w:bCs/>
        </w:rPr>
        <w:t>Doložka platnosti právního jednání</w:t>
      </w:r>
    </w:p>
    <w:p w14:paraId="7170F4AE" w14:textId="71CF3F60" w:rsidR="00AE72AC" w:rsidRPr="00160146" w:rsidRDefault="00AE72AC" w:rsidP="005062A1">
      <w:pPr>
        <w:pStyle w:val="Bezmezer"/>
        <w:numPr>
          <w:ilvl w:val="1"/>
          <w:numId w:val="9"/>
        </w:numPr>
        <w:ind w:left="567" w:hanging="567"/>
        <w:jc w:val="both"/>
        <w:rPr>
          <w:rFonts w:ascii="Arial" w:hAnsi="Arial" w:cs="Arial"/>
        </w:rPr>
      </w:pPr>
      <w:r w:rsidRPr="00160146">
        <w:rPr>
          <w:rFonts w:ascii="Arial" w:hAnsi="Arial" w:cs="Arial"/>
        </w:rPr>
        <w:t xml:space="preserve">Obdarovaný prohlašuje, že získal doložku platnosti právního jednání, provedeného Smlouvou, dle ustanovení § 41 zákona č. 128/2000 Sb., o obcích (obecní zřízení), </w:t>
      </w:r>
      <w:r w:rsidRPr="00160146">
        <w:rPr>
          <w:rFonts w:ascii="Arial" w:hAnsi="Arial" w:cs="Arial"/>
        </w:rPr>
        <w:br/>
        <w:t>ve znění pozdějších předpisů</w:t>
      </w:r>
      <w:r w:rsidR="005062A1">
        <w:rPr>
          <w:rFonts w:ascii="Arial" w:hAnsi="Arial" w:cs="Arial"/>
        </w:rPr>
        <w:t>.</w:t>
      </w:r>
    </w:p>
    <w:p w14:paraId="1567A309" w14:textId="77777777" w:rsidR="00AE72AC" w:rsidRPr="00160146" w:rsidRDefault="00AE72AC" w:rsidP="00AE72AC">
      <w:pPr>
        <w:pStyle w:val="Bezmezer"/>
        <w:ind w:left="567"/>
        <w:jc w:val="both"/>
        <w:rPr>
          <w:rFonts w:ascii="Arial" w:hAnsi="Arial" w:cs="Arial"/>
        </w:rPr>
      </w:pPr>
    </w:p>
    <w:p w14:paraId="43E6526E" w14:textId="18BC054C" w:rsidR="00AE72AC" w:rsidRPr="00160146" w:rsidRDefault="00AE72AC" w:rsidP="00AE72AC">
      <w:pPr>
        <w:pStyle w:val="Bezmezer"/>
        <w:ind w:left="567"/>
        <w:jc w:val="both"/>
        <w:rPr>
          <w:rFonts w:ascii="Arial" w:hAnsi="Arial" w:cs="Arial"/>
          <w:i/>
          <w:iCs/>
        </w:rPr>
      </w:pPr>
      <w:r w:rsidRPr="00160146">
        <w:rPr>
          <w:rFonts w:ascii="Arial" w:hAnsi="Arial" w:cs="Arial"/>
        </w:rPr>
        <w:t xml:space="preserve">Uzavření této Smlouvy </w:t>
      </w:r>
      <w:r w:rsidR="00B64D59" w:rsidRPr="00B64D59">
        <w:rPr>
          <w:rFonts w:ascii="Arial" w:hAnsi="Arial" w:cs="Arial"/>
        </w:rPr>
        <w:t>schválilo</w:t>
      </w:r>
      <w:r w:rsidRPr="00B64D59">
        <w:rPr>
          <w:rFonts w:ascii="Arial" w:hAnsi="Arial" w:cs="Arial"/>
        </w:rPr>
        <w:t xml:space="preserve"> zastupitelstvo</w:t>
      </w:r>
      <w:r w:rsidRPr="00160146">
        <w:rPr>
          <w:rFonts w:ascii="Arial" w:hAnsi="Arial" w:cs="Arial"/>
        </w:rPr>
        <w:t xml:space="preserve"> </w:t>
      </w:r>
      <w:r w:rsidR="001C6704">
        <w:rPr>
          <w:rFonts w:ascii="Arial" w:hAnsi="Arial" w:cs="Arial"/>
        </w:rPr>
        <w:t xml:space="preserve">statutárního města Ostrava </w:t>
      </w:r>
      <w:r w:rsidRPr="00160146">
        <w:rPr>
          <w:rFonts w:ascii="Arial" w:hAnsi="Arial" w:cs="Arial"/>
        </w:rPr>
        <w:t>usnesením</w:t>
      </w:r>
      <w:r w:rsidR="00B64D59">
        <w:rPr>
          <w:rFonts w:ascii="Arial" w:hAnsi="Arial" w:cs="Arial"/>
        </w:rPr>
        <w:t xml:space="preserve"> </w:t>
      </w:r>
      <w:r w:rsidR="00126BB7">
        <w:rPr>
          <w:rFonts w:ascii="Arial" w:hAnsi="Arial" w:cs="Arial"/>
        </w:rPr>
        <w:br/>
      </w:r>
      <w:r w:rsidR="00B64D59">
        <w:rPr>
          <w:rFonts w:ascii="Arial" w:hAnsi="Arial" w:cs="Arial"/>
        </w:rPr>
        <w:t>č</w:t>
      </w:r>
      <w:r w:rsidRPr="00160146">
        <w:rPr>
          <w:rFonts w:ascii="Arial" w:hAnsi="Arial" w:cs="Arial"/>
        </w:rPr>
        <w:t xml:space="preserve">. </w:t>
      </w:r>
      <w:r w:rsidRPr="00C52614">
        <w:rPr>
          <w:rFonts w:ascii="Arial" w:hAnsi="Arial" w:cs="Arial"/>
          <w:highlight w:val="yellow"/>
        </w:rPr>
        <w:t>………</w:t>
      </w:r>
      <w:proofErr w:type="gramStart"/>
      <w:r w:rsidRPr="00C52614">
        <w:rPr>
          <w:rFonts w:ascii="Arial" w:hAnsi="Arial" w:cs="Arial"/>
          <w:highlight w:val="yellow"/>
        </w:rPr>
        <w:t>…….</w:t>
      </w:r>
      <w:proofErr w:type="gramEnd"/>
      <w:r w:rsidRPr="00C52614">
        <w:rPr>
          <w:rFonts w:ascii="Arial" w:hAnsi="Arial" w:cs="Arial"/>
          <w:highlight w:val="yellow"/>
        </w:rPr>
        <w:t>.</w:t>
      </w:r>
      <w:r w:rsidRPr="00160146">
        <w:rPr>
          <w:rFonts w:ascii="Arial" w:hAnsi="Arial" w:cs="Arial"/>
        </w:rPr>
        <w:t xml:space="preserve"> ze dne </w:t>
      </w:r>
      <w:r w:rsidRPr="00C52614">
        <w:rPr>
          <w:rFonts w:ascii="Arial" w:hAnsi="Arial" w:cs="Arial"/>
          <w:highlight w:val="yellow"/>
        </w:rPr>
        <w:t>……………….</w:t>
      </w:r>
    </w:p>
    <w:p w14:paraId="57C3108B" w14:textId="77777777" w:rsidR="00AE72AC" w:rsidRPr="00160146" w:rsidRDefault="00AE72AC" w:rsidP="00C914B1">
      <w:pPr>
        <w:pStyle w:val="Bezmezer"/>
        <w:jc w:val="both"/>
        <w:rPr>
          <w:rFonts w:ascii="Arial" w:hAnsi="Arial" w:cs="Arial"/>
        </w:rPr>
      </w:pPr>
    </w:p>
    <w:p w14:paraId="5F3B859F" w14:textId="77777777" w:rsidR="00415F0E" w:rsidRDefault="00415F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3EC98A6" w14:textId="605CB292" w:rsidR="007F3675" w:rsidRPr="00160146" w:rsidRDefault="007F3675" w:rsidP="007F3675">
      <w:pPr>
        <w:pStyle w:val="Bezmezer"/>
        <w:jc w:val="both"/>
        <w:rPr>
          <w:rFonts w:ascii="Arial" w:hAnsi="Arial" w:cs="Arial"/>
        </w:rPr>
      </w:pPr>
      <w:r w:rsidRPr="00160146">
        <w:rPr>
          <w:rFonts w:ascii="Arial" w:hAnsi="Arial" w:cs="Arial"/>
        </w:rPr>
        <w:lastRenderedPageBreak/>
        <w:t>Za Dárce:</w:t>
      </w:r>
      <w:r w:rsidRPr="00160146">
        <w:rPr>
          <w:rFonts w:ascii="Arial" w:hAnsi="Arial" w:cs="Arial"/>
        </w:rPr>
        <w:tab/>
      </w:r>
      <w:r w:rsidRPr="00160146">
        <w:rPr>
          <w:rFonts w:ascii="Arial" w:hAnsi="Arial" w:cs="Arial"/>
        </w:rPr>
        <w:tab/>
      </w:r>
      <w:r w:rsidRPr="00160146">
        <w:rPr>
          <w:rFonts w:ascii="Arial" w:hAnsi="Arial" w:cs="Arial"/>
        </w:rPr>
        <w:tab/>
      </w:r>
      <w:r w:rsidRPr="00160146">
        <w:rPr>
          <w:rFonts w:ascii="Arial" w:hAnsi="Arial" w:cs="Arial"/>
        </w:rPr>
        <w:tab/>
      </w:r>
      <w:r w:rsidRPr="00160146">
        <w:rPr>
          <w:rFonts w:ascii="Arial" w:hAnsi="Arial" w:cs="Arial"/>
        </w:rPr>
        <w:tab/>
      </w:r>
      <w:r w:rsidRPr="00160146">
        <w:rPr>
          <w:rFonts w:ascii="Arial" w:hAnsi="Arial" w:cs="Arial"/>
        </w:rPr>
        <w:tab/>
        <w:t>Za Obdarovaného:</w:t>
      </w:r>
    </w:p>
    <w:p w14:paraId="16E01BA0" w14:textId="77777777" w:rsidR="00216C3F" w:rsidRDefault="00216C3F" w:rsidP="007F3675">
      <w:pPr>
        <w:pStyle w:val="Bezmezer"/>
        <w:jc w:val="both"/>
        <w:rPr>
          <w:rFonts w:ascii="Arial" w:hAnsi="Arial" w:cs="Arial"/>
        </w:rPr>
      </w:pPr>
    </w:p>
    <w:p w14:paraId="72800A5B" w14:textId="77777777" w:rsidR="006351E6" w:rsidRDefault="006351E6" w:rsidP="007F3675">
      <w:pPr>
        <w:pStyle w:val="Bezmezer"/>
        <w:jc w:val="both"/>
        <w:rPr>
          <w:rFonts w:ascii="Arial" w:hAnsi="Arial" w:cs="Arial"/>
        </w:rPr>
      </w:pPr>
    </w:p>
    <w:p w14:paraId="20CC53D2" w14:textId="77777777" w:rsidR="007F3675" w:rsidRDefault="007F3675" w:rsidP="007F3675">
      <w:pPr>
        <w:pStyle w:val="Bezmezer"/>
        <w:jc w:val="both"/>
        <w:rPr>
          <w:rFonts w:ascii="Arial" w:hAnsi="Arial" w:cs="Arial"/>
        </w:rPr>
      </w:pPr>
    </w:p>
    <w:p w14:paraId="508236B8" w14:textId="77777777" w:rsidR="001C6704" w:rsidRDefault="001C6704" w:rsidP="007F3675">
      <w:pPr>
        <w:pStyle w:val="Bezmezer"/>
        <w:jc w:val="both"/>
        <w:rPr>
          <w:rFonts w:ascii="Arial" w:hAnsi="Arial" w:cs="Arial"/>
        </w:rPr>
      </w:pPr>
    </w:p>
    <w:p w14:paraId="1E1AA92B" w14:textId="77777777" w:rsidR="001C6704" w:rsidRDefault="001C6704" w:rsidP="007F3675">
      <w:pPr>
        <w:pStyle w:val="Bezmezer"/>
        <w:jc w:val="both"/>
        <w:rPr>
          <w:rFonts w:ascii="Arial" w:hAnsi="Arial" w:cs="Arial"/>
        </w:rPr>
      </w:pPr>
    </w:p>
    <w:p w14:paraId="31509197" w14:textId="77777777" w:rsidR="001C6704" w:rsidRDefault="001C6704" w:rsidP="007F3675">
      <w:pPr>
        <w:pStyle w:val="Bezmezer"/>
        <w:jc w:val="both"/>
        <w:rPr>
          <w:rFonts w:ascii="Arial" w:hAnsi="Arial" w:cs="Arial"/>
        </w:rPr>
      </w:pPr>
    </w:p>
    <w:p w14:paraId="1D9827C9" w14:textId="77777777" w:rsidR="001C6704" w:rsidRDefault="001C6704" w:rsidP="007F3675">
      <w:pPr>
        <w:pStyle w:val="Bezmezer"/>
        <w:jc w:val="both"/>
        <w:rPr>
          <w:rFonts w:ascii="Arial" w:hAnsi="Arial" w:cs="Arial"/>
        </w:rPr>
      </w:pPr>
    </w:p>
    <w:p w14:paraId="03269441" w14:textId="77777777" w:rsidR="001C6704" w:rsidRDefault="001C6704" w:rsidP="007F3675">
      <w:pPr>
        <w:pStyle w:val="Bezmezer"/>
        <w:jc w:val="both"/>
        <w:rPr>
          <w:rFonts w:ascii="Arial" w:hAnsi="Arial" w:cs="Arial"/>
        </w:rPr>
      </w:pPr>
    </w:p>
    <w:p w14:paraId="2962EFD2" w14:textId="77777777" w:rsidR="001C6704" w:rsidRPr="00160146" w:rsidRDefault="001C6704" w:rsidP="007F3675">
      <w:pPr>
        <w:pStyle w:val="Bezmezer"/>
        <w:jc w:val="both"/>
        <w:rPr>
          <w:rFonts w:ascii="Arial" w:hAnsi="Arial" w:cs="Arial"/>
        </w:rPr>
      </w:pPr>
    </w:p>
    <w:p w14:paraId="14200345" w14:textId="77777777" w:rsidR="007F3675" w:rsidRPr="00160146" w:rsidRDefault="007F3675" w:rsidP="007F3675">
      <w:pPr>
        <w:pStyle w:val="Bezmezer"/>
        <w:jc w:val="both"/>
        <w:rPr>
          <w:rFonts w:ascii="Arial" w:hAnsi="Arial" w:cs="Arial"/>
        </w:rPr>
      </w:pPr>
      <w:r w:rsidRPr="00160146">
        <w:rPr>
          <w:rFonts w:ascii="Arial" w:hAnsi="Arial" w:cs="Arial"/>
        </w:rPr>
        <w:t>……………...……………..............</w:t>
      </w:r>
      <w:r w:rsidRPr="00160146">
        <w:rPr>
          <w:rFonts w:ascii="Arial" w:hAnsi="Arial" w:cs="Arial"/>
        </w:rPr>
        <w:tab/>
      </w:r>
      <w:r w:rsidRPr="00160146">
        <w:rPr>
          <w:rFonts w:ascii="Arial" w:hAnsi="Arial" w:cs="Arial"/>
        </w:rPr>
        <w:tab/>
      </w:r>
      <w:r w:rsidRPr="00160146">
        <w:rPr>
          <w:rFonts w:ascii="Arial" w:hAnsi="Arial" w:cs="Arial"/>
        </w:rPr>
        <w:tab/>
        <w:t>……………...……………..............</w:t>
      </w:r>
    </w:p>
    <w:p w14:paraId="2B2A19C0" w14:textId="155E398B" w:rsidR="007F3675" w:rsidRPr="00160146" w:rsidRDefault="007F3675" w:rsidP="007F3675">
      <w:pPr>
        <w:pStyle w:val="Bezmezer"/>
        <w:jc w:val="both"/>
        <w:rPr>
          <w:rFonts w:ascii="Arial" w:hAnsi="Arial" w:cs="Arial"/>
          <w:b/>
          <w:bCs/>
        </w:rPr>
      </w:pPr>
      <w:bookmarkStart w:id="0" w:name="_Hlk135307557"/>
      <w:r w:rsidRPr="00160146">
        <w:rPr>
          <w:rFonts w:ascii="Arial" w:hAnsi="Arial" w:cs="Arial"/>
          <w:b/>
          <w:bCs/>
        </w:rPr>
        <w:t>Ředitelství silnic a dálnic s. p.</w:t>
      </w:r>
      <w:r w:rsidRPr="00160146">
        <w:rPr>
          <w:rFonts w:ascii="Arial" w:hAnsi="Arial" w:cs="Arial"/>
          <w:b/>
          <w:bCs/>
        </w:rPr>
        <w:tab/>
      </w:r>
      <w:r w:rsidRPr="00160146">
        <w:rPr>
          <w:rFonts w:ascii="Arial" w:hAnsi="Arial" w:cs="Arial"/>
          <w:b/>
          <w:bCs/>
        </w:rPr>
        <w:tab/>
      </w:r>
      <w:r w:rsidRPr="00160146">
        <w:rPr>
          <w:rFonts w:ascii="Arial" w:hAnsi="Arial" w:cs="Arial"/>
          <w:b/>
          <w:bCs/>
        </w:rPr>
        <w:tab/>
      </w:r>
      <w:r w:rsidR="001C6704">
        <w:rPr>
          <w:rFonts w:ascii="Arial" w:hAnsi="Arial" w:cs="Arial"/>
          <w:b/>
          <w:bCs/>
        </w:rPr>
        <w:t>statutární město Ostrava</w:t>
      </w:r>
    </w:p>
    <w:p w14:paraId="2186B954" w14:textId="39843A40" w:rsidR="007F3675" w:rsidRPr="00160146" w:rsidRDefault="007F3675" w:rsidP="007F3675">
      <w:pPr>
        <w:pStyle w:val="Bezmezer"/>
        <w:jc w:val="both"/>
        <w:rPr>
          <w:rFonts w:ascii="Arial" w:hAnsi="Arial" w:cs="Arial"/>
        </w:rPr>
      </w:pPr>
      <w:r w:rsidRPr="00160146">
        <w:rPr>
          <w:rFonts w:ascii="Arial" w:hAnsi="Arial" w:cs="Arial"/>
        </w:rPr>
        <w:t xml:space="preserve">Ing. Tomáš </w:t>
      </w:r>
      <w:proofErr w:type="spellStart"/>
      <w:r w:rsidRPr="00160146">
        <w:rPr>
          <w:rFonts w:ascii="Arial" w:hAnsi="Arial" w:cs="Arial"/>
        </w:rPr>
        <w:t>Opěla</w:t>
      </w:r>
      <w:proofErr w:type="spellEnd"/>
      <w:r w:rsidRPr="00160146">
        <w:rPr>
          <w:rFonts w:ascii="Arial" w:hAnsi="Arial" w:cs="Arial"/>
        </w:rPr>
        <w:tab/>
      </w:r>
      <w:r w:rsidRPr="00160146">
        <w:rPr>
          <w:rFonts w:ascii="Arial" w:hAnsi="Arial" w:cs="Arial"/>
        </w:rPr>
        <w:tab/>
      </w:r>
      <w:r w:rsidRPr="00160146">
        <w:rPr>
          <w:rFonts w:ascii="Arial" w:hAnsi="Arial" w:cs="Arial"/>
        </w:rPr>
        <w:tab/>
      </w:r>
      <w:r w:rsidRPr="00160146">
        <w:rPr>
          <w:rFonts w:ascii="Arial" w:hAnsi="Arial" w:cs="Arial"/>
        </w:rPr>
        <w:tab/>
      </w:r>
      <w:r w:rsidRPr="00160146">
        <w:rPr>
          <w:rFonts w:ascii="Arial" w:hAnsi="Arial" w:cs="Arial"/>
        </w:rPr>
        <w:tab/>
      </w:r>
      <w:r w:rsidR="00D85D75">
        <w:rPr>
          <w:rFonts w:ascii="Arial" w:hAnsi="Arial" w:cs="Arial"/>
        </w:rPr>
        <w:t>Jiří Vávra</w:t>
      </w:r>
    </w:p>
    <w:p w14:paraId="671FEB40" w14:textId="44E9CE25" w:rsidR="003024F5" w:rsidRPr="00160146" w:rsidRDefault="007F3675" w:rsidP="00D85D75">
      <w:pPr>
        <w:pStyle w:val="Bezmezer"/>
        <w:ind w:left="4963" w:hanging="4963"/>
        <w:jc w:val="both"/>
        <w:rPr>
          <w:rFonts w:ascii="Arial" w:hAnsi="Arial" w:cs="Arial"/>
        </w:rPr>
      </w:pPr>
      <w:r w:rsidRPr="00160146">
        <w:rPr>
          <w:rFonts w:ascii="Arial" w:hAnsi="Arial" w:cs="Arial"/>
        </w:rPr>
        <w:t>ředitel Správy Ostrava</w:t>
      </w:r>
      <w:r w:rsidRPr="00160146">
        <w:rPr>
          <w:rFonts w:ascii="Arial" w:hAnsi="Arial" w:cs="Arial"/>
        </w:rPr>
        <w:tab/>
      </w:r>
      <w:bookmarkEnd w:id="0"/>
      <w:r w:rsidR="005062A1">
        <w:rPr>
          <w:rFonts w:ascii="Arial" w:hAnsi="Arial" w:cs="Arial"/>
        </w:rPr>
        <w:t xml:space="preserve">náměstek </w:t>
      </w:r>
      <w:r w:rsidR="00D85D75">
        <w:rPr>
          <w:rFonts w:ascii="Arial" w:hAnsi="Arial" w:cs="Arial"/>
        </w:rPr>
        <w:t>primátora</w:t>
      </w:r>
      <w:r w:rsidR="00415F0E">
        <w:rPr>
          <w:rFonts w:ascii="Arial" w:hAnsi="Arial" w:cs="Arial"/>
        </w:rPr>
        <w:t xml:space="preserve"> statutárního města </w:t>
      </w:r>
      <w:r w:rsidR="00D85D75">
        <w:rPr>
          <w:rFonts w:ascii="Arial" w:hAnsi="Arial" w:cs="Arial"/>
        </w:rPr>
        <w:t xml:space="preserve">               </w:t>
      </w:r>
      <w:r w:rsidR="00415F0E">
        <w:rPr>
          <w:rFonts w:ascii="Arial" w:hAnsi="Arial" w:cs="Arial"/>
        </w:rPr>
        <w:t>Ostravy</w:t>
      </w:r>
    </w:p>
    <w:sectPr w:rsidR="003024F5" w:rsidRPr="00160146" w:rsidSect="00FE3556">
      <w:footerReference w:type="even" r:id="rId7"/>
      <w:footerReference w:type="default" r:id="rId8"/>
      <w:pgSz w:w="11906" w:h="16838"/>
      <w:pgMar w:top="143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4D706" w14:textId="77777777" w:rsidR="0062259C" w:rsidRDefault="0062259C" w:rsidP="00626070">
      <w:pPr>
        <w:spacing w:after="0" w:line="240" w:lineRule="auto"/>
      </w:pPr>
      <w:r>
        <w:separator/>
      </w:r>
    </w:p>
  </w:endnote>
  <w:endnote w:type="continuationSeparator" w:id="0">
    <w:p w14:paraId="4F73EA93" w14:textId="77777777" w:rsidR="0062259C" w:rsidRDefault="0062259C" w:rsidP="0062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A1D61" w14:textId="0AAA3293" w:rsidR="003D49E1" w:rsidRDefault="003D49E1" w:rsidP="003D49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F3A17">
      <w:rPr>
        <w:rStyle w:val="slostrnky"/>
        <w:noProof/>
      </w:rPr>
      <w:t>1</w:t>
    </w:r>
    <w:r>
      <w:rPr>
        <w:rStyle w:val="slostrnky"/>
      </w:rPr>
      <w:fldChar w:fldCharType="end"/>
    </w:r>
  </w:p>
  <w:p w14:paraId="08A607A8" w14:textId="77777777" w:rsidR="003D49E1" w:rsidRDefault="003D49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9E458" w14:textId="77777777" w:rsidR="00413087" w:rsidRPr="0031563D" w:rsidRDefault="00413087" w:rsidP="0031563D">
    <w:pPr>
      <w:pStyle w:val="Bezmezer"/>
      <w:jc w:val="center"/>
      <w:rPr>
        <w:rFonts w:ascii="Arial" w:hAnsi="Arial" w:cs="Arial"/>
        <w:sz w:val="18"/>
        <w:szCs w:val="18"/>
      </w:rPr>
    </w:pPr>
    <w:r w:rsidRPr="0031563D">
      <w:rPr>
        <w:rFonts w:ascii="Arial" w:hAnsi="Arial" w:cs="Arial"/>
        <w:sz w:val="18"/>
        <w:szCs w:val="18"/>
      </w:rPr>
      <w:t xml:space="preserve">Stránka </w:t>
    </w:r>
    <w:r w:rsidRPr="0031563D">
      <w:rPr>
        <w:rFonts w:ascii="Arial" w:hAnsi="Arial" w:cs="Arial"/>
        <w:b/>
        <w:bCs/>
        <w:sz w:val="18"/>
        <w:szCs w:val="18"/>
      </w:rPr>
      <w:fldChar w:fldCharType="begin"/>
    </w:r>
    <w:r w:rsidRPr="0031563D">
      <w:rPr>
        <w:rFonts w:ascii="Arial" w:hAnsi="Arial" w:cs="Arial"/>
        <w:b/>
        <w:bCs/>
        <w:sz w:val="18"/>
        <w:szCs w:val="18"/>
      </w:rPr>
      <w:instrText>PAGE</w:instrText>
    </w:r>
    <w:r w:rsidRPr="0031563D">
      <w:rPr>
        <w:rFonts w:ascii="Arial" w:hAnsi="Arial" w:cs="Arial"/>
        <w:b/>
        <w:bCs/>
        <w:sz w:val="18"/>
        <w:szCs w:val="18"/>
      </w:rPr>
      <w:fldChar w:fldCharType="separate"/>
    </w:r>
    <w:r w:rsidR="00692E93" w:rsidRPr="0031563D">
      <w:rPr>
        <w:rFonts w:ascii="Arial" w:hAnsi="Arial" w:cs="Arial"/>
        <w:b/>
        <w:bCs/>
        <w:noProof/>
        <w:sz w:val="18"/>
        <w:szCs w:val="18"/>
      </w:rPr>
      <w:t>2</w:t>
    </w:r>
    <w:r w:rsidRPr="0031563D">
      <w:rPr>
        <w:rFonts w:ascii="Arial" w:hAnsi="Arial" w:cs="Arial"/>
        <w:b/>
        <w:bCs/>
        <w:sz w:val="18"/>
        <w:szCs w:val="18"/>
      </w:rPr>
      <w:fldChar w:fldCharType="end"/>
    </w:r>
    <w:r w:rsidRPr="0031563D">
      <w:rPr>
        <w:rFonts w:ascii="Arial" w:hAnsi="Arial" w:cs="Arial"/>
        <w:sz w:val="18"/>
        <w:szCs w:val="18"/>
      </w:rPr>
      <w:t xml:space="preserve"> z </w:t>
    </w:r>
    <w:r w:rsidRPr="0031563D">
      <w:rPr>
        <w:rFonts w:ascii="Arial" w:hAnsi="Arial" w:cs="Arial"/>
        <w:b/>
        <w:bCs/>
        <w:sz w:val="18"/>
        <w:szCs w:val="18"/>
      </w:rPr>
      <w:fldChar w:fldCharType="begin"/>
    </w:r>
    <w:r w:rsidRPr="0031563D">
      <w:rPr>
        <w:rFonts w:ascii="Arial" w:hAnsi="Arial" w:cs="Arial"/>
        <w:b/>
        <w:bCs/>
        <w:sz w:val="18"/>
        <w:szCs w:val="18"/>
      </w:rPr>
      <w:instrText>NUMPAGES</w:instrText>
    </w:r>
    <w:r w:rsidRPr="0031563D">
      <w:rPr>
        <w:rFonts w:ascii="Arial" w:hAnsi="Arial" w:cs="Arial"/>
        <w:b/>
        <w:bCs/>
        <w:sz w:val="18"/>
        <w:szCs w:val="18"/>
      </w:rPr>
      <w:fldChar w:fldCharType="separate"/>
    </w:r>
    <w:r w:rsidR="00692E93" w:rsidRPr="0031563D">
      <w:rPr>
        <w:rFonts w:ascii="Arial" w:hAnsi="Arial" w:cs="Arial"/>
        <w:b/>
        <w:bCs/>
        <w:noProof/>
        <w:sz w:val="18"/>
        <w:szCs w:val="18"/>
      </w:rPr>
      <w:t>5</w:t>
    </w:r>
    <w:r w:rsidRPr="0031563D">
      <w:rPr>
        <w:rFonts w:ascii="Arial" w:hAnsi="Arial" w:cs="Arial"/>
        <w:b/>
        <w:bCs/>
        <w:sz w:val="18"/>
        <w:szCs w:val="18"/>
      </w:rPr>
      <w:fldChar w:fldCharType="end"/>
    </w:r>
  </w:p>
  <w:p w14:paraId="6409C29B" w14:textId="77777777" w:rsidR="003D49E1" w:rsidRDefault="003D49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B0AB1" w14:textId="77777777" w:rsidR="0062259C" w:rsidRDefault="0062259C" w:rsidP="00626070">
      <w:pPr>
        <w:spacing w:after="0" w:line="240" w:lineRule="auto"/>
      </w:pPr>
      <w:r>
        <w:separator/>
      </w:r>
    </w:p>
  </w:footnote>
  <w:footnote w:type="continuationSeparator" w:id="0">
    <w:p w14:paraId="37D81310" w14:textId="77777777" w:rsidR="0062259C" w:rsidRDefault="0062259C" w:rsidP="00626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1022"/>
    <w:multiLevelType w:val="multilevel"/>
    <w:tmpl w:val="D2046B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103C1152"/>
    <w:multiLevelType w:val="multilevel"/>
    <w:tmpl w:val="DBCA68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 w15:restartNumberingAfterBreak="0">
    <w:nsid w:val="16DD4C75"/>
    <w:multiLevelType w:val="hybridMultilevel"/>
    <w:tmpl w:val="AE80DB0A"/>
    <w:lvl w:ilvl="0" w:tplc="908E3D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457141"/>
    <w:multiLevelType w:val="multilevel"/>
    <w:tmpl w:val="B8261A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7D10310"/>
    <w:multiLevelType w:val="multilevel"/>
    <w:tmpl w:val="2C5E788C"/>
    <w:styleLink w:val="Aktulnseznam1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5E15965"/>
    <w:multiLevelType w:val="multilevel"/>
    <w:tmpl w:val="8E4A10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9A26C8B"/>
    <w:multiLevelType w:val="multilevel"/>
    <w:tmpl w:val="CA48C4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AE00C74"/>
    <w:multiLevelType w:val="multilevel"/>
    <w:tmpl w:val="BA803F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DE7358C"/>
    <w:multiLevelType w:val="multilevel"/>
    <w:tmpl w:val="9278B3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AA8783C"/>
    <w:multiLevelType w:val="multilevel"/>
    <w:tmpl w:val="F0FEFC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C681029"/>
    <w:multiLevelType w:val="multilevel"/>
    <w:tmpl w:val="6A7CB92C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</w:rPr>
    </w:lvl>
  </w:abstractNum>
  <w:abstractNum w:abstractNumId="11" w15:restartNumberingAfterBreak="0">
    <w:nsid w:val="7E933483"/>
    <w:multiLevelType w:val="multilevel"/>
    <w:tmpl w:val="85EE8E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914780848">
    <w:abstractNumId w:val="4"/>
  </w:num>
  <w:num w:numId="2" w16cid:durableId="1367099559">
    <w:abstractNumId w:val="7"/>
  </w:num>
  <w:num w:numId="3" w16cid:durableId="782499988">
    <w:abstractNumId w:val="8"/>
  </w:num>
  <w:num w:numId="4" w16cid:durableId="1034576516">
    <w:abstractNumId w:val="0"/>
  </w:num>
  <w:num w:numId="5" w16cid:durableId="347215473">
    <w:abstractNumId w:val="3"/>
  </w:num>
  <w:num w:numId="6" w16cid:durableId="1123813089">
    <w:abstractNumId w:val="9"/>
  </w:num>
  <w:num w:numId="7" w16cid:durableId="591861685">
    <w:abstractNumId w:val="10"/>
  </w:num>
  <w:num w:numId="8" w16cid:durableId="1771580321">
    <w:abstractNumId w:val="6"/>
  </w:num>
  <w:num w:numId="9" w16cid:durableId="962615786">
    <w:abstractNumId w:val="11"/>
  </w:num>
  <w:num w:numId="10" w16cid:durableId="160545623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521951">
    <w:abstractNumId w:val="5"/>
  </w:num>
  <w:num w:numId="12" w16cid:durableId="138609750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70"/>
    <w:rsid w:val="00001D85"/>
    <w:rsid w:val="00030CD1"/>
    <w:rsid w:val="00032037"/>
    <w:rsid w:val="00033FB3"/>
    <w:rsid w:val="00053D8E"/>
    <w:rsid w:val="000559EE"/>
    <w:rsid w:val="00056833"/>
    <w:rsid w:val="00056FFB"/>
    <w:rsid w:val="000608C3"/>
    <w:rsid w:val="00063580"/>
    <w:rsid w:val="00074053"/>
    <w:rsid w:val="00077713"/>
    <w:rsid w:val="000F3A17"/>
    <w:rsid w:val="000F5320"/>
    <w:rsid w:val="001059FD"/>
    <w:rsid w:val="001164C2"/>
    <w:rsid w:val="00120FA3"/>
    <w:rsid w:val="001253B7"/>
    <w:rsid w:val="001257F2"/>
    <w:rsid w:val="00126BB7"/>
    <w:rsid w:val="00133625"/>
    <w:rsid w:val="00160146"/>
    <w:rsid w:val="001673C3"/>
    <w:rsid w:val="0017234F"/>
    <w:rsid w:val="00173157"/>
    <w:rsid w:val="00176F45"/>
    <w:rsid w:val="0018001C"/>
    <w:rsid w:val="00181D59"/>
    <w:rsid w:val="00193C49"/>
    <w:rsid w:val="001A0B6B"/>
    <w:rsid w:val="001A3C35"/>
    <w:rsid w:val="001C075E"/>
    <w:rsid w:val="001C6704"/>
    <w:rsid w:val="001D3ABF"/>
    <w:rsid w:val="001D6247"/>
    <w:rsid w:val="001D78A2"/>
    <w:rsid w:val="001E1D82"/>
    <w:rsid w:val="001E2ABC"/>
    <w:rsid w:val="001F49E1"/>
    <w:rsid w:val="001F77A0"/>
    <w:rsid w:val="0020534F"/>
    <w:rsid w:val="00216C3F"/>
    <w:rsid w:val="0022290F"/>
    <w:rsid w:val="00231DE2"/>
    <w:rsid w:val="002344E5"/>
    <w:rsid w:val="00234981"/>
    <w:rsid w:val="00235127"/>
    <w:rsid w:val="00241F6B"/>
    <w:rsid w:val="00250077"/>
    <w:rsid w:val="00251ECB"/>
    <w:rsid w:val="00257416"/>
    <w:rsid w:val="00263031"/>
    <w:rsid w:val="00272AAD"/>
    <w:rsid w:val="00284386"/>
    <w:rsid w:val="00286529"/>
    <w:rsid w:val="00292FD5"/>
    <w:rsid w:val="00293306"/>
    <w:rsid w:val="002A341B"/>
    <w:rsid w:val="002A4139"/>
    <w:rsid w:val="002A7BC2"/>
    <w:rsid w:val="002B1EA8"/>
    <w:rsid w:val="002C16D6"/>
    <w:rsid w:val="002E36C0"/>
    <w:rsid w:val="002F474A"/>
    <w:rsid w:val="003024F5"/>
    <w:rsid w:val="0031287D"/>
    <w:rsid w:val="0031339D"/>
    <w:rsid w:val="0031563D"/>
    <w:rsid w:val="0031710A"/>
    <w:rsid w:val="00324DBE"/>
    <w:rsid w:val="00331E70"/>
    <w:rsid w:val="003358DC"/>
    <w:rsid w:val="00336657"/>
    <w:rsid w:val="003376AF"/>
    <w:rsid w:val="00371836"/>
    <w:rsid w:val="003A1B0D"/>
    <w:rsid w:val="003B0C07"/>
    <w:rsid w:val="003B2BA1"/>
    <w:rsid w:val="003B319A"/>
    <w:rsid w:val="003B371C"/>
    <w:rsid w:val="003D1712"/>
    <w:rsid w:val="003D2965"/>
    <w:rsid w:val="003D2BAE"/>
    <w:rsid w:val="003D2C65"/>
    <w:rsid w:val="003D2F1B"/>
    <w:rsid w:val="003D49E1"/>
    <w:rsid w:val="003E77A3"/>
    <w:rsid w:val="003E79D5"/>
    <w:rsid w:val="003F05B8"/>
    <w:rsid w:val="00402873"/>
    <w:rsid w:val="00411540"/>
    <w:rsid w:val="00413087"/>
    <w:rsid w:val="004147D2"/>
    <w:rsid w:val="00415F0E"/>
    <w:rsid w:val="00430E22"/>
    <w:rsid w:val="00467332"/>
    <w:rsid w:val="00477E37"/>
    <w:rsid w:val="0048186D"/>
    <w:rsid w:val="00483B63"/>
    <w:rsid w:val="00485BE8"/>
    <w:rsid w:val="004916A1"/>
    <w:rsid w:val="004958B2"/>
    <w:rsid w:val="004A378C"/>
    <w:rsid w:val="004A394E"/>
    <w:rsid w:val="004A49CD"/>
    <w:rsid w:val="004A6FEE"/>
    <w:rsid w:val="004B21FF"/>
    <w:rsid w:val="004B39F3"/>
    <w:rsid w:val="004B6318"/>
    <w:rsid w:val="004C0EB1"/>
    <w:rsid w:val="004C2CE0"/>
    <w:rsid w:val="004D025D"/>
    <w:rsid w:val="004D1341"/>
    <w:rsid w:val="004D319F"/>
    <w:rsid w:val="004D429A"/>
    <w:rsid w:val="004D5985"/>
    <w:rsid w:val="004E1D01"/>
    <w:rsid w:val="004E473E"/>
    <w:rsid w:val="00504ABF"/>
    <w:rsid w:val="005062A1"/>
    <w:rsid w:val="00510736"/>
    <w:rsid w:val="00532073"/>
    <w:rsid w:val="00535F4D"/>
    <w:rsid w:val="00551ACC"/>
    <w:rsid w:val="0056380B"/>
    <w:rsid w:val="00565CA3"/>
    <w:rsid w:val="00565EA5"/>
    <w:rsid w:val="00566EDA"/>
    <w:rsid w:val="00573FF4"/>
    <w:rsid w:val="00576774"/>
    <w:rsid w:val="0059047F"/>
    <w:rsid w:val="00591D9B"/>
    <w:rsid w:val="00595D73"/>
    <w:rsid w:val="00597769"/>
    <w:rsid w:val="005B54D2"/>
    <w:rsid w:val="005C425C"/>
    <w:rsid w:val="005C7EE8"/>
    <w:rsid w:val="005D1979"/>
    <w:rsid w:val="005D2886"/>
    <w:rsid w:val="005D4164"/>
    <w:rsid w:val="005E05A6"/>
    <w:rsid w:val="005E306A"/>
    <w:rsid w:val="005E763B"/>
    <w:rsid w:val="005F20C0"/>
    <w:rsid w:val="006016BB"/>
    <w:rsid w:val="0061059A"/>
    <w:rsid w:val="00614AD8"/>
    <w:rsid w:val="00617263"/>
    <w:rsid w:val="00620BF6"/>
    <w:rsid w:val="0062259C"/>
    <w:rsid w:val="00622F68"/>
    <w:rsid w:val="00626070"/>
    <w:rsid w:val="006351E6"/>
    <w:rsid w:val="006426F3"/>
    <w:rsid w:val="00653184"/>
    <w:rsid w:val="00681A38"/>
    <w:rsid w:val="006840C2"/>
    <w:rsid w:val="00692E93"/>
    <w:rsid w:val="00697F53"/>
    <w:rsid w:val="006B6926"/>
    <w:rsid w:val="006C0610"/>
    <w:rsid w:val="006C1EE6"/>
    <w:rsid w:val="006C5DBB"/>
    <w:rsid w:val="006D2C3F"/>
    <w:rsid w:val="006F01FB"/>
    <w:rsid w:val="006F51CE"/>
    <w:rsid w:val="00702EBD"/>
    <w:rsid w:val="00703E76"/>
    <w:rsid w:val="00704EA8"/>
    <w:rsid w:val="0071082C"/>
    <w:rsid w:val="00735E25"/>
    <w:rsid w:val="00740946"/>
    <w:rsid w:val="0074321E"/>
    <w:rsid w:val="00763D5F"/>
    <w:rsid w:val="00771487"/>
    <w:rsid w:val="00772B35"/>
    <w:rsid w:val="0078137E"/>
    <w:rsid w:val="00783878"/>
    <w:rsid w:val="00786201"/>
    <w:rsid w:val="007A0508"/>
    <w:rsid w:val="007A1750"/>
    <w:rsid w:val="007A196F"/>
    <w:rsid w:val="007A33B0"/>
    <w:rsid w:val="007B5DB7"/>
    <w:rsid w:val="007C6E7C"/>
    <w:rsid w:val="007D24D7"/>
    <w:rsid w:val="007E537C"/>
    <w:rsid w:val="007E596B"/>
    <w:rsid w:val="007F3675"/>
    <w:rsid w:val="007F7030"/>
    <w:rsid w:val="0081137C"/>
    <w:rsid w:val="008174FF"/>
    <w:rsid w:val="00820F0A"/>
    <w:rsid w:val="00822F42"/>
    <w:rsid w:val="00840957"/>
    <w:rsid w:val="00841406"/>
    <w:rsid w:val="00843407"/>
    <w:rsid w:val="00862456"/>
    <w:rsid w:val="00870243"/>
    <w:rsid w:val="00871111"/>
    <w:rsid w:val="0087682E"/>
    <w:rsid w:val="0087725D"/>
    <w:rsid w:val="00880980"/>
    <w:rsid w:val="00893A2A"/>
    <w:rsid w:val="008A2951"/>
    <w:rsid w:val="008B00C3"/>
    <w:rsid w:val="008B512A"/>
    <w:rsid w:val="008C3F7B"/>
    <w:rsid w:val="008C731C"/>
    <w:rsid w:val="008D1DEC"/>
    <w:rsid w:val="008D4355"/>
    <w:rsid w:val="008D5A8B"/>
    <w:rsid w:val="008E1B4D"/>
    <w:rsid w:val="008F11B5"/>
    <w:rsid w:val="00906E04"/>
    <w:rsid w:val="00912232"/>
    <w:rsid w:val="009139F0"/>
    <w:rsid w:val="00920089"/>
    <w:rsid w:val="00924BAC"/>
    <w:rsid w:val="009252AE"/>
    <w:rsid w:val="009255FF"/>
    <w:rsid w:val="00973AAF"/>
    <w:rsid w:val="00996F8A"/>
    <w:rsid w:val="00997E73"/>
    <w:rsid w:val="009A35F6"/>
    <w:rsid w:val="009A4374"/>
    <w:rsid w:val="009A5D1A"/>
    <w:rsid w:val="009B59D2"/>
    <w:rsid w:val="009C2018"/>
    <w:rsid w:val="009C4875"/>
    <w:rsid w:val="009D07C3"/>
    <w:rsid w:val="009D7D65"/>
    <w:rsid w:val="009E3DBA"/>
    <w:rsid w:val="009E4831"/>
    <w:rsid w:val="009E53F5"/>
    <w:rsid w:val="009F5228"/>
    <w:rsid w:val="00A00988"/>
    <w:rsid w:val="00A01404"/>
    <w:rsid w:val="00A030E7"/>
    <w:rsid w:val="00A051DD"/>
    <w:rsid w:val="00A063B3"/>
    <w:rsid w:val="00A1070D"/>
    <w:rsid w:val="00A12D76"/>
    <w:rsid w:val="00A21219"/>
    <w:rsid w:val="00A36E70"/>
    <w:rsid w:val="00A407F2"/>
    <w:rsid w:val="00A44FC5"/>
    <w:rsid w:val="00A46411"/>
    <w:rsid w:val="00A53A12"/>
    <w:rsid w:val="00A72894"/>
    <w:rsid w:val="00A803C0"/>
    <w:rsid w:val="00A80EED"/>
    <w:rsid w:val="00A85FBE"/>
    <w:rsid w:val="00A86721"/>
    <w:rsid w:val="00A9128C"/>
    <w:rsid w:val="00A93DFA"/>
    <w:rsid w:val="00AB3A34"/>
    <w:rsid w:val="00AC1F7E"/>
    <w:rsid w:val="00AD11DD"/>
    <w:rsid w:val="00AE10C9"/>
    <w:rsid w:val="00AE72AC"/>
    <w:rsid w:val="00B00DA4"/>
    <w:rsid w:val="00B10FF9"/>
    <w:rsid w:val="00B24005"/>
    <w:rsid w:val="00B262D4"/>
    <w:rsid w:val="00B267D7"/>
    <w:rsid w:val="00B331DC"/>
    <w:rsid w:val="00B37F08"/>
    <w:rsid w:val="00B47D6E"/>
    <w:rsid w:val="00B51DFE"/>
    <w:rsid w:val="00B525C9"/>
    <w:rsid w:val="00B566F7"/>
    <w:rsid w:val="00B625CF"/>
    <w:rsid w:val="00B64D59"/>
    <w:rsid w:val="00B7562B"/>
    <w:rsid w:val="00B849DC"/>
    <w:rsid w:val="00B948C9"/>
    <w:rsid w:val="00B95129"/>
    <w:rsid w:val="00B979BF"/>
    <w:rsid w:val="00BA5183"/>
    <w:rsid w:val="00BA5B22"/>
    <w:rsid w:val="00BC29B3"/>
    <w:rsid w:val="00BC4A98"/>
    <w:rsid w:val="00BC7663"/>
    <w:rsid w:val="00BD4086"/>
    <w:rsid w:val="00BE6FD0"/>
    <w:rsid w:val="00BF1731"/>
    <w:rsid w:val="00BF3724"/>
    <w:rsid w:val="00C12613"/>
    <w:rsid w:val="00C173DF"/>
    <w:rsid w:val="00C21399"/>
    <w:rsid w:val="00C24237"/>
    <w:rsid w:val="00C26280"/>
    <w:rsid w:val="00C3474A"/>
    <w:rsid w:val="00C403A3"/>
    <w:rsid w:val="00C44A12"/>
    <w:rsid w:val="00C463E3"/>
    <w:rsid w:val="00C52614"/>
    <w:rsid w:val="00C52D23"/>
    <w:rsid w:val="00C914B1"/>
    <w:rsid w:val="00C95108"/>
    <w:rsid w:val="00CA213D"/>
    <w:rsid w:val="00CA6C9A"/>
    <w:rsid w:val="00CB5048"/>
    <w:rsid w:val="00CC02F6"/>
    <w:rsid w:val="00CC29A9"/>
    <w:rsid w:val="00CC6EB4"/>
    <w:rsid w:val="00CE7478"/>
    <w:rsid w:val="00CF1897"/>
    <w:rsid w:val="00CF4ED2"/>
    <w:rsid w:val="00D17EAB"/>
    <w:rsid w:val="00D200B0"/>
    <w:rsid w:val="00D311B3"/>
    <w:rsid w:val="00D349F0"/>
    <w:rsid w:val="00D36720"/>
    <w:rsid w:val="00D37EE4"/>
    <w:rsid w:val="00D43C98"/>
    <w:rsid w:val="00D57D66"/>
    <w:rsid w:val="00D66B1C"/>
    <w:rsid w:val="00D73379"/>
    <w:rsid w:val="00D73FB4"/>
    <w:rsid w:val="00D7695E"/>
    <w:rsid w:val="00D81E6B"/>
    <w:rsid w:val="00D8354B"/>
    <w:rsid w:val="00D8393A"/>
    <w:rsid w:val="00D85D75"/>
    <w:rsid w:val="00D91A28"/>
    <w:rsid w:val="00DA1984"/>
    <w:rsid w:val="00DA306F"/>
    <w:rsid w:val="00DA6B1C"/>
    <w:rsid w:val="00DD2EDF"/>
    <w:rsid w:val="00DD477A"/>
    <w:rsid w:val="00DD7942"/>
    <w:rsid w:val="00DE158F"/>
    <w:rsid w:val="00DE1701"/>
    <w:rsid w:val="00DF3332"/>
    <w:rsid w:val="00E01BEE"/>
    <w:rsid w:val="00E077E6"/>
    <w:rsid w:val="00E14B65"/>
    <w:rsid w:val="00E25C89"/>
    <w:rsid w:val="00E3031C"/>
    <w:rsid w:val="00E30FF6"/>
    <w:rsid w:val="00E33766"/>
    <w:rsid w:val="00E356B0"/>
    <w:rsid w:val="00E40710"/>
    <w:rsid w:val="00E4593A"/>
    <w:rsid w:val="00E46014"/>
    <w:rsid w:val="00E46C60"/>
    <w:rsid w:val="00E477A4"/>
    <w:rsid w:val="00E47D11"/>
    <w:rsid w:val="00E52299"/>
    <w:rsid w:val="00E54B1B"/>
    <w:rsid w:val="00E6556D"/>
    <w:rsid w:val="00E74CA4"/>
    <w:rsid w:val="00E756E2"/>
    <w:rsid w:val="00E77693"/>
    <w:rsid w:val="00E81C1D"/>
    <w:rsid w:val="00E861CB"/>
    <w:rsid w:val="00E91639"/>
    <w:rsid w:val="00E9713C"/>
    <w:rsid w:val="00EA7A4A"/>
    <w:rsid w:val="00EB486B"/>
    <w:rsid w:val="00EB7206"/>
    <w:rsid w:val="00EC09C4"/>
    <w:rsid w:val="00EC46F8"/>
    <w:rsid w:val="00ED5B70"/>
    <w:rsid w:val="00ED66C0"/>
    <w:rsid w:val="00EE0E79"/>
    <w:rsid w:val="00F00208"/>
    <w:rsid w:val="00F11D6B"/>
    <w:rsid w:val="00F12019"/>
    <w:rsid w:val="00F20C5F"/>
    <w:rsid w:val="00F3713F"/>
    <w:rsid w:val="00F413D8"/>
    <w:rsid w:val="00F55866"/>
    <w:rsid w:val="00F64B5A"/>
    <w:rsid w:val="00F82A4F"/>
    <w:rsid w:val="00F92B95"/>
    <w:rsid w:val="00FA72EF"/>
    <w:rsid w:val="00FB1DBD"/>
    <w:rsid w:val="00FB47B0"/>
    <w:rsid w:val="00FC5886"/>
    <w:rsid w:val="00FD0BE9"/>
    <w:rsid w:val="00FD19D8"/>
    <w:rsid w:val="00FD2B8F"/>
    <w:rsid w:val="00FD4571"/>
    <w:rsid w:val="00FE206B"/>
    <w:rsid w:val="00FE2939"/>
    <w:rsid w:val="00FE3556"/>
    <w:rsid w:val="00FF675F"/>
    <w:rsid w:val="00FF6A13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F4ABF"/>
  <w15:chartTrackingRefBased/>
  <w15:docId w15:val="{89E655F7-5C1E-47AA-AD3E-D25525F7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260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rsid w:val="006260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260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patChar">
    <w:name w:val="Zápatí Char"/>
    <w:link w:val="Zpat"/>
    <w:uiPriority w:val="99"/>
    <w:rsid w:val="00626070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rsid w:val="00626070"/>
  </w:style>
  <w:style w:type="paragraph" w:styleId="Bezmezer">
    <w:name w:val="No Spacing"/>
    <w:aliases w:val="Uzavřená dle_pod smlouvou,Údaje smluvního partnera"/>
    <w:link w:val="BezmezerChar"/>
    <w:uiPriority w:val="1"/>
    <w:qFormat/>
    <w:rsid w:val="00626070"/>
    <w:rPr>
      <w:sz w:val="22"/>
      <w:szCs w:val="22"/>
      <w:lang w:eastAsia="en-US"/>
    </w:rPr>
  </w:style>
  <w:style w:type="character" w:styleId="Odkaznakoment">
    <w:name w:val="annotation reference"/>
    <w:rsid w:val="00626070"/>
    <w:rPr>
      <w:sz w:val="16"/>
      <w:szCs w:val="16"/>
    </w:rPr>
  </w:style>
  <w:style w:type="paragraph" w:styleId="Textkomente">
    <w:name w:val="annotation text"/>
    <w:basedOn w:val="Normln"/>
    <w:link w:val="TextkomenteChar"/>
    <w:rsid w:val="0062607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626070"/>
    <w:rPr>
      <w:rFonts w:ascii="Times New Roman" w:eastAsia="Times New Roman" w:hAnsi="Times New Roman"/>
    </w:rPr>
  </w:style>
  <w:style w:type="paragraph" w:styleId="Zkladntext2">
    <w:name w:val="Body Text 2"/>
    <w:basedOn w:val="Normln"/>
    <w:link w:val="Zkladntext2Char"/>
    <w:rsid w:val="00626070"/>
    <w:pPr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2Char">
    <w:name w:val="Základní text 2 Char"/>
    <w:link w:val="Zkladntext2"/>
    <w:rsid w:val="00626070"/>
    <w:rPr>
      <w:rFonts w:ascii="Times New Roman" w:eastAsia="Times New Roman" w:hAnsi="Times New Roman"/>
    </w:rPr>
  </w:style>
  <w:style w:type="paragraph" w:customStyle="1" w:styleId="Podtitul">
    <w:name w:val="Podtitul"/>
    <w:basedOn w:val="Normln"/>
    <w:link w:val="PodtitulChar"/>
    <w:uiPriority w:val="11"/>
    <w:qFormat/>
    <w:rsid w:val="00626070"/>
    <w:pPr>
      <w:spacing w:after="0" w:line="240" w:lineRule="auto"/>
    </w:pPr>
    <w:rPr>
      <w:rFonts w:ascii="Times New Roman" w:eastAsia="Times New Roman" w:hAnsi="Times New Roman"/>
      <w:color w:val="000000"/>
      <w:sz w:val="28"/>
      <w:szCs w:val="20"/>
      <w:lang w:val="x-none" w:eastAsia="x-none"/>
    </w:rPr>
  </w:style>
  <w:style w:type="character" w:customStyle="1" w:styleId="PodtitulChar">
    <w:name w:val="Podtitul Char"/>
    <w:link w:val="Podtitul"/>
    <w:uiPriority w:val="11"/>
    <w:rsid w:val="00626070"/>
    <w:rPr>
      <w:rFonts w:ascii="Times New Roman" w:eastAsia="Times New Roman" w:hAnsi="Times New Roman"/>
      <w:color w:val="000000"/>
      <w:sz w:val="28"/>
    </w:rPr>
  </w:style>
  <w:style w:type="paragraph" w:styleId="Zkladntextodsazen3">
    <w:name w:val="Body Text Indent 3"/>
    <w:basedOn w:val="Normln"/>
    <w:link w:val="Zkladntextodsazen3Char"/>
    <w:rsid w:val="0062607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626070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7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7D66"/>
    <w:rPr>
      <w:rFonts w:ascii="Segoe UI" w:hAnsi="Segoe UI" w:cs="Segoe UI"/>
      <w:sz w:val="18"/>
      <w:szCs w:val="18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2037"/>
    <w:pPr>
      <w:spacing w:after="160" w:line="259" w:lineRule="auto"/>
    </w:pPr>
    <w:rPr>
      <w:rFonts w:ascii="Calibri" w:eastAsia="Calibri" w:hAnsi="Calibri"/>
      <w:b/>
      <w:bCs/>
      <w:lang w:val="cs-CZ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32037"/>
    <w:rPr>
      <w:rFonts w:ascii="Times New Roman" w:eastAsia="Times New Roman" w:hAnsi="Times New Roman"/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D835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A394E"/>
    <w:pPr>
      <w:ind w:left="708"/>
    </w:pPr>
  </w:style>
  <w:style w:type="character" w:styleId="Hypertextovodkaz">
    <w:name w:val="Hyperlink"/>
    <w:uiPriority w:val="99"/>
    <w:unhideWhenUsed/>
    <w:rsid w:val="00231DE2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231DE2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4DBE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324DBE"/>
    <w:rPr>
      <w:sz w:val="22"/>
      <w:szCs w:val="22"/>
      <w:lang w:eastAsia="en-US"/>
    </w:rPr>
  </w:style>
  <w:style w:type="numbering" w:customStyle="1" w:styleId="Aktulnseznam1">
    <w:name w:val="Aktuální seznam1"/>
    <w:uiPriority w:val="99"/>
    <w:rsid w:val="00841406"/>
    <w:pPr>
      <w:numPr>
        <w:numId w:val="1"/>
      </w:numPr>
    </w:pPr>
  </w:style>
  <w:style w:type="paragraph" w:styleId="Revize">
    <w:name w:val="Revision"/>
    <w:hidden/>
    <w:uiPriority w:val="99"/>
    <w:semiHidden/>
    <w:rsid w:val="00A21219"/>
    <w:rPr>
      <w:sz w:val="22"/>
      <w:szCs w:val="22"/>
      <w:lang w:eastAsia="en-US"/>
    </w:rPr>
  </w:style>
  <w:style w:type="character" w:customStyle="1" w:styleId="BezmezerChar">
    <w:name w:val="Bez mezer Char"/>
    <w:aliases w:val="Uzavřená dle_pod smlouvou Char,Údaje smluvního partnera Char"/>
    <w:link w:val="Bezmezer"/>
    <w:uiPriority w:val="1"/>
    <w:locked/>
    <w:rsid w:val="000F3A17"/>
    <w:rPr>
      <w:sz w:val="22"/>
      <w:szCs w:val="22"/>
      <w:lang w:eastAsia="en-US"/>
    </w:rPr>
  </w:style>
  <w:style w:type="paragraph" w:customStyle="1" w:styleId="Bezmezer1">
    <w:name w:val="Bez mezer1"/>
    <w:qFormat/>
    <w:rsid w:val="00C914B1"/>
    <w:pPr>
      <w:jc w:val="both"/>
    </w:pPr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7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1592</Words>
  <Characters>9394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Murasová Alenka</dc:creator>
  <cp:keywords/>
  <cp:lastModifiedBy>Plutko Vladimír</cp:lastModifiedBy>
  <cp:revision>13</cp:revision>
  <cp:lastPrinted>2022-09-13T06:21:00Z</cp:lastPrinted>
  <dcterms:created xsi:type="dcterms:W3CDTF">2024-12-09T16:37:00Z</dcterms:created>
  <dcterms:modified xsi:type="dcterms:W3CDTF">2024-12-12T11:02:00Z</dcterms:modified>
</cp:coreProperties>
</file>