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D9604" w14:textId="77777777" w:rsidR="00064B4C" w:rsidRPr="00D20CFB" w:rsidRDefault="00064B4C" w:rsidP="001470EA">
      <w:pPr>
        <w:rPr>
          <w:rFonts w:ascii="Arial" w:hAnsi="Arial" w:cs="Arial"/>
          <w:b/>
          <w:sz w:val="28"/>
          <w:szCs w:val="28"/>
        </w:rPr>
      </w:pPr>
      <w:r w:rsidRPr="00D20CFB">
        <w:rPr>
          <w:rFonts w:ascii="Arial" w:hAnsi="Arial" w:cs="Arial"/>
          <w:b/>
          <w:sz w:val="28"/>
          <w:szCs w:val="28"/>
        </w:rPr>
        <w:t>Důvodová zpráva</w:t>
      </w:r>
    </w:p>
    <w:p w14:paraId="27567053" w14:textId="08837E6F" w:rsidR="0065797F" w:rsidRPr="00D20CFB" w:rsidRDefault="00E3716C" w:rsidP="00323246">
      <w:pPr>
        <w:pBdr>
          <w:bottom w:val="single" w:sz="4" w:space="1" w:color="auto"/>
        </w:pBdr>
        <w:spacing w:after="0" w:line="240" w:lineRule="auto"/>
        <w:ind w:right="-142"/>
        <w:jc w:val="both"/>
        <w:rPr>
          <w:rFonts w:ascii="Arial" w:hAnsi="Arial" w:cs="Arial"/>
          <w:b/>
        </w:rPr>
      </w:pPr>
      <w:r w:rsidRPr="00D20CFB">
        <w:rPr>
          <w:rFonts w:ascii="Arial" w:hAnsi="Arial" w:cs="Arial"/>
          <w:b/>
        </w:rPr>
        <w:t xml:space="preserve">Orgánům města </w:t>
      </w:r>
      <w:r w:rsidR="00323246" w:rsidRPr="00D20CFB">
        <w:rPr>
          <w:rFonts w:ascii="Arial" w:hAnsi="Arial" w:cs="Arial"/>
          <w:b/>
        </w:rPr>
        <w:t>je</w:t>
      </w:r>
      <w:r w:rsidRPr="00D20CFB">
        <w:rPr>
          <w:rFonts w:ascii="Arial" w:hAnsi="Arial" w:cs="Arial"/>
          <w:b/>
        </w:rPr>
        <w:t xml:space="preserve"> předkládán</w:t>
      </w:r>
      <w:r w:rsidR="000059CE" w:rsidRPr="00D20CFB">
        <w:rPr>
          <w:rFonts w:ascii="Arial" w:hAnsi="Arial" w:cs="Arial"/>
          <w:b/>
        </w:rPr>
        <w:t>a</w:t>
      </w:r>
      <w:r w:rsidRPr="00D20CFB">
        <w:rPr>
          <w:rFonts w:ascii="Arial" w:hAnsi="Arial" w:cs="Arial"/>
          <w:b/>
        </w:rPr>
        <w:t xml:space="preserve"> žádost </w:t>
      </w:r>
      <w:r w:rsidR="00D20CFB" w:rsidRPr="00D20CFB">
        <w:rPr>
          <w:rFonts w:ascii="Arial" w:hAnsi="Arial" w:cs="Arial"/>
          <w:b/>
        </w:rPr>
        <w:t xml:space="preserve">obchodní společnosti </w:t>
      </w:r>
      <w:r w:rsidR="0021118B" w:rsidRPr="0021118B">
        <w:rPr>
          <w:rFonts w:ascii="Arial" w:hAnsi="Arial" w:cs="Arial"/>
          <w:b/>
        </w:rPr>
        <w:t>Sportovní a rekreační zařízení města Ostravy, s.r.o.</w:t>
      </w:r>
      <w:r w:rsidR="0021118B">
        <w:rPr>
          <w:rFonts w:ascii="Arial" w:hAnsi="Arial" w:cs="Arial"/>
          <w:b/>
        </w:rPr>
        <w:t xml:space="preserve"> </w:t>
      </w:r>
      <w:r w:rsidR="0005717D" w:rsidRPr="00D20CFB">
        <w:rPr>
          <w:rFonts w:ascii="Arial" w:hAnsi="Arial" w:cs="Arial"/>
          <w:b/>
        </w:rPr>
        <w:t>o</w:t>
      </w:r>
      <w:r w:rsidR="00A27C85">
        <w:rPr>
          <w:rFonts w:ascii="Arial" w:hAnsi="Arial" w:cs="Arial"/>
          <w:b/>
        </w:rPr>
        <w:t> </w:t>
      </w:r>
      <w:r w:rsidR="0005717D" w:rsidRPr="00D20CFB">
        <w:rPr>
          <w:rFonts w:ascii="Arial" w:hAnsi="Arial" w:cs="Arial"/>
          <w:b/>
        </w:rPr>
        <w:t xml:space="preserve">uzavření </w:t>
      </w:r>
      <w:r w:rsidR="005046C1">
        <w:rPr>
          <w:rFonts w:ascii="Arial" w:hAnsi="Arial" w:cs="Arial"/>
          <w:b/>
        </w:rPr>
        <w:t>D</w:t>
      </w:r>
      <w:r w:rsidR="0005717D" w:rsidRPr="00D20CFB">
        <w:rPr>
          <w:rFonts w:ascii="Arial" w:hAnsi="Arial" w:cs="Arial"/>
          <w:b/>
        </w:rPr>
        <w:t>odatku č. 1 k</w:t>
      </w:r>
      <w:r w:rsidR="002A34DA" w:rsidRPr="00D20CFB">
        <w:rPr>
          <w:rFonts w:ascii="Arial" w:hAnsi="Arial" w:cs="Arial"/>
          <w:b/>
        </w:rPr>
        <w:t> </w:t>
      </w:r>
      <w:r w:rsidR="005046C1">
        <w:rPr>
          <w:rFonts w:ascii="Arial" w:hAnsi="Arial" w:cs="Arial"/>
          <w:b/>
        </w:rPr>
        <w:t>v</w:t>
      </w:r>
      <w:r w:rsidR="0005717D" w:rsidRPr="00D20CFB">
        <w:rPr>
          <w:rFonts w:ascii="Arial" w:hAnsi="Arial" w:cs="Arial"/>
          <w:b/>
        </w:rPr>
        <w:t xml:space="preserve">eřejnoprávní smlouvě o poskytnutí účelové dotace z rozpočtu statutárního města Ostravy ev. č. </w:t>
      </w:r>
      <w:r w:rsidR="0021118B">
        <w:rPr>
          <w:rFonts w:ascii="Arial" w:hAnsi="Arial" w:cs="Arial"/>
          <w:b/>
        </w:rPr>
        <w:t>2396</w:t>
      </w:r>
      <w:r w:rsidR="00A538E8" w:rsidRPr="00D20CFB">
        <w:rPr>
          <w:rFonts w:ascii="Arial" w:hAnsi="Arial" w:cs="Arial"/>
          <w:b/>
        </w:rPr>
        <w:t>/202</w:t>
      </w:r>
      <w:r w:rsidR="000059CE" w:rsidRPr="00D20CFB">
        <w:rPr>
          <w:rFonts w:ascii="Arial" w:hAnsi="Arial" w:cs="Arial"/>
          <w:b/>
        </w:rPr>
        <w:t>4</w:t>
      </w:r>
      <w:r w:rsidR="00A538E8" w:rsidRPr="00D20CFB">
        <w:rPr>
          <w:rFonts w:ascii="Arial" w:hAnsi="Arial" w:cs="Arial"/>
          <w:b/>
        </w:rPr>
        <w:t>/SP</w:t>
      </w:r>
    </w:p>
    <w:p w14:paraId="69761E43" w14:textId="77777777" w:rsidR="001333E1" w:rsidRPr="00B57FC1" w:rsidRDefault="001333E1" w:rsidP="00463801">
      <w:pPr>
        <w:spacing w:after="0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727E7489" w14:textId="4FFA7D39" w:rsidR="00B00F32" w:rsidRPr="00C42004" w:rsidRDefault="00AF038A" w:rsidP="0065113F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C42004">
        <w:rPr>
          <w:rFonts w:ascii="Times New Roman" w:hAnsi="Times New Roman" w:cs="Times New Roman"/>
        </w:rPr>
        <w:t xml:space="preserve">Odboru sportu byla doručena žádost </w:t>
      </w:r>
      <w:r w:rsidR="00D20CFB" w:rsidRPr="00C42004">
        <w:rPr>
          <w:rFonts w:ascii="Times New Roman" w:hAnsi="Times New Roman" w:cs="Times New Roman"/>
        </w:rPr>
        <w:t xml:space="preserve">obchodní společnosti </w:t>
      </w:r>
      <w:r w:rsidR="0021118B" w:rsidRPr="00C42004">
        <w:rPr>
          <w:rFonts w:ascii="Times New Roman" w:hAnsi="Times New Roman" w:cs="Times New Roman"/>
        </w:rPr>
        <w:t>Sportovní a rekreační zařízení města Ostravy, s.r.o.</w:t>
      </w:r>
      <w:r w:rsidR="00672A7C">
        <w:rPr>
          <w:rFonts w:ascii="Times New Roman" w:hAnsi="Times New Roman" w:cs="Times New Roman"/>
        </w:rPr>
        <w:t xml:space="preserve">, (dále SAREZA), která je </w:t>
      </w:r>
      <w:r w:rsidR="00E02F69" w:rsidRPr="00C42004">
        <w:rPr>
          <w:rFonts w:ascii="Times New Roman" w:hAnsi="Times New Roman" w:cs="Times New Roman"/>
          <w:bCs/>
        </w:rPr>
        <w:t>příloh</w:t>
      </w:r>
      <w:r w:rsidR="00672A7C">
        <w:rPr>
          <w:rFonts w:ascii="Times New Roman" w:hAnsi="Times New Roman" w:cs="Times New Roman"/>
          <w:bCs/>
        </w:rPr>
        <w:t>ou</w:t>
      </w:r>
      <w:r w:rsidR="00E02F69" w:rsidRPr="00C42004">
        <w:rPr>
          <w:rFonts w:ascii="Times New Roman" w:hAnsi="Times New Roman" w:cs="Times New Roman"/>
          <w:bCs/>
        </w:rPr>
        <w:t xml:space="preserve"> č. </w:t>
      </w:r>
      <w:r w:rsidR="000059CE" w:rsidRPr="00C42004">
        <w:rPr>
          <w:rFonts w:ascii="Times New Roman" w:hAnsi="Times New Roman" w:cs="Times New Roman"/>
          <w:bCs/>
        </w:rPr>
        <w:t>1</w:t>
      </w:r>
      <w:r w:rsidR="00E02F69" w:rsidRPr="00C42004">
        <w:rPr>
          <w:rFonts w:ascii="Times New Roman" w:hAnsi="Times New Roman" w:cs="Times New Roman"/>
          <w:bCs/>
        </w:rPr>
        <w:t xml:space="preserve"> předloženého materiálu</w:t>
      </w:r>
      <w:r w:rsidR="00672A7C">
        <w:rPr>
          <w:rFonts w:ascii="Times New Roman" w:hAnsi="Times New Roman" w:cs="Times New Roman"/>
          <w:bCs/>
        </w:rPr>
        <w:t>,</w:t>
      </w:r>
      <w:r w:rsidR="00E02F69" w:rsidRPr="00C42004">
        <w:rPr>
          <w:rFonts w:ascii="Times New Roman" w:hAnsi="Times New Roman" w:cs="Times New Roman"/>
          <w:bCs/>
        </w:rPr>
        <w:t xml:space="preserve"> </w:t>
      </w:r>
      <w:r w:rsidR="00672A7C">
        <w:rPr>
          <w:rFonts w:ascii="Times New Roman" w:hAnsi="Times New Roman" w:cs="Times New Roman"/>
          <w:bCs/>
        </w:rPr>
        <w:t xml:space="preserve">o </w:t>
      </w:r>
      <w:r w:rsidR="00C42004" w:rsidRPr="00C42004">
        <w:rPr>
          <w:rFonts w:ascii="Times New Roman" w:hAnsi="Times New Roman" w:cs="Times New Roman"/>
        </w:rPr>
        <w:t>navýšení dotace</w:t>
      </w:r>
      <w:r w:rsidR="00672A7C">
        <w:rPr>
          <w:rFonts w:ascii="Times New Roman" w:hAnsi="Times New Roman" w:cs="Times New Roman"/>
        </w:rPr>
        <w:t>, o</w:t>
      </w:r>
      <w:r w:rsidR="00927D07" w:rsidRPr="00C42004">
        <w:rPr>
          <w:rFonts w:ascii="Times New Roman" w:hAnsi="Times New Roman" w:cs="Times New Roman"/>
        </w:rPr>
        <w:t xml:space="preserve"> </w:t>
      </w:r>
      <w:r w:rsidR="00345E84" w:rsidRPr="00C42004">
        <w:rPr>
          <w:rFonts w:ascii="Times New Roman" w:hAnsi="Times New Roman" w:cs="Times New Roman"/>
        </w:rPr>
        <w:t>prodloužení termínu čerpání poskytnuté dotace</w:t>
      </w:r>
      <w:r w:rsidR="0065113F" w:rsidRPr="00C42004">
        <w:rPr>
          <w:rFonts w:ascii="Times New Roman" w:hAnsi="Times New Roman" w:cs="Times New Roman"/>
        </w:rPr>
        <w:t xml:space="preserve"> </w:t>
      </w:r>
      <w:r w:rsidR="00B93BF8" w:rsidRPr="00C42004">
        <w:rPr>
          <w:rFonts w:ascii="Times New Roman" w:hAnsi="Times New Roman" w:cs="Times New Roman"/>
        </w:rPr>
        <w:t xml:space="preserve">a </w:t>
      </w:r>
      <w:r w:rsidR="00345E84" w:rsidRPr="00C42004">
        <w:rPr>
          <w:rFonts w:ascii="Times New Roman" w:hAnsi="Times New Roman" w:cs="Times New Roman"/>
        </w:rPr>
        <w:t xml:space="preserve">termínu dosažení účelu a </w:t>
      </w:r>
      <w:r w:rsidR="0065113F" w:rsidRPr="00C42004">
        <w:rPr>
          <w:rFonts w:ascii="Times New Roman" w:hAnsi="Times New Roman" w:cs="Times New Roman"/>
        </w:rPr>
        <w:t xml:space="preserve">zároveň </w:t>
      </w:r>
      <w:r w:rsidR="00345E84" w:rsidRPr="00C42004">
        <w:rPr>
          <w:rFonts w:ascii="Times New Roman" w:hAnsi="Times New Roman" w:cs="Times New Roman"/>
        </w:rPr>
        <w:t xml:space="preserve">také prodloužení termínu </w:t>
      </w:r>
      <w:r w:rsidR="00927D07" w:rsidRPr="00C42004">
        <w:rPr>
          <w:rFonts w:ascii="Times New Roman" w:hAnsi="Times New Roman" w:cs="Times New Roman"/>
        </w:rPr>
        <w:t xml:space="preserve">pro </w:t>
      </w:r>
      <w:r w:rsidR="00345E84" w:rsidRPr="00C42004">
        <w:rPr>
          <w:rFonts w:ascii="Times New Roman" w:hAnsi="Times New Roman" w:cs="Times New Roman"/>
        </w:rPr>
        <w:t xml:space="preserve">předložení finančního vypořádání plynoucí z uzavřené Veřejnoprávní smlouvy o poskytnutí účelové dotace z rozpočtu statutárního města Ostravy ev. č. </w:t>
      </w:r>
      <w:r w:rsidR="00C42004" w:rsidRPr="00C42004">
        <w:rPr>
          <w:rFonts w:ascii="Times New Roman" w:hAnsi="Times New Roman" w:cs="Times New Roman"/>
        </w:rPr>
        <w:t>2396</w:t>
      </w:r>
      <w:r w:rsidR="00345E84" w:rsidRPr="00C42004">
        <w:rPr>
          <w:rFonts w:ascii="Times New Roman" w:hAnsi="Times New Roman" w:cs="Times New Roman"/>
        </w:rPr>
        <w:t>/202</w:t>
      </w:r>
      <w:r w:rsidR="000059CE" w:rsidRPr="00C42004">
        <w:rPr>
          <w:rFonts w:ascii="Times New Roman" w:hAnsi="Times New Roman" w:cs="Times New Roman"/>
        </w:rPr>
        <w:t>4</w:t>
      </w:r>
      <w:r w:rsidR="00345E84" w:rsidRPr="00C42004">
        <w:rPr>
          <w:rFonts w:ascii="Times New Roman" w:hAnsi="Times New Roman" w:cs="Times New Roman"/>
        </w:rPr>
        <w:t>/SP</w:t>
      </w:r>
      <w:r w:rsidR="0065113F" w:rsidRPr="00C42004">
        <w:rPr>
          <w:rFonts w:ascii="Times New Roman" w:hAnsi="Times New Roman" w:cs="Times New Roman"/>
        </w:rPr>
        <w:t xml:space="preserve">. </w:t>
      </w:r>
    </w:p>
    <w:p w14:paraId="127C6516" w14:textId="77777777" w:rsidR="00860F79" w:rsidRPr="00860F79" w:rsidRDefault="00860F79" w:rsidP="00860F79">
      <w:pPr>
        <w:spacing w:after="0"/>
        <w:ind w:right="-142"/>
        <w:jc w:val="both"/>
        <w:rPr>
          <w:rFonts w:ascii="Times New Roman" w:hAnsi="Times New Roman" w:cs="Times New Roman"/>
          <w:highlight w:val="yellow"/>
        </w:rPr>
      </w:pPr>
    </w:p>
    <w:p w14:paraId="3EE24C33" w14:textId="34941670" w:rsidR="009221A4" w:rsidRPr="006E1513" w:rsidRDefault="009275C9" w:rsidP="00860F79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smlouvy 2396/2024/SP je </w:t>
      </w:r>
      <w:r w:rsidR="00860F79" w:rsidRPr="006E1513">
        <w:rPr>
          <w:rFonts w:ascii="Times New Roman" w:hAnsi="Times New Roman" w:cs="Times New Roman"/>
        </w:rPr>
        <w:t>provozování 15. ročníku Vánočního kluziště!!! (dále VKO!!!)</w:t>
      </w:r>
      <w:r>
        <w:rPr>
          <w:rFonts w:ascii="Times New Roman" w:hAnsi="Times New Roman" w:cs="Times New Roman"/>
        </w:rPr>
        <w:t xml:space="preserve">, kdy smluvní doba konání je </w:t>
      </w:r>
      <w:r w:rsidR="00860F79" w:rsidRPr="006E1513">
        <w:rPr>
          <w:rFonts w:ascii="Times New Roman" w:hAnsi="Times New Roman" w:cs="Times New Roman"/>
        </w:rPr>
        <w:t xml:space="preserve">od </w:t>
      </w:r>
      <w:r w:rsidR="00E86C89">
        <w:rPr>
          <w:rFonts w:ascii="Times New Roman" w:hAnsi="Times New Roman" w:cs="Times New Roman"/>
        </w:rPr>
        <w:t>30</w:t>
      </w:r>
      <w:r w:rsidR="00860F79" w:rsidRPr="006E1513">
        <w:rPr>
          <w:rFonts w:ascii="Times New Roman" w:hAnsi="Times New Roman" w:cs="Times New Roman"/>
        </w:rPr>
        <w:t xml:space="preserve">.11.2024 do 01.01.2025. </w:t>
      </w:r>
      <w:r w:rsidR="001308A5" w:rsidRPr="006E1513">
        <w:rPr>
          <w:rFonts w:ascii="Times New Roman" w:hAnsi="Times New Roman" w:cs="Times New Roman"/>
        </w:rPr>
        <w:t xml:space="preserve"> </w:t>
      </w:r>
      <w:r w:rsidR="00164201" w:rsidRPr="00164201">
        <w:rPr>
          <w:rFonts w:ascii="Times New Roman" w:hAnsi="Times New Roman" w:cs="Times New Roman"/>
        </w:rPr>
        <w:t>Míst</w:t>
      </w:r>
      <w:r w:rsidR="00164201">
        <w:rPr>
          <w:rFonts w:ascii="Times New Roman" w:hAnsi="Times New Roman" w:cs="Times New Roman"/>
        </w:rPr>
        <w:t>em</w:t>
      </w:r>
      <w:r w:rsidR="00164201" w:rsidRPr="00164201">
        <w:rPr>
          <w:rFonts w:ascii="Times New Roman" w:hAnsi="Times New Roman" w:cs="Times New Roman"/>
        </w:rPr>
        <w:t xml:space="preserve"> realizace projektu</w:t>
      </w:r>
      <w:r w:rsidR="00164201">
        <w:rPr>
          <w:rFonts w:ascii="Times New Roman" w:hAnsi="Times New Roman" w:cs="Times New Roman"/>
        </w:rPr>
        <w:t xml:space="preserve"> je n</w:t>
      </w:r>
      <w:r w:rsidR="00164201" w:rsidRPr="00164201">
        <w:rPr>
          <w:rFonts w:ascii="Times New Roman" w:hAnsi="Times New Roman" w:cs="Times New Roman"/>
        </w:rPr>
        <w:t>áměstí Dr. E. Beneše</w:t>
      </w:r>
      <w:r w:rsidR="00164201">
        <w:rPr>
          <w:rFonts w:ascii="Times New Roman" w:hAnsi="Times New Roman" w:cs="Times New Roman"/>
        </w:rPr>
        <w:t xml:space="preserve"> v centru Ostravy. </w:t>
      </w:r>
      <w:r w:rsidR="00860F79" w:rsidRPr="006E1513">
        <w:rPr>
          <w:rFonts w:ascii="Times New Roman" w:hAnsi="Times New Roman" w:cs="Times New Roman"/>
        </w:rPr>
        <w:t xml:space="preserve">Ze strany vedení města </w:t>
      </w:r>
      <w:r>
        <w:rPr>
          <w:rFonts w:ascii="Times New Roman" w:hAnsi="Times New Roman" w:cs="Times New Roman"/>
        </w:rPr>
        <w:t>vzešel</w:t>
      </w:r>
      <w:r w:rsidR="00860F79" w:rsidRPr="006E1513">
        <w:rPr>
          <w:rFonts w:ascii="Times New Roman" w:hAnsi="Times New Roman" w:cs="Times New Roman"/>
        </w:rPr>
        <w:t xml:space="preserve"> požadavek na prodloužení termínu realizace VKO!!! o 30 dní, tj. do 31.01.2025.</w:t>
      </w:r>
      <w:r w:rsidR="006E1513" w:rsidRPr="006E1513">
        <w:rPr>
          <w:rFonts w:ascii="Times New Roman" w:hAnsi="Times New Roman" w:cs="Times New Roman"/>
        </w:rPr>
        <w:t xml:space="preserve"> Důvodem prodloužení </w:t>
      </w:r>
      <w:r w:rsidR="006E1513">
        <w:rPr>
          <w:rFonts w:ascii="Times New Roman" w:hAnsi="Times New Roman" w:cs="Times New Roman"/>
        </w:rPr>
        <w:t xml:space="preserve">provozu </w:t>
      </w:r>
      <w:r w:rsidR="006E1513" w:rsidRPr="006E1513">
        <w:rPr>
          <w:rFonts w:ascii="Times New Roman" w:hAnsi="Times New Roman" w:cs="Times New Roman"/>
        </w:rPr>
        <w:t xml:space="preserve">jsou kladné ohlasy veřejnosti z loňských </w:t>
      </w:r>
      <w:r w:rsidR="006E1513">
        <w:rPr>
          <w:rFonts w:ascii="Times New Roman" w:hAnsi="Times New Roman" w:cs="Times New Roman"/>
        </w:rPr>
        <w:t>úspěšných</w:t>
      </w:r>
      <w:r w:rsidR="006E1513" w:rsidRPr="006E1513">
        <w:rPr>
          <w:rFonts w:ascii="Times New Roman" w:hAnsi="Times New Roman" w:cs="Times New Roman"/>
        </w:rPr>
        <w:t xml:space="preserve"> ročníků</w:t>
      </w:r>
      <w:r w:rsidR="00734282">
        <w:rPr>
          <w:rFonts w:ascii="Times New Roman" w:hAnsi="Times New Roman" w:cs="Times New Roman"/>
        </w:rPr>
        <w:t xml:space="preserve"> a také </w:t>
      </w:r>
      <w:r w:rsidR="00C358A9">
        <w:rPr>
          <w:rFonts w:ascii="Times New Roman" w:hAnsi="Times New Roman" w:cs="Times New Roman"/>
        </w:rPr>
        <w:t xml:space="preserve">přetrvávající </w:t>
      </w:r>
      <w:r w:rsidR="00734282">
        <w:rPr>
          <w:rFonts w:ascii="Times New Roman" w:hAnsi="Times New Roman" w:cs="Times New Roman"/>
        </w:rPr>
        <w:t>vysoká návštěvnost</w:t>
      </w:r>
      <w:r w:rsidR="007B0AE3">
        <w:rPr>
          <w:rFonts w:ascii="Times New Roman" w:hAnsi="Times New Roman" w:cs="Times New Roman"/>
        </w:rPr>
        <w:t xml:space="preserve"> kluziště</w:t>
      </w:r>
      <w:r w:rsidR="006E1513" w:rsidRPr="006E1513">
        <w:rPr>
          <w:rFonts w:ascii="Times New Roman" w:hAnsi="Times New Roman" w:cs="Times New Roman"/>
        </w:rPr>
        <w:t>.</w:t>
      </w:r>
    </w:p>
    <w:p w14:paraId="2AC39056" w14:textId="77777777" w:rsidR="00164201" w:rsidRDefault="00164201" w:rsidP="0012672E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614459FA" w14:textId="62DDEE53" w:rsidR="00734282" w:rsidRDefault="00734282" w:rsidP="00734282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734282">
        <w:rPr>
          <w:rFonts w:ascii="Times New Roman" w:hAnsi="Times New Roman" w:cs="Times New Roman"/>
        </w:rPr>
        <w:t>Prodloužení doby provozu kluziště</w:t>
      </w:r>
      <w:r w:rsidR="007B0AE3">
        <w:rPr>
          <w:rFonts w:ascii="Times New Roman" w:hAnsi="Times New Roman" w:cs="Times New Roman"/>
        </w:rPr>
        <w:t xml:space="preserve"> o 30 dní</w:t>
      </w:r>
      <w:r w:rsidRPr="00734282">
        <w:rPr>
          <w:rFonts w:ascii="Times New Roman" w:hAnsi="Times New Roman" w:cs="Times New Roman"/>
        </w:rPr>
        <w:t xml:space="preserve">, jehož využití je pro občany bezplatné, je spojeno s navýšením nákladů, které společnost vyčíslila na </w:t>
      </w:r>
      <w:r w:rsidR="007B0AE3">
        <w:rPr>
          <w:rFonts w:ascii="Times New Roman" w:hAnsi="Times New Roman" w:cs="Times New Roman"/>
        </w:rPr>
        <w:t xml:space="preserve">celkovou </w:t>
      </w:r>
      <w:r w:rsidRPr="00734282">
        <w:rPr>
          <w:rFonts w:ascii="Times New Roman" w:hAnsi="Times New Roman" w:cs="Times New Roman"/>
        </w:rPr>
        <w:t>částku 1 98</w:t>
      </w:r>
      <w:r w:rsidR="00F41261">
        <w:rPr>
          <w:rFonts w:ascii="Times New Roman" w:hAnsi="Times New Roman" w:cs="Times New Roman"/>
        </w:rPr>
        <w:t>0</w:t>
      </w:r>
      <w:r w:rsidRPr="00734282">
        <w:rPr>
          <w:rFonts w:ascii="Times New Roman" w:hAnsi="Times New Roman" w:cs="Times New Roman"/>
        </w:rPr>
        <w:t xml:space="preserve"> 956 Kč (kalkulace je součástí přílohy č. 1). Hlavní složku navýšených nákladů tvoří pronájem ozvučení, osvětlení, zapůjčení podlahového systému a spotřeba elektrické energie, bezpečnostní, strážní a pořadatelská služba a hrubé mzdy HPČ, DPP vč. zákonných odvodů.</w:t>
      </w:r>
    </w:p>
    <w:p w14:paraId="12462F40" w14:textId="2D81C020" w:rsidR="00734282" w:rsidRDefault="00734282" w:rsidP="00734282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6E151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6E1513">
        <w:rPr>
          <w:rFonts w:ascii="Times New Roman" w:hAnsi="Times New Roman" w:cs="Times New Roman"/>
        </w:rPr>
        <w:t>tím</w:t>
      </w:r>
      <w:r>
        <w:rPr>
          <w:rFonts w:ascii="Times New Roman" w:hAnsi="Times New Roman" w:cs="Times New Roman"/>
        </w:rPr>
        <w:t>to požadavkem</w:t>
      </w:r>
      <w:r w:rsidRPr="006E1513">
        <w:rPr>
          <w:rFonts w:ascii="Times New Roman" w:hAnsi="Times New Roman" w:cs="Times New Roman"/>
        </w:rPr>
        <w:t xml:space="preserve"> souvisí potřeba navýšení původní výše dotace.</w:t>
      </w:r>
      <w:r w:rsidRPr="00860F79">
        <w:t xml:space="preserve"> </w:t>
      </w:r>
      <w:r w:rsidRPr="00860F79">
        <w:rPr>
          <w:rFonts w:ascii="Times New Roman" w:hAnsi="Times New Roman" w:cs="Times New Roman"/>
        </w:rPr>
        <w:t xml:space="preserve">Příjemce dotace žádá </w:t>
      </w:r>
      <w:r w:rsidRPr="00860F79">
        <w:rPr>
          <w:rFonts w:ascii="Times New Roman" w:hAnsi="Times New Roman" w:cs="Times New Roman"/>
          <w:b/>
          <w:bCs/>
        </w:rPr>
        <w:t>o navýšení poskytnuté dotace o 1 741 tis. Kč</w:t>
      </w:r>
      <w:r w:rsidRPr="00860F79">
        <w:rPr>
          <w:rFonts w:ascii="Times New Roman" w:hAnsi="Times New Roman" w:cs="Times New Roman"/>
        </w:rPr>
        <w:t xml:space="preserve">, </w:t>
      </w:r>
      <w:r w:rsidR="009275C9">
        <w:rPr>
          <w:rFonts w:ascii="Times New Roman" w:hAnsi="Times New Roman" w:cs="Times New Roman"/>
        </w:rPr>
        <w:t xml:space="preserve">oproti </w:t>
      </w:r>
      <w:r w:rsidRPr="00860F79">
        <w:rPr>
          <w:rFonts w:ascii="Times New Roman" w:hAnsi="Times New Roman" w:cs="Times New Roman"/>
        </w:rPr>
        <w:t xml:space="preserve">původně žádaných </w:t>
      </w:r>
      <w:r>
        <w:rPr>
          <w:rFonts w:ascii="Times New Roman" w:hAnsi="Times New Roman" w:cs="Times New Roman"/>
        </w:rPr>
        <w:t>3 005 tis.</w:t>
      </w:r>
      <w:r w:rsidRPr="00860F79">
        <w:rPr>
          <w:rFonts w:ascii="Times New Roman" w:hAnsi="Times New Roman" w:cs="Times New Roman"/>
        </w:rPr>
        <w:t xml:space="preserve"> Kč.</w:t>
      </w:r>
      <w:r>
        <w:rPr>
          <w:rFonts w:ascii="Times New Roman" w:hAnsi="Times New Roman" w:cs="Times New Roman"/>
        </w:rPr>
        <w:t xml:space="preserve"> </w:t>
      </w:r>
    </w:p>
    <w:p w14:paraId="5B7FD591" w14:textId="298F606D" w:rsidR="00A27C85" w:rsidRDefault="00A27C85" w:rsidP="0012672E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22B4C284" w14:textId="3556A3BE" w:rsidR="00AF038A" w:rsidRPr="00672A7C" w:rsidRDefault="00A538E8" w:rsidP="0012672E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672A7C">
        <w:rPr>
          <w:rFonts w:ascii="Times New Roman" w:hAnsi="Times New Roman" w:cs="Times New Roman"/>
        </w:rPr>
        <w:t xml:space="preserve">Na základě usnesení ZM č. </w:t>
      </w:r>
      <w:r w:rsidR="00672A7C" w:rsidRPr="00672A7C">
        <w:rPr>
          <w:rFonts w:ascii="Times New Roman" w:hAnsi="Times New Roman" w:cs="Times New Roman"/>
        </w:rPr>
        <w:t xml:space="preserve">0955/ZM2226/18 </w:t>
      </w:r>
      <w:r w:rsidRPr="00672A7C">
        <w:rPr>
          <w:rFonts w:ascii="Times New Roman" w:hAnsi="Times New Roman" w:cs="Times New Roman"/>
        </w:rPr>
        <w:t xml:space="preserve">ze dne </w:t>
      </w:r>
      <w:r w:rsidR="00672A7C" w:rsidRPr="00672A7C">
        <w:rPr>
          <w:rFonts w:ascii="Times New Roman" w:hAnsi="Times New Roman" w:cs="Times New Roman"/>
        </w:rPr>
        <w:t>25</w:t>
      </w:r>
      <w:r w:rsidR="00D20CFB" w:rsidRPr="00672A7C">
        <w:rPr>
          <w:rFonts w:ascii="Times New Roman" w:hAnsi="Times New Roman" w:cs="Times New Roman"/>
        </w:rPr>
        <w:t>.0</w:t>
      </w:r>
      <w:r w:rsidR="00672A7C" w:rsidRPr="00672A7C">
        <w:rPr>
          <w:rFonts w:ascii="Times New Roman" w:hAnsi="Times New Roman" w:cs="Times New Roman"/>
        </w:rPr>
        <w:t>9</w:t>
      </w:r>
      <w:r w:rsidR="00D20CFB" w:rsidRPr="00672A7C">
        <w:rPr>
          <w:rFonts w:ascii="Times New Roman" w:hAnsi="Times New Roman" w:cs="Times New Roman"/>
        </w:rPr>
        <w:t>.2024</w:t>
      </w:r>
      <w:r w:rsidRPr="00672A7C">
        <w:rPr>
          <w:rFonts w:ascii="Times New Roman" w:hAnsi="Times New Roman" w:cs="Times New Roman"/>
        </w:rPr>
        <w:t xml:space="preserve"> a uzavřené veřejnoprávní smlouvy byla </w:t>
      </w:r>
      <w:r w:rsidR="00D20CFB" w:rsidRPr="00672A7C">
        <w:rPr>
          <w:rFonts w:ascii="Times New Roman" w:hAnsi="Times New Roman" w:cs="Times New Roman"/>
        </w:rPr>
        <w:t xml:space="preserve">společnosti </w:t>
      </w:r>
      <w:r w:rsidR="00672A7C" w:rsidRPr="00672A7C">
        <w:rPr>
          <w:rFonts w:ascii="Times New Roman" w:hAnsi="Times New Roman" w:cs="Times New Roman"/>
        </w:rPr>
        <w:t xml:space="preserve">SAREZA </w:t>
      </w:r>
      <w:r w:rsidRPr="00672A7C">
        <w:rPr>
          <w:rFonts w:ascii="Times New Roman" w:hAnsi="Times New Roman" w:cs="Times New Roman"/>
        </w:rPr>
        <w:t xml:space="preserve">poskytnuta </w:t>
      </w:r>
      <w:r w:rsidR="00495A6F" w:rsidRPr="00672A7C">
        <w:rPr>
          <w:rFonts w:ascii="Times New Roman" w:hAnsi="Times New Roman" w:cs="Times New Roman"/>
        </w:rPr>
        <w:t xml:space="preserve">účelová </w:t>
      </w:r>
      <w:r w:rsidRPr="00672A7C">
        <w:rPr>
          <w:rFonts w:ascii="Times New Roman" w:hAnsi="Times New Roman" w:cs="Times New Roman"/>
        </w:rPr>
        <w:t>dotace ve výši</w:t>
      </w:r>
      <w:r w:rsidR="00345E84" w:rsidRPr="00672A7C">
        <w:rPr>
          <w:rFonts w:ascii="Times New Roman" w:hAnsi="Times New Roman" w:cs="Times New Roman"/>
        </w:rPr>
        <w:t xml:space="preserve"> </w:t>
      </w:r>
      <w:r w:rsidR="00672A7C" w:rsidRPr="00672A7C">
        <w:rPr>
          <w:rFonts w:ascii="Times New Roman" w:hAnsi="Times New Roman" w:cs="Times New Roman"/>
        </w:rPr>
        <w:t>3 005 </w:t>
      </w:r>
      <w:r w:rsidR="00E02F69" w:rsidRPr="00672A7C">
        <w:rPr>
          <w:rFonts w:ascii="Times New Roman" w:hAnsi="Times New Roman" w:cs="Times New Roman"/>
        </w:rPr>
        <w:t>tis.</w:t>
      </w:r>
      <w:r w:rsidRPr="00672A7C">
        <w:rPr>
          <w:rFonts w:ascii="Times New Roman" w:hAnsi="Times New Roman" w:cs="Times New Roman"/>
        </w:rPr>
        <w:t xml:space="preserve"> Kč na projekt „</w:t>
      </w:r>
      <w:r w:rsidR="00672A7C" w:rsidRPr="00672A7C">
        <w:rPr>
          <w:rFonts w:ascii="Times New Roman" w:hAnsi="Times New Roman" w:cs="Times New Roman"/>
        </w:rPr>
        <w:t>Realizace 15. ročníku projektu Vánoční kluziště!!!</w:t>
      </w:r>
      <w:r w:rsidRPr="00672A7C">
        <w:rPr>
          <w:rFonts w:ascii="Times New Roman" w:hAnsi="Times New Roman" w:cs="Times New Roman"/>
        </w:rPr>
        <w:t xml:space="preserve">“ (viz příloha č. </w:t>
      </w:r>
      <w:r w:rsidR="000059CE" w:rsidRPr="00672A7C">
        <w:rPr>
          <w:rFonts w:ascii="Times New Roman" w:hAnsi="Times New Roman" w:cs="Times New Roman"/>
        </w:rPr>
        <w:t>2</w:t>
      </w:r>
      <w:r w:rsidRPr="00672A7C">
        <w:rPr>
          <w:rFonts w:ascii="Times New Roman" w:hAnsi="Times New Roman" w:cs="Times New Roman"/>
        </w:rPr>
        <w:t xml:space="preserve"> předloženého materiálu).</w:t>
      </w:r>
      <w:r w:rsidR="000059CE" w:rsidRPr="00672A7C">
        <w:rPr>
          <w:rFonts w:ascii="Times New Roman" w:hAnsi="Times New Roman" w:cs="Times New Roman"/>
        </w:rPr>
        <w:t xml:space="preserve"> </w:t>
      </w:r>
    </w:p>
    <w:p w14:paraId="1003E1F3" w14:textId="294804BB" w:rsidR="007C401E" w:rsidRDefault="007C401E" w:rsidP="00345E84">
      <w:pPr>
        <w:spacing w:after="0"/>
        <w:ind w:right="-142"/>
        <w:jc w:val="both"/>
        <w:rPr>
          <w:rFonts w:ascii="Times New Roman" w:hAnsi="Times New Roman" w:cs="Times New Roman"/>
          <w:highlight w:val="yellow"/>
        </w:rPr>
      </w:pPr>
    </w:p>
    <w:p w14:paraId="35C9DA32" w14:textId="023D982F" w:rsidR="00345E84" w:rsidRPr="00164201" w:rsidRDefault="00980A4B" w:rsidP="00345E8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164201">
        <w:rPr>
          <w:rFonts w:ascii="Times New Roman" w:hAnsi="Times New Roman" w:cs="Times New Roman"/>
        </w:rPr>
        <w:t>V</w:t>
      </w:r>
      <w:r w:rsidR="00345E84" w:rsidRPr="00164201">
        <w:rPr>
          <w:rFonts w:ascii="Times New Roman" w:hAnsi="Times New Roman" w:cs="Times New Roman"/>
        </w:rPr>
        <w:t xml:space="preserve"> rámci původní smlouvy dojde navrhovaným dodatkem ke:</w:t>
      </w:r>
    </w:p>
    <w:p w14:paraId="1BC49133" w14:textId="73D79C4E" w:rsidR="00345E84" w:rsidRPr="00164201" w:rsidRDefault="00345E84" w:rsidP="00336EDD">
      <w:pPr>
        <w:pStyle w:val="Odstavecseseznamem"/>
        <w:numPr>
          <w:ilvl w:val="0"/>
          <w:numId w:val="15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164201">
        <w:rPr>
          <w:rFonts w:ascii="Times New Roman" w:hAnsi="Times New Roman" w:cs="Times New Roman"/>
        </w:rPr>
        <w:t>změně termínu dosažení účelu dotace do 3</w:t>
      </w:r>
      <w:r w:rsidR="00164201" w:rsidRPr="00164201">
        <w:rPr>
          <w:rFonts w:ascii="Times New Roman" w:hAnsi="Times New Roman" w:cs="Times New Roman"/>
        </w:rPr>
        <w:t>0</w:t>
      </w:r>
      <w:r w:rsidRPr="00164201">
        <w:rPr>
          <w:rFonts w:ascii="Times New Roman" w:hAnsi="Times New Roman" w:cs="Times New Roman"/>
        </w:rPr>
        <w:t>.</w:t>
      </w:r>
      <w:r w:rsidR="00133B2A" w:rsidRPr="00164201">
        <w:rPr>
          <w:rFonts w:ascii="Times New Roman" w:hAnsi="Times New Roman" w:cs="Times New Roman"/>
        </w:rPr>
        <w:t>0</w:t>
      </w:r>
      <w:r w:rsidR="00164201" w:rsidRPr="00164201">
        <w:rPr>
          <w:rFonts w:ascii="Times New Roman" w:hAnsi="Times New Roman" w:cs="Times New Roman"/>
        </w:rPr>
        <w:t>4</w:t>
      </w:r>
      <w:r w:rsidRPr="00164201">
        <w:rPr>
          <w:rFonts w:ascii="Times New Roman" w:hAnsi="Times New Roman" w:cs="Times New Roman"/>
        </w:rPr>
        <w:t>.202</w:t>
      </w:r>
      <w:r w:rsidR="00133B2A" w:rsidRPr="00164201">
        <w:rPr>
          <w:rFonts w:ascii="Times New Roman" w:hAnsi="Times New Roman" w:cs="Times New Roman"/>
        </w:rPr>
        <w:t>5</w:t>
      </w:r>
      <w:r w:rsidR="006A0695" w:rsidRPr="00164201">
        <w:rPr>
          <w:rFonts w:ascii="Times New Roman" w:hAnsi="Times New Roman" w:cs="Times New Roman"/>
        </w:rPr>
        <w:t xml:space="preserve"> (původně do 3</w:t>
      </w:r>
      <w:r w:rsidR="00495A6F" w:rsidRPr="00164201">
        <w:rPr>
          <w:rFonts w:ascii="Times New Roman" w:hAnsi="Times New Roman" w:cs="Times New Roman"/>
        </w:rPr>
        <w:t>1</w:t>
      </w:r>
      <w:r w:rsidR="006A0695" w:rsidRPr="00164201">
        <w:rPr>
          <w:rFonts w:ascii="Times New Roman" w:hAnsi="Times New Roman" w:cs="Times New Roman"/>
        </w:rPr>
        <w:t>.</w:t>
      </w:r>
      <w:r w:rsidR="00164201" w:rsidRPr="00164201">
        <w:rPr>
          <w:rFonts w:ascii="Times New Roman" w:hAnsi="Times New Roman" w:cs="Times New Roman"/>
        </w:rPr>
        <w:t>03</w:t>
      </w:r>
      <w:r w:rsidR="006A0695" w:rsidRPr="00164201">
        <w:rPr>
          <w:rFonts w:ascii="Times New Roman" w:hAnsi="Times New Roman" w:cs="Times New Roman"/>
        </w:rPr>
        <w:t>.202</w:t>
      </w:r>
      <w:r w:rsidR="00164201" w:rsidRPr="00164201">
        <w:rPr>
          <w:rFonts w:ascii="Times New Roman" w:hAnsi="Times New Roman" w:cs="Times New Roman"/>
        </w:rPr>
        <w:t>5</w:t>
      </w:r>
      <w:r w:rsidR="006A0695" w:rsidRPr="00164201">
        <w:rPr>
          <w:rFonts w:ascii="Times New Roman" w:hAnsi="Times New Roman" w:cs="Times New Roman"/>
        </w:rPr>
        <w:t>)</w:t>
      </w:r>
      <w:r w:rsidRPr="00164201">
        <w:rPr>
          <w:rFonts w:ascii="Times New Roman" w:hAnsi="Times New Roman" w:cs="Times New Roman"/>
        </w:rPr>
        <w:t>,</w:t>
      </w:r>
    </w:p>
    <w:p w14:paraId="5F030D9E" w14:textId="4CEBE7CC" w:rsidR="00345E84" w:rsidRPr="00164201" w:rsidRDefault="00345E84" w:rsidP="00336EDD">
      <w:pPr>
        <w:pStyle w:val="Odstavecseseznamem"/>
        <w:numPr>
          <w:ilvl w:val="0"/>
          <w:numId w:val="15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164201">
        <w:rPr>
          <w:rFonts w:ascii="Times New Roman" w:hAnsi="Times New Roman" w:cs="Times New Roman"/>
        </w:rPr>
        <w:t xml:space="preserve">změně termínu realizace projektu do </w:t>
      </w:r>
      <w:r w:rsidR="00164201" w:rsidRPr="00164201">
        <w:rPr>
          <w:rFonts w:ascii="Times New Roman" w:hAnsi="Times New Roman" w:cs="Times New Roman"/>
        </w:rPr>
        <w:t xml:space="preserve">30.04.2025 </w:t>
      </w:r>
      <w:r w:rsidR="006A0695" w:rsidRPr="00164201">
        <w:rPr>
          <w:rFonts w:ascii="Times New Roman" w:hAnsi="Times New Roman" w:cs="Times New Roman"/>
        </w:rPr>
        <w:t xml:space="preserve">(původně do </w:t>
      </w:r>
      <w:r w:rsidR="00164201" w:rsidRPr="00164201">
        <w:rPr>
          <w:rFonts w:ascii="Times New Roman" w:hAnsi="Times New Roman" w:cs="Times New Roman"/>
        </w:rPr>
        <w:t>31.03.2025</w:t>
      </w:r>
      <w:r w:rsidR="006A0695" w:rsidRPr="00164201">
        <w:rPr>
          <w:rFonts w:ascii="Times New Roman" w:hAnsi="Times New Roman" w:cs="Times New Roman"/>
        </w:rPr>
        <w:t>)</w:t>
      </w:r>
      <w:r w:rsidRPr="00164201">
        <w:rPr>
          <w:rFonts w:ascii="Times New Roman" w:hAnsi="Times New Roman" w:cs="Times New Roman"/>
        </w:rPr>
        <w:t xml:space="preserve">, </w:t>
      </w:r>
    </w:p>
    <w:p w14:paraId="20588E8A" w14:textId="46BF5716" w:rsidR="00336EDD" w:rsidRPr="00164201" w:rsidRDefault="00336EDD" w:rsidP="00336EDD">
      <w:pPr>
        <w:pStyle w:val="Odstavecseseznamem"/>
        <w:numPr>
          <w:ilvl w:val="0"/>
          <w:numId w:val="15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164201">
        <w:rPr>
          <w:rFonts w:ascii="Times New Roman" w:hAnsi="Times New Roman" w:cs="Times New Roman"/>
        </w:rPr>
        <w:t xml:space="preserve">změně termínu úhrady do </w:t>
      </w:r>
      <w:r w:rsidR="00164201" w:rsidRPr="00164201">
        <w:rPr>
          <w:rFonts w:ascii="Times New Roman" w:hAnsi="Times New Roman" w:cs="Times New Roman"/>
        </w:rPr>
        <w:t xml:space="preserve">31.05.2025 </w:t>
      </w:r>
      <w:r w:rsidRPr="00164201">
        <w:rPr>
          <w:rFonts w:ascii="Times New Roman" w:hAnsi="Times New Roman" w:cs="Times New Roman"/>
        </w:rPr>
        <w:t xml:space="preserve">(původně do </w:t>
      </w:r>
      <w:r w:rsidR="00164201" w:rsidRPr="00164201">
        <w:rPr>
          <w:rFonts w:ascii="Times New Roman" w:hAnsi="Times New Roman" w:cs="Times New Roman"/>
        </w:rPr>
        <w:t>30.04.2025</w:t>
      </w:r>
      <w:r w:rsidRPr="00164201">
        <w:rPr>
          <w:rFonts w:ascii="Times New Roman" w:hAnsi="Times New Roman" w:cs="Times New Roman"/>
        </w:rPr>
        <w:t>) a</w:t>
      </w:r>
    </w:p>
    <w:p w14:paraId="132E5A2A" w14:textId="17DA73BB" w:rsidR="00345E84" w:rsidRPr="00164201" w:rsidRDefault="00345E84" w:rsidP="00336EDD">
      <w:pPr>
        <w:pStyle w:val="Odstavecseseznamem"/>
        <w:numPr>
          <w:ilvl w:val="0"/>
          <w:numId w:val="15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164201">
        <w:rPr>
          <w:rFonts w:ascii="Times New Roman" w:hAnsi="Times New Roman" w:cs="Times New Roman"/>
        </w:rPr>
        <w:t>změně termínu předložení finančního vypořádání</w:t>
      </w:r>
      <w:r w:rsidR="00D14600" w:rsidRPr="00164201">
        <w:rPr>
          <w:rFonts w:ascii="Times New Roman" w:hAnsi="Times New Roman" w:cs="Times New Roman"/>
        </w:rPr>
        <w:t xml:space="preserve"> dotace</w:t>
      </w:r>
      <w:r w:rsidRPr="00164201">
        <w:rPr>
          <w:rFonts w:ascii="Times New Roman" w:hAnsi="Times New Roman" w:cs="Times New Roman"/>
        </w:rPr>
        <w:t xml:space="preserve"> do 31.0</w:t>
      </w:r>
      <w:r w:rsidR="00133B2A" w:rsidRPr="00164201">
        <w:rPr>
          <w:rFonts w:ascii="Times New Roman" w:hAnsi="Times New Roman" w:cs="Times New Roman"/>
        </w:rPr>
        <w:t>5</w:t>
      </w:r>
      <w:r w:rsidRPr="00164201">
        <w:rPr>
          <w:rFonts w:ascii="Times New Roman" w:hAnsi="Times New Roman" w:cs="Times New Roman"/>
        </w:rPr>
        <w:t>.202</w:t>
      </w:r>
      <w:r w:rsidR="00B060DE" w:rsidRPr="00164201">
        <w:rPr>
          <w:rFonts w:ascii="Times New Roman" w:hAnsi="Times New Roman" w:cs="Times New Roman"/>
        </w:rPr>
        <w:t>5</w:t>
      </w:r>
      <w:r w:rsidR="006A0695" w:rsidRPr="00164201">
        <w:rPr>
          <w:rFonts w:ascii="Times New Roman" w:hAnsi="Times New Roman" w:cs="Times New Roman"/>
        </w:rPr>
        <w:t xml:space="preserve"> (původně do </w:t>
      </w:r>
      <w:r w:rsidR="00164201" w:rsidRPr="00164201">
        <w:rPr>
          <w:rFonts w:ascii="Times New Roman" w:hAnsi="Times New Roman" w:cs="Times New Roman"/>
        </w:rPr>
        <w:t>30.04.2025</w:t>
      </w:r>
      <w:r w:rsidR="006A0695" w:rsidRPr="00164201">
        <w:rPr>
          <w:rFonts w:ascii="Times New Roman" w:hAnsi="Times New Roman" w:cs="Times New Roman"/>
        </w:rPr>
        <w:t>)</w:t>
      </w:r>
      <w:r w:rsidRPr="00164201">
        <w:rPr>
          <w:rFonts w:ascii="Times New Roman" w:hAnsi="Times New Roman" w:cs="Times New Roman"/>
        </w:rPr>
        <w:t>.</w:t>
      </w:r>
    </w:p>
    <w:p w14:paraId="7445C915" w14:textId="77777777" w:rsidR="00345E84" w:rsidRPr="00B57FC1" w:rsidRDefault="00345E84" w:rsidP="00345E84">
      <w:pPr>
        <w:spacing w:after="0"/>
        <w:ind w:right="-142"/>
        <w:jc w:val="both"/>
        <w:rPr>
          <w:rFonts w:ascii="Times New Roman" w:hAnsi="Times New Roman" w:cs="Times New Roman"/>
          <w:highlight w:val="yellow"/>
        </w:rPr>
      </w:pPr>
    </w:p>
    <w:p w14:paraId="611137C1" w14:textId="344023F0" w:rsidR="00345E84" w:rsidRPr="00D14600" w:rsidRDefault="00345E84" w:rsidP="00345E8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14600">
        <w:rPr>
          <w:rFonts w:ascii="Times New Roman" w:hAnsi="Times New Roman" w:cs="Times New Roman"/>
        </w:rPr>
        <w:t>Ostatní ustanovení předmětné veřejnoprávní smlouvy o poskytnutí dotace se nemění.</w:t>
      </w:r>
    </w:p>
    <w:p w14:paraId="2340D5A9" w14:textId="095173CA" w:rsidR="00AF038A" w:rsidRPr="00B57FC1" w:rsidRDefault="00AF038A" w:rsidP="00AC13FA">
      <w:pPr>
        <w:spacing w:after="0"/>
        <w:ind w:right="-142"/>
        <w:jc w:val="both"/>
        <w:rPr>
          <w:rFonts w:ascii="Times New Roman" w:hAnsi="Times New Roman" w:cs="Times New Roman"/>
          <w:b/>
          <w:highlight w:val="yellow"/>
        </w:rPr>
      </w:pPr>
    </w:p>
    <w:p w14:paraId="45C41668" w14:textId="77777777" w:rsidR="00AF038A" w:rsidRPr="00B57FC1" w:rsidRDefault="00AF038A" w:rsidP="00AC13FA">
      <w:pPr>
        <w:spacing w:after="0"/>
        <w:ind w:right="-142"/>
        <w:jc w:val="both"/>
        <w:rPr>
          <w:rFonts w:ascii="Times New Roman" w:hAnsi="Times New Roman" w:cs="Times New Roman"/>
          <w:b/>
          <w:highlight w:val="yellow"/>
        </w:rPr>
      </w:pPr>
    </w:p>
    <w:p w14:paraId="630A30AB" w14:textId="6581F5EB" w:rsidR="00303BB9" w:rsidRPr="00D14600" w:rsidRDefault="006D1CB3" w:rsidP="00747E3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4600">
        <w:rPr>
          <w:rFonts w:ascii="Times New Roman" w:hAnsi="Times New Roman" w:cs="Times New Roman"/>
          <w:b/>
        </w:rPr>
        <w:t>S</w:t>
      </w:r>
      <w:r w:rsidR="00BB156C" w:rsidRPr="00D14600">
        <w:rPr>
          <w:rFonts w:ascii="Times New Roman" w:hAnsi="Times New Roman" w:cs="Times New Roman"/>
          <w:b/>
        </w:rPr>
        <w:t xml:space="preserve">tanovisko odboru </w:t>
      </w:r>
      <w:r w:rsidR="00303BB9" w:rsidRPr="00D14600">
        <w:rPr>
          <w:rFonts w:ascii="Times New Roman" w:hAnsi="Times New Roman" w:cs="Times New Roman"/>
          <w:b/>
        </w:rPr>
        <w:t>sportu</w:t>
      </w:r>
    </w:p>
    <w:p w14:paraId="21F0C6E4" w14:textId="77777777" w:rsidR="004E2003" w:rsidRPr="00D14600" w:rsidRDefault="004E2003" w:rsidP="00747E3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BA771F" w14:textId="4ECF72E0" w:rsidR="00323246" w:rsidRPr="00D14600" w:rsidRDefault="00323246" w:rsidP="00747E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4600">
        <w:rPr>
          <w:rFonts w:ascii="Times New Roman" w:hAnsi="Times New Roman" w:cs="Times New Roman"/>
        </w:rPr>
        <w:t xml:space="preserve">Odbor provedl předběžnou řídící kontrolu podle zákona č. 320/2001 Sb., o finanční kontrole ve veřejné správě a o změně některých zákonů, ve znění pozdějších předpisů, kterou bylo ověřeno, že žádost výše zmíněné </w:t>
      </w:r>
      <w:r w:rsidR="00BF7378">
        <w:rPr>
          <w:rFonts w:ascii="Times New Roman" w:hAnsi="Times New Roman" w:cs="Times New Roman"/>
        </w:rPr>
        <w:t>společnosti</w:t>
      </w:r>
      <w:r w:rsidRPr="00D14600">
        <w:rPr>
          <w:rFonts w:ascii="Times New Roman" w:hAnsi="Times New Roman" w:cs="Times New Roman"/>
        </w:rPr>
        <w:t xml:space="preserve"> splňuje veškeré náležitosti dle zákona 250/2000 Sb., o rozpočtových pravidlech územních rozpočtů, ve znění pozdějších předpisů.</w:t>
      </w:r>
    </w:p>
    <w:p w14:paraId="4AD662D1" w14:textId="7DB9878D" w:rsidR="00AA00F8" w:rsidRDefault="00663F17" w:rsidP="00670DD0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14600">
        <w:rPr>
          <w:rFonts w:ascii="Times New Roman" w:hAnsi="Times New Roman" w:cs="Times New Roman"/>
        </w:rPr>
        <w:t>Odbor sportu navrhuje orgánům města žádosti vyhovět a doporučit uzavření Dodatku č. 1 ke smlouvě ev.</w:t>
      </w:r>
      <w:r w:rsidR="001333E1" w:rsidRPr="00D14600">
        <w:rPr>
          <w:rFonts w:ascii="Times New Roman" w:hAnsi="Times New Roman" w:cs="Times New Roman"/>
        </w:rPr>
        <w:t> </w:t>
      </w:r>
      <w:r w:rsidRPr="00D14600">
        <w:rPr>
          <w:rFonts w:ascii="Times New Roman" w:hAnsi="Times New Roman" w:cs="Times New Roman"/>
        </w:rPr>
        <w:t xml:space="preserve">č. </w:t>
      </w:r>
      <w:r w:rsidR="0021118B">
        <w:rPr>
          <w:rFonts w:ascii="Times New Roman" w:hAnsi="Times New Roman" w:cs="Times New Roman"/>
        </w:rPr>
        <w:t>2396</w:t>
      </w:r>
      <w:r w:rsidRPr="00D14600">
        <w:rPr>
          <w:rFonts w:ascii="Times New Roman" w:hAnsi="Times New Roman" w:cs="Times New Roman"/>
        </w:rPr>
        <w:t>/202</w:t>
      </w:r>
      <w:r w:rsidR="000059CE" w:rsidRPr="00D14600">
        <w:rPr>
          <w:rFonts w:ascii="Times New Roman" w:hAnsi="Times New Roman" w:cs="Times New Roman"/>
        </w:rPr>
        <w:t>4</w:t>
      </w:r>
      <w:r w:rsidRPr="00D14600">
        <w:rPr>
          <w:rFonts w:ascii="Times New Roman" w:hAnsi="Times New Roman" w:cs="Times New Roman"/>
        </w:rPr>
        <w:t>/SP, dl</w:t>
      </w:r>
      <w:r w:rsidR="00BF7378">
        <w:rPr>
          <w:rFonts w:ascii="Times New Roman" w:hAnsi="Times New Roman" w:cs="Times New Roman"/>
        </w:rPr>
        <w:t xml:space="preserve">e </w:t>
      </w:r>
      <w:r w:rsidRPr="00D14600">
        <w:rPr>
          <w:rFonts w:ascii="Times New Roman" w:hAnsi="Times New Roman" w:cs="Times New Roman"/>
        </w:rPr>
        <w:t xml:space="preserve">přílohy č. </w:t>
      </w:r>
      <w:r w:rsidR="00734282">
        <w:rPr>
          <w:rFonts w:ascii="Times New Roman" w:hAnsi="Times New Roman" w:cs="Times New Roman"/>
        </w:rPr>
        <w:t>3</w:t>
      </w:r>
      <w:r w:rsidRPr="00D14600">
        <w:rPr>
          <w:rFonts w:ascii="Times New Roman" w:hAnsi="Times New Roman" w:cs="Times New Roman"/>
        </w:rPr>
        <w:t xml:space="preserve"> předloženého materiálu.</w:t>
      </w:r>
    </w:p>
    <w:p w14:paraId="3F9A5DCA" w14:textId="77777777" w:rsidR="00734282" w:rsidRDefault="00734282" w:rsidP="00670DD0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79D7061C" w14:textId="65B467A3" w:rsidR="0021118B" w:rsidRDefault="00734282" w:rsidP="0021118B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734282">
        <w:rPr>
          <w:rFonts w:ascii="Times New Roman" w:hAnsi="Times New Roman" w:cs="Times New Roman"/>
        </w:rPr>
        <w:t>Finanční krytí ve výši 1</w:t>
      </w:r>
      <w:r w:rsidR="00C358A9">
        <w:rPr>
          <w:rFonts w:ascii="Times New Roman" w:hAnsi="Times New Roman" w:cs="Times New Roman"/>
        </w:rPr>
        <w:t> 741 tis.</w:t>
      </w:r>
      <w:r w:rsidRPr="00734282">
        <w:rPr>
          <w:rFonts w:ascii="Times New Roman" w:hAnsi="Times New Roman" w:cs="Times New Roman"/>
        </w:rPr>
        <w:t xml:space="preserve"> Kč se navrhuje z prostředků rozpočtové rezervy města.</w:t>
      </w:r>
    </w:p>
    <w:p w14:paraId="7A89EE1E" w14:textId="77777777" w:rsidR="004A36CD" w:rsidRPr="00B34C83" w:rsidRDefault="004A36CD" w:rsidP="004A36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C83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Stanovisko rady města</w:t>
      </w:r>
    </w:p>
    <w:p w14:paraId="1880EC90" w14:textId="4FD0DDDB" w:rsidR="004A36CD" w:rsidRPr="006E4C8F" w:rsidRDefault="004A36CD" w:rsidP="004A36CD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 xml:space="preserve">Rada města svým usnesením č. </w:t>
      </w:r>
      <w:r w:rsidR="00CA5F70" w:rsidRPr="00CA5F70">
        <w:rPr>
          <w:rFonts w:ascii="Times New Roman" w:hAnsi="Times New Roman" w:cs="Times New Roman"/>
          <w:sz w:val="24"/>
          <w:szCs w:val="24"/>
        </w:rPr>
        <w:t>05968/RM2226/86</w:t>
      </w:r>
      <w:r w:rsidRPr="00B34C83">
        <w:rPr>
          <w:rFonts w:ascii="Times New Roman" w:hAnsi="Times New Roman" w:cs="Times New Roman"/>
          <w:sz w:val="24"/>
          <w:szCs w:val="24"/>
        </w:rPr>
        <w:t xml:space="preserve"> ze dne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B34C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34C83">
        <w:rPr>
          <w:rFonts w:ascii="Times New Roman" w:hAnsi="Times New Roman" w:cs="Times New Roman"/>
          <w:sz w:val="24"/>
          <w:szCs w:val="24"/>
        </w:rPr>
        <w:t>.2024 doporučuje zastupitelstvu města rozhodnout dle předloženého návrhu usnesení a důvodové zprávy.</w:t>
      </w:r>
    </w:p>
    <w:p w14:paraId="50B8B2B6" w14:textId="77777777" w:rsidR="004A36CD" w:rsidRPr="001333E1" w:rsidRDefault="004A36CD" w:rsidP="0021118B">
      <w:pPr>
        <w:spacing w:after="0"/>
        <w:ind w:right="-142"/>
        <w:jc w:val="both"/>
        <w:rPr>
          <w:rFonts w:ascii="Times New Roman" w:hAnsi="Times New Roman" w:cs="Times New Roman"/>
        </w:rPr>
      </w:pPr>
    </w:p>
    <w:sectPr w:rsidR="004A36CD" w:rsidRPr="0013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1BAF"/>
    <w:multiLevelType w:val="hybridMultilevel"/>
    <w:tmpl w:val="14AEAC00"/>
    <w:lvl w:ilvl="0" w:tplc="FF2E2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D10C9"/>
    <w:multiLevelType w:val="hybridMultilevel"/>
    <w:tmpl w:val="91500C68"/>
    <w:lvl w:ilvl="0" w:tplc="68EC8D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E484C"/>
    <w:multiLevelType w:val="hybridMultilevel"/>
    <w:tmpl w:val="4AF60F02"/>
    <w:lvl w:ilvl="0" w:tplc="8616A2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0383A"/>
    <w:multiLevelType w:val="hybridMultilevel"/>
    <w:tmpl w:val="AC48F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15FC8"/>
    <w:multiLevelType w:val="hybridMultilevel"/>
    <w:tmpl w:val="DDC2DFDA"/>
    <w:lvl w:ilvl="0" w:tplc="1256B2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21E6C"/>
    <w:multiLevelType w:val="hybridMultilevel"/>
    <w:tmpl w:val="6EB22D5E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763BA"/>
    <w:multiLevelType w:val="hybridMultilevel"/>
    <w:tmpl w:val="772AEA1A"/>
    <w:lvl w:ilvl="0" w:tplc="67B4035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137FB7"/>
    <w:multiLevelType w:val="hybridMultilevel"/>
    <w:tmpl w:val="CAB2ACF6"/>
    <w:lvl w:ilvl="0" w:tplc="89447C72">
      <w:numFmt w:val="bullet"/>
      <w:lvlText w:val="-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A6709"/>
    <w:multiLevelType w:val="hybridMultilevel"/>
    <w:tmpl w:val="033C8C6E"/>
    <w:lvl w:ilvl="0" w:tplc="89447C72">
      <w:numFmt w:val="bullet"/>
      <w:lvlText w:val="-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63A06"/>
    <w:multiLevelType w:val="hybridMultilevel"/>
    <w:tmpl w:val="7B2254D2"/>
    <w:lvl w:ilvl="0" w:tplc="8A60F1F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2554D83"/>
    <w:multiLevelType w:val="hybridMultilevel"/>
    <w:tmpl w:val="A4FAA198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C3E7A"/>
    <w:multiLevelType w:val="hybridMultilevel"/>
    <w:tmpl w:val="FFBED4E0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B0058"/>
    <w:multiLevelType w:val="hybridMultilevel"/>
    <w:tmpl w:val="4198EFCA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D45C3"/>
    <w:multiLevelType w:val="hybridMultilevel"/>
    <w:tmpl w:val="2D94138A"/>
    <w:lvl w:ilvl="0" w:tplc="779CF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A296B"/>
    <w:multiLevelType w:val="hybridMultilevel"/>
    <w:tmpl w:val="6C463D88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919207">
    <w:abstractNumId w:val="2"/>
  </w:num>
  <w:num w:numId="2" w16cid:durableId="1537429846">
    <w:abstractNumId w:val="12"/>
  </w:num>
  <w:num w:numId="3" w16cid:durableId="1251889240">
    <w:abstractNumId w:val="10"/>
  </w:num>
  <w:num w:numId="4" w16cid:durableId="313728342">
    <w:abstractNumId w:val="13"/>
  </w:num>
  <w:num w:numId="5" w16cid:durableId="27416260">
    <w:abstractNumId w:val="11"/>
  </w:num>
  <w:num w:numId="6" w16cid:durableId="113599935">
    <w:abstractNumId w:val="6"/>
  </w:num>
  <w:num w:numId="7" w16cid:durableId="1737119325">
    <w:abstractNumId w:val="0"/>
  </w:num>
  <w:num w:numId="8" w16cid:durableId="806321469">
    <w:abstractNumId w:val="16"/>
  </w:num>
  <w:num w:numId="9" w16cid:durableId="2067365037">
    <w:abstractNumId w:val="18"/>
  </w:num>
  <w:num w:numId="10" w16cid:durableId="1697540455">
    <w:abstractNumId w:val="4"/>
  </w:num>
  <w:num w:numId="11" w16cid:durableId="9259721">
    <w:abstractNumId w:val="7"/>
  </w:num>
  <w:num w:numId="12" w16cid:durableId="2117016749">
    <w:abstractNumId w:val="15"/>
  </w:num>
  <w:num w:numId="13" w16cid:durableId="982659554">
    <w:abstractNumId w:val="19"/>
  </w:num>
  <w:num w:numId="14" w16cid:durableId="133571133">
    <w:abstractNumId w:val="14"/>
  </w:num>
  <w:num w:numId="15" w16cid:durableId="504052665">
    <w:abstractNumId w:val="17"/>
  </w:num>
  <w:num w:numId="16" w16cid:durableId="20865727">
    <w:abstractNumId w:val="5"/>
  </w:num>
  <w:num w:numId="17" w16cid:durableId="679353427">
    <w:abstractNumId w:val="3"/>
  </w:num>
  <w:num w:numId="18" w16cid:durableId="1022441189">
    <w:abstractNumId w:val="1"/>
  </w:num>
  <w:num w:numId="19" w16cid:durableId="407923764">
    <w:abstractNumId w:val="9"/>
  </w:num>
  <w:num w:numId="20" w16cid:durableId="795568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059CE"/>
    <w:rsid w:val="00013D0F"/>
    <w:rsid w:val="000141B4"/>
    <w:rsid w:val="00016FAD"/>
    <w:rsid w:val="0003394C"/>
    <w:rsid w:val="00043C28"/>
    <w:rsid w:val="0005717D"/>
    <w:rsid w:val="00057917"/>
    <w:rsid w:val="0006220B"/>
    <w:rsid w:val="00064B4C"/>
    <w:rsid w:val="00090DAB"/>
    <w:rsid w:val="000A5D0C"/>
    <w:rsid w:val="000B2361"/>
    <w:rsid w:val="000B2FF9"/>
    <w:rsid w:val="000B4DA7"/>
    <w:rsid w:val="000B597C"/>
    <w:rsid w:val="000C3BEE"/>
    <w:rsid w:val="000D7A66"/>
    <w:rsid w:val="000E40C0"/>
    <w:rsid w:val="000E6037"/>
    <w:rsid w:val="000F165A"/>
    <w:rsid w:val="00106E07"/>
    <w:rsid w:val="00112677"/>
    <w:rsid w:val="00113DE7"/>
    <w:rsid w:val="001216F7"/>
    <w:rsid w:val="0012672E"/>
    <w:rsid w:val="001308A5"/>
    <w:rsid w:val="001333E1"/>
    <w:rsid w:val="00133B2A"/>
    <w:rsid w:val="00136547"/>
    <w:rsid w:val="001470EA"/>
    <w:rsid w:val="00152483"/>
    <w:rsid w:val="00164201"/>
    <w:rsid w:val="00177867"/>
    <w:rsid w:val="00183264"/>
    <w:rsid w:val="00185163"/>
    <w:rsid w:val="00187108"/>
    <w:rsid w:val="00190AD6"/>
    <w:rsid w:val="00194275"/>
    <w:rsid w:val="001B6A5D"/>
    <w:rsid w:val="001F2999"/>
    <w:rsid w:val="00201B07"/>
    <w:rsid w:val="0021118B"/>
    <w:rsid w:val="00297252"/>
    <w:rsid w:val="002A34DA"/>
    <w:rsid w:val="002A7832"/>
    <w:rsid w:val="002A7F14"/>
    <w:rsid w:val="002B1112"/>
    <w:rsid w:val="002B67DA"/>
    <w:rsid w:val="002E4D22"/>
    <w:rsid w:val="00303BB9"/>
    <w:rsid w:val="00312F09"/>
    <w:rsid w:val="00323246"/>
    <w:rsid w:val="00336EDD"/>
    <w:rsid w:val="00345E84"/>
    <w:rsid w:val="003626D7"/>
    <w:rsid w:val="003662FF"/>
    <w:rsid w:val="00372C27"/>
    <w:rsid w:val="003935B7"/>
    <w:rsid w:val="003C7D2A"/>
    <w:rsid w:val="003E2B2D"/>
    <w:rsid w:val="003E5E95"/>
    <w:rsid w:val="003F0875"/>
    <w:rsid w:val="00405C0E"/>
    <w:rsid w:val="00405CEF"/>
    <w:rsid w:val="004078FD"/>
    <w:rsid w:val="0041229B"/>
    <w:rsid w:val="0043102B"/>
    <w:rsid w:val="004340B1"/>
    <w:rsid w:val="00463801"/>
    <w:rsid w:val="00466EDF"/>
    <w:rsid w:val="0047126B"/>
    <w:rsid w:val="00471BF2"/>
    <w:rsid w:val="00485CB0"/>
    <w:rsid w:val="00492CD5"/>
    <w:rsid w:val="004956B0"/>
    <w:rsid w:val="00495A6F"/>
    <w:rsid w:val="00495BD7"/>
    <w:rsid w:val="004A2440"/>
    <w:rsid w:val="004A36CD"/>
    <w:rsid w:val="004C530D"/>
    <w:rsid w:val="004D20E0"/>
    <w:rsid w:val="004D25D4"/>
    <w:rsid w:val="004E2003"/>
    <w:rsid w:val="004F467F"/>
    <w:rsid w:val="005046C1"/>
    <w:rsid w:val="005304B4"/>
    <w:rsid w:val="00552142"/>
    <w:rsid w:val="00553425"/>
    <w:rsid w:val="00554B75"/>
    <w:rsid w:val="00570835"/>
    <w:rsid w:val="00586D9E"/>
    <w:rsid w:val="005931CA"/>
    <w:rsid w:val="005A237A"/>
    <w:rsid w:val="005D1B4E"/>
    <w:rsid w:val="005D505F"/>
    <w:rsid w:val="005F1E45"/>
    <w:rsid w:val="005F2137"/>
    <w:rsid w:val="005F7204"/>
    <w:rsid w:val="00600A65"/>
    <w:rsid w:val="006056B4"/>
    <w:rsid w:val="006229A7"/>
    <w:rsid w:val="006462E7"/>
    <w:rsid w:val="0065113F"/>
    <w:rsid w:val="0065797F"/>
    <w:rsid w:val="006613C1"/>
    <w:rsid w:val="00662C88"/>
    <w:rsid w:val="00663F17"/>
    <w:rsid w:val="00666BCE"/>
    <w:rsid w:val="00670DD0"/>
    <w:rsid w:val="00672766"/>
    <w:rsid w:val="00672A7C"/>
    <w:rsid w:val="006751F7"/>
    <w:rsid w:val="00680034"/>
    <w:rsid w:val="00683449"/>
    <w:rsid w:val="00686180"/>
    <w:rsid w:val="00697C44"/>
    <w:rsid w:val="006A0695"/>
    <w:rsid w:val="006A2116"/>
    <w:rsid w:val="006A2B95"/>
    <w:rsid w:val="006B12BA"/>
    <w:rsid w:val="006D1CB3"/>
    <w:rsid w:val="006D1F21"/>
    <w:rsid w:val="006D2B6B"/>
    <w:rsid w:val="006D38E2"/>
    <w:rsid w:val="006D46EF"/>
    <w:rsid w:val="006D5A15"/>
    <w:rsid w:val="006E1513"/>
    <w:rsid w:val="007057D6"/>
    <w:rsid w:val="007172CC"/>
    <w:rsid w:val="00717D67"/>
    <w:rsid w:val="00730CEE"/>
    <w:rsid w:val="00734282"/>
    <w:rsid w:val="0073635E"/>
    <w:rsid w:val="00742521"/>
    <w:rsid w:val="00747E30"/>
    <w:rsid w:val="00763630"/>
    <w:rsid w:val="00780799"/>
    <w:rsid w:val="007B0AE3"/>
    <w:rsid w:val="007B673E"/>
    <w:rsid w:val="007C069F"/>
    <w:rsid w:val="007C401E"/>
    <w:rsid w:val="007E171C"/>
    <w:rsid w:val="007F2CA0"/>
    <w:rsid w:val="007F6828"/>
    <w:rsid w:val="008106E7"/>
    <w:rsid w:val="00815D13"/>
    <w:rsid w:val="00820A70"/>
    <w:rsid w:val="008257E8"/>
    <w:rsid w:val="008542F8"/>
    <w:rsid w:val="00854BA5"/>
    <w:rsid w:val="00860F79"/>
    <w:rsid w:val="008650D1"/>
    <w:rsid w:val="00866234"/>
    <w:rsid w:val="0087342C"/>
    <w:rsid w:val="008A021A"/>
    <w:rsid w:val="008D0083"/>
    <w:rsid w:val="008D634B"/>
    <w:rsid w:val="008E6B27"/>
    <w:rsid w:val="008F1AC3"/>
    <w:rsid w:val="008F3CD3"/>
    <w:rsid w:val="00914005"/>
    <w:rsid w:val="009221A4"/>
    <w:rsid w:val="009275C9"/>
    <w:rsid w:val="00927D07"/>
    <w:rsid w:val="009366C0"/>
    <w:rsid w:val="00975063"/>
    <w:rsid w:val="00980333"/>
    <w:rsid w:val="00980A4B"/>
    <w:rsid w:val="009904CA"/>
    <w:rsid w:val="009A3559"/>
    <w:rsid w:val="009A7483"/>
    <w:rsid w:val="009B5A61"/>
    <w:rsid w:val="009B5B0A"/>
    <w:rsid w:val="009C5454"/>
    <w:rsid w:val="009D7C29"/>
    <w:rsid w:val="00A2186F"/>
    <w:rsid w:val="00A27C85"/>
    <w:rsid w:val="00A33EA3"/>
    <w:rsid w:val="00A4109C"/>
    <w:rsid w:val="00A52699"/>
    <w:rsid w:val="00A5319F"/>
    <w:rsid w:val="00A538E8"/>
    <w:rsid w:val="00A61F63"/>
    <w:rsid w:val="00A70AD1"/>
    <w:rsid w:val="00A824CE"/>
    <w:rsid w:val="00A85003"/>
    <w:rsid w:val="00A85B2B"/>
    <w:rsid w:val="00A9083B"/>
    <w:rsid w:val="00A90A24"/>
    <w:rsid w:val="00AA00F8"/>
    <w:rsid w:val="00AA29D2"/>
    <w:rsid w:val="00AB14BF"/>
    <w:rsid w:val="00AB3C6E"/>
    <w:rsid w:val="00AC01FE"/>
    <w:rsid w:val="00AC13FA"/>
    <w:rsid w:val="00AF038A"/>
    <w:rsid w:val="00B00F32"/>
    <w:rsid w:val="00B060DE"/>
    <w:rsid w:val="00B24012"/>
    <w:rsid w:val="00B30117"/>
    <w:rsid w:val="00B53720"/>
    <w:rsid w:val="00B57FC1"/>
    <w:rsid w:val="00B80C6D"/>
    <w:rsid w:val="00B82CE9"/>
    <w:rsid w:val="00B83F0B"/>
    <w:rsid w:val="00B85B9B"/>
    <w:rsid w:val="00B862E8"/>
    <w:rsid w:val="00B93BF8"/>
    <w:rsid w:val="00BB156C"/>
    <w:rsid w:val="00BC1171"/>
    <w:rsid w:val="00BC794F"/>
    <w:rsid w:val="00BF086C"/>
    <w:rsid w:val="00BF7378"/>
    <w:rsid w:val="00C101FB"/>
    <w:rsid w:val="00C20E9E"/>
    <w:rsid w:val="00C358A9"/>
    <w:rsid w:val="00C42004"/>
    <w:rsid w:val="00C425C2"/>
    <w:rsid w:val="00C472ED"/>
    <w:rsid w:val="00C60DD6"/>
    <w:rsid w:val="00C612E4"/>
    <w:rsid w:val="00C71F1A"/>
    <w:rsid w:val="00C907AA"/>
    <w:rsid w:val="00CA5F70"/>
    <w:rsid w:val="00CB5427"/>
    <w:rsid w:val="00CB684C"/>
    <w:rsid w:val="00CE2742"/>
    <w:rsid w:val="00CF5FFE"/>
    <w:rsid w:val="00D14600"/>
    <w:rsid w:val="00D20CFB"/>
    <w:rsid w:val="00D408CD"/>
    <w:rsid w:val="00D45BC2"/>
    <w:rsid w:val="00D54B74"/>
    <w:rsid w:val="00D60DC2"/>
    <w:rsid w:val="00D66808"/>
    <w:rsid w:val="00D73302"/>
    <w:rsid w:val="00D77364"/>
    <w:rsid w:val="00D87654"/>
    <w:rsid w:val="00D910EA"/>
    <w:rsid w:val="00DA0E02"/>
    <w:rsid w:val="00DA5007"/>
    <w:rsid w:val="00DB1C83"/>
    <w:rsid w:val="00DD71AB"/>
    <w:rsid w:val="00DE04AA"/>
    <w:rsid w:val="00E02F69"/>
    <w:rsid w:val="00E04EB1"/>
    <w:rsid w:val="00E27B1B"/>
    <w:rsid w:val="00E3716C"/>
    <w:rsid w:val="00E53944"/>
    <w:rsid w:val="00E57F88"/>
    <w:rsid w:val="00E86C89"/>
    <w:rsid w:val="00EA2F22"/>
    <w:rsid w:val="00EE5801"/>
    <w:rsid w:val="00EF3D38"/>
    <w:rsid w:val="00F3243C"/>
    <w:rsid w:val="00F33827"/>
    <w:rsid w:val="00F3452B"/>
    <w:rsid w:val="00F41261"/>
    <w:rsid w:val="00F4702D"/>
    <w:rsid w:val="00F66948"/>
    <w:rsid w:val="00F81598"/>
    <w:rsid w:val="00F82F29"/>
    <w:rsid w:val="00F87C53"/>
    <w:rsid w:val="00F90240"/>
    <w:rsid w:val="00F92F91"/>
    <w:rsid w:val="00FA23CC"/>
    <w:rsid w:val="00FA7814"/>
    <w:rsid w:val="00FC3274"/>
    <w:rsid w:val="00FD58A5"/>
    <w:rsid w:val="00FE75F3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FDF"/>
  <w15:docId w15:val="{4C5DCFCC-8C7F-44A7-802C-EF15638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paragraph" w:styleId="Revize">
    <w:name w:val="Revision"/>
    <w:hidden/>
    <w:uiPriority w:val="99"/>
    <w:semiHidden/>
    <w:rsid w:val="004E200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425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25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25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5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521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9B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3208-2555-4941-825C-6B2B547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Bortelová Barbora</dc:creator>
  <cp:lastModifiedBy>Bortelová Barbora</cp:lastModifiedBy>
  <cp:revision>32</cp:revision>
  <cp:lastPrinted>2019-05-31T08:42:00Z</cp:lastPrinted>
  <dcterms:created xsi:type="dcterms:W3CDTF">2024-08-19T10:45:00Z</dcterms:created>
  <dcterms:modified xsi:type="dcterms:W3CDTF">2024-11-26T12:35:00Z</dcterms:modified>
</cp:coreProperties>
</file>