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3810" w14:textId="77777777" w:rsidR="00067B1A" w:rsidRDefault="00067B1A" w:rsidP="00067B1A"/>
    <w:p w14:paraId="7C2435EC" w14:textId="77777777" w:rsidR="00067B1A" w:rsidRDefault="00067B1A" w:rsidP="00067B1A"/>
    <w:p w14:paraId="68E865E1" w14:textId="77777777" w:rsidR="00067B1A" w:rsidRDefault="00067B1A" w:rsidP="00067B1A"/>
    <w:p w14:paraId="34592E5F" w14:textId="77777777" w:rsidR="00067B1A" w:rsidRDefault="00067B1A" w:rsidP="00067B1A"/>
    <w:p w14:paraId="3D6F7C03" w14:textId="77777777" w:rsidR="00067B1A" w:rsidRDefault="00067B1A" w:rsidP="00067B1A"/>
    <w:p w14:paraId="77C04FDD" w14:textId="77777777" w:rsidR="00067B1A" w:rsidRDefault="00067B1A" w:rsidP="00067B1A"/>
    <w:p w14:paraId="41751EE3" w14:textId="77777777" w:rsidR="00067B1A" w:rsidRDefault="00067B1A" w:rsidP="00067B1A"/>
    <w:p w14:paraId="2C536B59" w14:textId="77777777" w:rsidR="00067B1A" w:rsidRDefault="00067B1A" w:rsidP="00067B1A"/>
    <w:p w14:paraId="0D8E4FAC" w14:textId="77777777" w:rsidR="00067B1A" w:rsidRDefault="00067B1A" w:rsidP="00067B1A"/>
    <w:p w14:paraId="114F00C9" w14:textId="57E921CC" w:rsidR="00067B1A" w:rsidRDefault="00067B1A" w:rsidP="00067B1A">
      <w:pPr>
        <w:spacing w:line="360" w:lineRule="auto"/>
      </w:pPr>
      <w:r>
        <w:t>Vážen</w:t>
      </w:r>
      <w:r w:rsidR="00DB3CBA">
        <w:t>ý pane primátore</w:t>
      </w:r>
      <w:r>
        <w:t>,</w:t>
      </w:r>
    </w:p>
    <w:p w14:paraId="1EDDD69E" w14:textId="77777777" w:rsidR="00067B1A" w:rsidRDefault="00067B1A" w:rsidP="00067B1A">
      <w:pPr>
        <w:spacing w:line="360" w:lineRule="auto"/>
      </w:pPr>
    </w:p>
    <w:p w14:paraId="3F7F3CB2" w14:textId="5C5BE525" w:rsidR="00067B1A" w:rsidRDefault="003D748D" w:rsidP="00067B1A">
      <w:pPr>
        <w:spacing w:line="360" w:lineRule="auto"/>
      </w:pPr>
      <w:r>
        <w:t>c</w:t>
      </w:r>
      <w:r w:rsidR="00067B1A">
        <w:t xml:space="preserve">htěl bych </w:t>
      </w:r>
      <w:r w:rsidR="00EB3CD4">
        <w:t>V</w:t>
      </w:r>
      <w:r w:rsidR="00067B1A">
        <w:t xml:space="preserve">ám vyjádřit upřímné díky za </w:t>
      </w:r>
      <w:r w:rsidR="00EB3CD4">
        <w:t>V</w:t>
      </w:r>
      <w:r w:rsidR="00067B1A">
        <w:t>áš zájem o navázání spolupráce s naším městem. Jsme velmi potěšeni příležitostí spolupracovat s</w:t>
      </w:r>
      <w:r w:rsidR="00DB3CBA">
        <w:t> městem Vinice</w:t>
      </w:r>
      <w:r w:rsidR="00067B1A">
        <w:t xml:space="preserve"> a rozvíjet vzájemné vztahy.</w:t>
      </w:r>
      <w:r w:rsidR="00E40F74">
        <w:t xml:space="preserve"> Vážíme si nabídky z ukrajinského města, která nám potvrzuje, že jsme na Ukrajině vnímání jako důvěryhodná a perspektivní metropole, jež má co nabídnout. Zvláště v této, pro Vás nelehké, době nás Váš zájem </w:t>
      </w:r>
      <w:r w:rsidR="00DF3EB7">
        <w:t>skutečně naplňuje hrdostí.</w:t>
      </w:r>
    </w:p>
    <w:p w14:paraId="17FC9E80" w14:textId="77777777" w:rsidR="0043391A" w:rsidRDefault="0043391A" w:rsidP="00067B1A">
      <w:pPr>
        <w:spacing w:line="360" w:lineRule="auto"/>
      </w:pPr>
    </w:p>
    <w:p w14:paraId="21685DB5" w14:textId="67F01541" w:rsidR="003D748D" w:rsidRDefault="003D748D" w:rsidP="003D748D">
      <w:pPr>
        <w:spacing w:line="360" w:lineRule="auto"/>
      </w:pPr>
      <w:r>
        <w:t xml:space="preserve">Po pečlivém zvážení a diskuzi jsme se rozhodli zatím neuzavírat partnerskou smlouvu. Avšak, chceme </w:t>
      </w:r>
      <w:r w:rsidR="00E40F74">
        <w:t xml:space="preserve">jednoznačně </w:t>
      </w:r>
      <w:r>
        <w:t>zdůraznit, že plně podporujeme a vítáme další vzájemnou spolupráci mezi našimi městy, jakkoliv není formálně zakotvena v</w:t>
      </w:r>
      <w:r w:rsidR="00EB3CD4">
        <w:t>e</w:t>
      </w:r>
      <w:r>
        <w:t xml:space="preserve"> smlouvě. Věříme, že tento druh spolupráce může přinést ovoce na poli kultury, vzdělávání, ekonomiky a dalších oblastech.</w:t>
      </w:r>
      <w:r w:rsidR="00DF3EB7">
        <w:t xml:space="preserve"> Budoucnost spolupráce mezi našimi městy je otevřená, oběma zúčastněným stranám nabízí</w:t>
      </w:r>
      <w:r w:rsidR="00573F80">
        <w:t xml:space="preserve"> značnou</w:t>
      </w:r>
      <w:r w:rsidR="00DF3EB7">
        <w:t xml:space="preserve"> perspektivu. Jsme si jisti, že výhledově společně najdeme cestu a způsob, jak </w:t>
      </w:r>
      <w:r w:rsidR="003C4827">
        <w:t>v jejím rámci realizovat</w:t>
      </w:r>
      <w:r w:rsidR="00DF3EB7">
        <w:t xml:space="preserve"> konkrétní oboustranně prospěšné projekty a iniciativy. </w:t>
      </w:r>
    </w:p>
    <w:p w14:paraId="3BDF9EB4" w14:textId="77777777" w:rsidR="003D748D" w:rsidRDefault="003D748D" w:rsidP="003D748D">
      <w:pPr>
        <w:spacing w:line="360" w:lineRule="auto"/>
      </w:pPr>
    </w:p>
    <w:p w14:paraId="5CD66C97" w14:textId="5506118F" w:rsidR="003D748D" w:rsidRDefault="003D748D" w:rsidP="003D748D">
      <w:pPr>
        <w:spacing w:line="360" w:lineRule="auto"/>
      </w:pPr>
      <w:r>
        <w:t xml:space="preserve">Děkujeme </w:t>
      </w:r>
      <w:r w:rsidR="003C4827">
        <w:t>V</w:t>
      </w:r>
      <w:r>
        <w:t>ám za pochopení a těšíme se na další kontakty a spolupráci.</w:t>
      </w:r>
    </w:p>
    <w:p w14:paraId="59F7061E" w14:textId="77777777" w:rsidR="003D748D" w:rsidRDefault="003D748D" w:rsidP="00067B1A">
      <w:pPr>
        <w:spacing w:line="360" w:lineRule="auto"/>
      </w:pPr>
    </w:p>
    <w:p w14:paraId="3A8A1711" w14:textId="77777777" w:rsidR="00067B1A" w:rsidRDefault="00067B1A" w:rsidP="00067B1A">
      <w:pPr>
        <w:spacing w:line="360" w:lineRule="auto"/>
      </w:pPr>
    </w:p>
    <w:p w14:paraId="38A9D4D8" w14:textId="3882B7F8" w:rsidR="00FF5F76" w:rsidRDefault="00067B1A" w:rsidP="00067B1A">
      <w:pPr>
        <w:spacing w:line="360" w:lineRule="auto"/>
      </w:pPr>
      <w:r>
        <w:t>S</w:t>
      </w:r>
      <w:r w:rsidR="003C4827">
        <w:t> </w:t>
      </w:r>
      <w:r>
        <w:t>pozdravem</w:t>
      </w:r>
      <w:r w:rsidR="003C4827">
        <w:t xml:space="preserve"> a přáním všeho dobrého</w:t>
      </w:r>
      <w:r>
        <w:t>,</w:t>
      </w:r>
    </w:p>
    <w:p w14:paraId="544E9D69" w14:textId="4669F0D7" w:rsidR="00071D81" w:rsidRDefault="00071D81" w:rsidP="00067B1A">
      <w:pPr>
        <w:spacing w:line="360" w:lineRule="auto"/>
      </w:pPr>
      <w:r>
        <w:t>Jan Dohnal</w:t>
      </w:r>
    </w:p>
    <w:p w14:paraId="52EBD9A7" w14:textId="77777777" w:rsidR="00067B1A" w:rsidRDefault="00067B1A" w:rsidP="00067B1A"/>
    <w:p w14:paraId="393FE57E" w14:textId="77777777" w:rsidR="00067B1A" w:rsidRPr="00067B1A" w:rsidRDefault="00067B1A" w:rsidP="00067B1A"/>
    <w:sectPr w:rsidR="00067B1A" w:rsidRPr="00067B1A" w:rsidSect="00EB1D4D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F3C0" w14:textId="77777777" w:rsidR="00A34CC8" w:rsidRDefault="00A34CC8">
      <w:r>
        <w:separator/>
      </w:r>
    </w:p>
  </w:endnote>
  <w:endnote w:type="continuationSeparator" w:id="0">
    <w:p w14:paraId="26405589" w14:textId="77777777" w:rsidR="00A34CC8" w:rsidRDefault="00A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55E1E255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0FE" w14:textId="1D671E3F" w:rsidR="008E2CF8" w:rsidRDefault="000A72BA" w:rsidP="000A72B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B0D84AC" wp14:editId="52DA44C7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F8">
      <w:rPr>
        <w:rStyle w:val="slostrnk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nky"/>
        <w:rFonts w:ascii="Arial" w:hAnsi="Arial" w:cs="Arial"/>
        <w:color w:val="003C69"/>
        <w:sz w:val="16"/>
      </w:rPr>
      <w:tab/>
    </w:r>
  </w:p>
  <w:p w14:paraId="7406DCE2" w14:textId="180020FE" w:rsidR="008E2CF8" w:rsidRDefault="008E2CF8" w:rsidP="00DE70E9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</w:p>
  <w:p w14:paraId="5F1FFB9D" w14:textId="57FE7C66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744D" w14:textId="77777777" w:rsidR="00A34CC8" w:rsidRDefault="00A34CC8">
      <w:r>
        <w:separator/>
      </w:r>
    </w:p>
  </w:footnote>
  <w:footnote w:type="continuationSeparator" w:id="0">
    <w:p w14:paraId="3311BEB9" w14:textId="77777777" w:rsidR="00A34CC8" w:rsidRDefault="00A3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238E" w14:textId="6562DF4E" w:rsidR="00273D0F" w:rsidRDefault="001442FC" w:rsidP="00273D0F">
    <w:pPr>
      <w:pStyle w:val="Zhlav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</w:rPr>
    </w:pPr>
    <w:r>
      <w:rPr>
        <w:rFonts w:ascii="Arial" w:hAnsi="Arial" w:cs="Arial"/>
        <w:b/>
        <w:color w:val="003C69"/>
        <w:kern w:val="24"/>
      </w:rPr>
      <w:t>Magistrát města Ostravy</w:t>
    </w:r>
    <w:r w:rsidR="00273D0F">
      <w:rPr>
        <w:rStyle w:val="jvsChar"/>
        <w:b/>
        <w:bCs w:val="0"/>
      </w:rPr>
      <w:t xml:space="preserve">                                </w:t>
    </w:r>
    <w:r w:rsidR="00EF69D2">
      <w:rPr>
        <w:rStyle w:val="jvsChar"/>
        <w:b/>
        <w:bCs w:val="0"/>
      </w:rPr>
      <w:t xml:space="preserve"> </w:t>
    </w:r>
    <w:r w:rsidR="00273D0F">
      <w:rPr>
        <w:rStyle w:val="jvsChar"/>
        <w:b/>
        <w:bCs w:val="0"/>
      </w:rPr>
      <w:t xml:space="preserve">     </w:t>
    </w:r>
    <w:r w:rsidR="00EF69D2">
      <w:rPr>
        <w:rStyle w:val="jvsChar"/>
        <w:b/>
        <w:bCs w:val="0"/>
      </w:rPr>
      <w:t xml:space="preserve">                   </w:t>
    </w:r>
    <w:r w:rsidR="00273D0F">
      <w:rPr>
        <w:rStyle w:val="jvsChar"/>
        <w:b/>
        <w:bCs w:val="0"/>
      </w:rPr>
      <w:t xml:space="preserve"> </w:t>
    </w:r>
  </w:p>
  <w:p w14:paraId="4A158C24" w14:textId="4342D0EA" w:rsidR="00273D0F" w:rsidRDefault="00513052" w:rsidP="00273D0F">
    <w:pPr>
      <w:pStyle w:val="Zhlav"/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75E"/>
    <w:multiLevelType w:val="hybridMultilevel"/>
    <w:tmpl w:val="410AA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1134"/>
    <w:rsid w:val="00002F03"/>
    <w:rsid w:val="0000504D"/>
    <w:rsid w:val="000062CD"/>
    <w:rsid w:val="00041D9A"/>
    <w:rsid w:val="00055DFF"/>
    <w:rsid w:val="00067634"/>
    <w:rsid w:val="00067B1A"/>
    <w:rsid w:val="00071D81"/>
    <w:rsid w:val="000734D4"/>
    <w:rsid w:val="00076B60"/>
    <w:rsid w:val="000805C1"/>
    <w:rsid w:val="0008400D"/>
    <w:rsid w:val="00085FD2"/>
    <w:rsid w:val="00094737"/>
    <w:rsid w:val="00095A5D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5931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1F70D0"/>
    <w:rsid w:val="00202495"/>
    <w:rsid w:val="00217E7A"/>
    <w:rsid w:val="00223B43"/>
    <w:rsid w:val="00227A3B"/>
    <w:rsid w:val="00231080"/>
    <w:rsid w:val="0023216F"/>
    <w:rsid w:val="00232FC7"/>
    <w:rsid w:val="00241CAD"/>
    <w:rsid w:val="00242AA0"/>
    <w:rsid w:val="002446AD"/>
    <w:rsid w:val="00266081"/>
    <w:rsid w:val="00267D18"/>
    <w:rsid w:val="00273D0F"/>
    <w:rsid w:val="002750B8"/>
    <w:rsid w:val="002A1155"/>
    <w:rsid w:val="002A4E03"/>
    <w:rsid w:val="002B6AC9"/>
    <w:rsid w:val="002C6169"/>
    <w:rsid w:val="002E6C39"/>
    <w:rsid w:val="002F68CD"/>
    <w:rsid w:val="00310B08"/>
    <w:rsid w:val="00311815"/>
    <w:rsid w:val="00312530"/>
    <w:rsid w:val="003155D6"/>
    <w:rsid w:val="003328F0"/>
    <w:rsid w:val="00335C95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014B"/>
    <w:rsid w:val="003C3E81"/>
    <w:rsid w:val="003C4827"/>
    <w:rsid w:val="003D47EA"/>
    <w:rsid w:val="003D5A8F"/>
    <w:rsid w:val="003D748D"/>
    <w:rsid w:val="003D7913"/>
    <w:rsid w:val="003E01CC"/>
    <w:rsid w:val="003E0EB2"/>
    <w:rsid w:val="0040351E"/>
    <w:rsid w:val="00406492"/>
    <w:rsid w:val="004229B1"/>
    <w:rsid w:val="0043391A"/>
    <w:rsid w:val="00453BC9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A6EC4"/>
    <w:rsid w:val="004E1764"/>
    <w:rsid w:val="004E4010"/>
    <w:rsid w:val="004E4C49"/>
    <w:rsid w:val="00513052"/>
    <w:rsid w:val="00517F40"/>
    <w:rsid w:val="00523968"/>
    <w:rsid w:val="005329E7"/>
    <w:rsid w:val="00571067"/>
    <w:rsid w:val="00573F80"/>
    <w:rsid w:val="00586C9D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E102F"/>
    <w:rsid w:val="005E6AB7"/>
    <w:rsid w:val="005E6AC0"/>
    <w:rsid w:val="005F0038"/>
    <w:rsid w:val="0060733B"/>
    <w:rsid w:val="00621B0D"/>
    <w:rsid w:val="00641F17"/>
    <w:rsid w:val="0064564E"/>
    <w:rsid w:val="0065216F"/>
    <w:rsid w:val="00662265"/>
    <w:rsid w:val="00663353"/>
    <w:rsid w:val="0066431F"/>
    <w:rsid w:val="006731E6"/>
    <w:rsid w:val="0069074B"/>
    <w:rsid w:val="00690961"/>
    <w:rsid w:val="006A0627"/>
    <w:rsid w:val="006A1B4E"/>
    <w:rsid w:val="006A513D"/>
    <w:rsid w:val="006B1E73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B1C19"/>
    <w:rsid w:val="007B2427"/>
    <w:rsid w:val="007C16A1"/>
    <w:rsid w:val="007C5DBC"/>
    <w:rsid w:val="007E2DB2"/>
    <w:rsid w:val="007E74A9"/>
    <w:rsid w:val="007F32DB"/>
    <w:rsid w:val="008303F5"/>
    <w:rsid w:val="00843FC3"/>
    <w:rsid w:val="008607F1"/>
    <w:rsid w:val="00870D4E"/>
    <w:rsid w:val="00891E57"/>
    <w:rsid w:val="00897599"/>
    <w:rsid w:val="008A0F8E"/>
    <w:rsid w:val="008A1195"/>
    <w:rsid w:val="008A51D3"/>
    <w:rsid w:val="008A5D70"/>
    <w:rsid w:val="008A6294"/>
    <w:rsid w:val="008C70F5"/>
    <w:rsid w:val="008D1DD1"/>
    <w:rsid w:val="008D336E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5207B"/>
    <w:rsid w:val="00975A5E"/>
    <w:rsid w:val="009B487C"/>
    <w:rsid w:val="009B77D9"/>
    <w:rsid w:val="009C05C1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34CC8"/>
    <w:rsid w:val="00A465CF"/>
    <w:rsid w:val="00A56AD2"/>
    <w:rsid w:val="00A60879"/>
    <w:rsid w:val="00A6243B"/>
    <w:rsid w:val="00A64D87"/>
    <w:rsid w:val="00A929CE"/>
    <w:rsid w:val="00AC65BC"/>
    <w:rsid w:val="00AC7789"/>
    <w:rsid w:val="00AD17E8"/>
    <w:rsid w:val="00AD5B95"/>
    <w:rsid w:val="00B06A40"/>
    <w:rsid w:val="00B1452A"/>
    <w:rsid w:val="00B333A6"/>
    <w:rsid w:val="00B343CD"/>
    <w:rsid w:val="00B51CE5"/>
    <w:rsid w:val="00B52AB8"/>
    <w:rsid w:val="00B75110"/>
    <w:rsid w:val="00BA697C"/>
    <w:rsid w:val="00C03CE4"/>
    <w:rsid w:val="00C1513A"/>
    <w:rsid w:val="00C212CE"/>
    <w:rsid w:val="00C26C0A"/>
    <w:rsid w:val="00C36B08"/>
    <w:rsid w:val="00C565C9"/>
    <w:rsid w:val="00C57AF1"/>
    <w:rsid w:val="00C609B7"/>
    <w:rsid w:val="00C81948"/>
    <w:rsid w:val="00C877C3"/>
    <w:rsid w:val="00C91BB5"/>
    <w:rsid w:val="00C93968"/>
    <w:rsid w:val="00C9587B"/>
    <w:rsid w:val="00CA70C7"/>
    <w:rsid w:val="00CD22EE"/>
    <w:rsid w:val="00CD2EB9"/>
    <w:rsid w:val="00CE02AA"/>
    <w:rsid w:val="00CE34F1"/>
    <w:rsid w:val="00CE3C55"/>
    <w:rsid w:val="00CF268C"/>
    <w:rsid w:val="00CF34CF"/>
    <w:rsid w:val="00D17B82"/>
    <w:rsid w:val="00D23351"/>
    <w:rsid w:val="00D4413B"/>
    <w:rsid w:val="00D452D9"/>
    <w:rsid w:val="00D5582D"/>
    <w:rsid w:val="00D74E41"/>
    <w:rsid w:val="00D87922"/>
    <w:rsid w:val="00D958AF"/>
    <w:rsid w:val="00DA6796"/>
    <w:rsid w:val="00DB3CBA"/>
    <w:rsid w:val="00DC5563"/>
    <w:rsid w:val="00DD28DC"/>
    <w:rsid w:val="00DD4E8C"/>
    <w:rsid w:val="00DE70E9"/>
    <w:rsid w:val="00DF1B21"/>
    <w:rsid w:val="00DF3EB7"/>
    <w:rsid w:val="00DF587E"/>
    <w:rsid w:val="00E01806"/>
    <w:rsid w:val="00E15C85"/>
    <w:rsid w:val="00E267C5"/>
    <w:rsid w:val="00E34AE5"/>
    <w:rsid w:val="00E40F74"/>
    <w:rsid w:val="00E51B75"/>
    <w:rsid w:val="00E6454F"/>
    <w:rsid w:val="00E84883"/>
    <w:rsid w:val="00EA76BA"/>
    <w:rsid w:val="00EB1D4D"/>
    <w:rsid w:val="00EB3CD4"/>
    <w:rsid w:val="00EC7051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536B6"/>
    <w:rsid w:val="00F608B4"/>
    <w:rsid w:val="00F64AC1"/>
    <w:rsid w:val="00F74F15"/>
    <w:rsid w:val="00F779ED"/>
    <w:rsid w:val="00F86A02"/>
    <w:rsid w:val="00F94ACA"/>
    <w:rsid w:val="00FB41DE"/>
    <w:rsid w:val="00FC0FE0"/>
    <w:rsid w:val="00FC73BF"/>
    <w:rsid w:val="00FD7665"/>
    <w:rsid w:val="00FE53AD"/>
    <w:rsid w:val="00FF4BF3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uiPriority w:val="59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qFormat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qFormat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paragraph" w:styleId="Odstavecseseznamem">
    <w:name w:val="List Paragraph"/>
    <w:basedOn w:val="Normln"/>
    <w:uiPriority w:val="34"/>
    <w:qFormat/>
    <w:locked/>
    <w:rsid w:val="005E6AB7"/>
    <w:pPr>
      <w:ind w:left="720"/>
      <w:contextualSpacing/>
    </w:pPr>
  </w:style>
  <w:style w:type="paragraph" w:styleId="Revize">
    <w:name w:val="Revision"/>
    <w:hidden/>
    <w:uiPriority w:val="99"/>
    <w:semiHidden/>
    <w:rsid w:val="002C6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Skřipský Marek</cp:lastModifiedBy>
  <cp:revision>6</cp:revision>
  <cp:lastPrinted>2023-02-27T11:35:00Z</cp:lastPrinted>
  <dcterms:created xsi:type="dcterms:W3CDTF">2024-01-23T07:15:00Z</dcterms:created>
  <dcterms:modified xsi:type="dcterms:W3CDTF">2024-01-31T09:28:00Z</dcterms:modified>
</cp:coreProperties>
</file>