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8E15" w14:textId="77777777" w:rsidR="00B13E3B" w:rsidRDefault="00B13E3B" w:rsidP="00B13E3B">
      <w:pPr>
        <w:pStyle w:val="Zkladntext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Důvodová zpráva </w:t>
      </w:r>
    </w:p>
    <w:p w14:paraId="756DE94A" w14:textId="2F0AB07C" w:rsidR="00B13E3B" w:rsidRDefault="00B13E3B" w:rsidP="00B13E3B">
      <w:pPr>
        <w:pStyle w:val="Zkladntext"/>
        <w:jc w:val="left"/>
        <w:rPr>
          <w:b/>
          <w:bCs/>
          <w:u w:val="single"/>
        </w:rPr>
      </w:pPr>
    </w:p>
    <w:p w14:paraId="3FD82374" w14:textId="77777777" w:rsidR="001571BC" w:rsidRDefault="001571BC" w:rsidP="00B13E3B">
      <w:pPr>
        <w:pStyle w:val="Zkladntext"/>
        <w:jc w:val="left"/>
        <w:rPr>
          <w:b/>
          <w:bCs/>
          <w:u w:val="single"/>
        </w:rPr>
      </w:pPr>
    </w:p>
    <w:p w14:paraId="149BA17D" w14:textId="33763621" w:rsidR="00B13E3B" w:rsidRPr="001571BC" w:rsidRDefault="00A8137B" w:rsidP="007910A2">
      <w:pPr>
        <w:pStyle w:val="Zkladntext"/>
        <w:spacing w:line="276" w:lineRule="auto"/>
        <w:rPr>
          <w:b/>
        </w:rPr>
      </w:pPr>
      <w:r w:rsidRPr="00883EDE">
        <w:rPr>
          <w:b/>
          <w:color w:val="000000" w:themeColor="text1"/>
        </w:rPr>
        <w:t>Ne</w:t>
      </w:r>
      <w:r w:rsidR="009F4E76" w:rsidRPr="00883EDE">
        <w:rPr>
          <w:b/>
          <w:color w:val="000000" w:themeColor="text1"/>
        </w:rPr>
        <w:t>u</w:t>
      </w:r>
      <w:r w:rsidR="00B13E3B" w:rsidRPr="00883EDE">
        <w:rPr>
          <w:b/>
          <w:color w:val="000000" w:themeColor="text1"/>
        </w:rPr>
        <w:t xml:space="preserve">znání </w:t>
      </w:r>
      <w:r w:rsidR="009F4E76">
        <w:rPr>
          <w:b/>
        </w:rPr>
        <w:t>řádného</w:t>
      </w:r>
      <w:r w:rsidR="0055694B" w:rsidRPr="001571BC">
        <w:rPr>
          <w:b/>
        </w:rPr>
        <w:t xml:space="preserve"> </w:t>
      </w:r>
      <w:r w:rsidR="00B13E3B" w:rsidRPr="001571BC">
        <w:rPr>
          <w:b/>
        </w:rPr>
        <w:t xml:space="preserve">vydržení vlastnického práva k nemovité věci v k.ú. </w:t>
      </w:r>
      <w:r w:rsidR="00067042" w:rsidRPr="001571BC">
        <w:rPr>
          <w:b/>
        </w:rPr>
        <w:t>Heřmanice</w:t>
      </w:r>
      <w:r w:rsidR="00B13E3B" w:rsidRPr="001571BC">
        <w:rPr>
          <w:b/>
        </w:rPr>
        <w:t xml:space="preserve">, obec Ostrava, ve vlastnictví statutárního města Ostrava, svěřené městskému obvodu Slezská Ostrava. </w:t>
      </w:r>
    </w:p>
    <w:p w14:paraId="318EF793" w14:textId="77777777" w:rsidR="00B13E3B" w:rsidRDefault="00B13E3B" w:rsidP="007910A2">
      <w:pPr>
        <w:pStyle w:val="Zkladntext"/>
        <w:spacing w:line="276" w:lineRule="auto"/>
        <w:jc w:val="left"/>
        <w:rPr>
          <w:b/>
          <w:bCs/>
          <w:u w:val="single"/>
        </w:rPr>
      </w:pPr>
    </w:p>
    <w:p w14:paraId="734B5177" w14:textId="77777777" w:rsidR="00231A7A" w:rsidRDefault="00231A7A" w:rsidP="007910A2">
      <w:pPr>
        <w:pStyle w:val="Zkladntext"/>
        <w:spacing w:line="276" w:lineRule="auto"/>
        <w:jc w:val="left"/>
        <w:rPr>
          <w:b/>
          <w:bCs/>
          <w:u w:val="single"/>
        </w:rPr>
      </w:pPr>
    </w:p>
    <w:p w14:paraId="08DB0EAB" w14:textId="6FFD930E" w:rsidR="00B13E3B" w:rsidRDefault="00B13E3B" w:rsidP="007910A2">
      <w:pPr>
        <w:pStyle w:val="Zkladntext"/>
        <w:spacing w:line="276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14:paraId="228DA3C8" w14:textId="4FD65ADD" w:rsidR="00A21FC1" w:rsidRDefault="00A21FC1" w:rsidP="007910A2">
      <w:pPr>
        <w:pStyle w:val="Zkladntext"/>
        <w:spacing w:line="276" w:lineRule="auto"/>
      </w:pPr>
      <w:r>
        <w:t>Pozemek parc.</w:t>
      </w:r>
      <w:r w:rsidR="001571BC">
        <w:t xml:space="preserve"> </w:t>
      </w:r>
      <w:r>
        <w:t xml:space="preserve">č. </w:t>
      </w:r>
      <w:r w:rsidR="00067042">
        <w:t>36</w:t>
      </w:r>
      <w:r>
        <w:t>/</w:t>
      </w:r>
      <w:r w:rsidR="00067042">
        <w:t>5</w:t>
      </w:r>
      <w:r>
        <w:t xml:space="preserve">, </w:t>
      </w:r>
      <w:r w:rsidR="00067042">
        <w:t xml:space="preserve">orná půda, </w:t>
      </w:r>
      <w:r>
        <w:t xml:space="preserve">o výměře </w:t>
      </w:r>
      <w:r w:rsidR="00067042">
        <w:t>22</w:t>
      </w:r>
      <w:r>
        <w:t xml:space="preserve"> m</w:t>
      </w:r>
      <w:r w:rsidRPr="00A21FC1">
        <w:rPr>
          <w:vertAlign w:val="superscript"/>
        </w:rPr>
        <w:t>2</w:t>
      </w:r>
      <w:r w:rsidR="00BD5196">
        <w:t xml:space="preserve"> </w:t>
      </w:r>
      <w:r>
        <w:t>(</w:t>
      </w:r>
      <w:r w:rsidR="00745353">
        <w:t xml:space="preserve">snímek </w:t>
      </w:r>
      <w:r>
        <w:t>viz příloha č. 1</w:t>
      </w:r>
      <w:r w:rsidR="009705BA">
        <w:t>.</w:t>
      </w:r>
      <w:r>
        <w:t>1)</w:t>
      </w:r>
      <w:r w:rsidR="008E181F">
        <w:t xml:space="preserve"> v k.ú. Heřmanice</w:t>
      </w:r>
      <w:r w:rsidR="00450778">
        <w:t xml:space="preserve">, </w:t>
      </w:r>
      <w:r w:rsidR="00506D23">
        <w:t xml:space="preserve">obec Ostrava, </w:t>
      </w:r>
      <w:r w:rsidR="00450778">
        <w:t xml:space="preserve">dále </w:t>
      </w:r>
      <w:r w:rsidR="00BD3B06">
        <w:t>též</w:t>
      </w:r>
      <w:r w:rsidR="00450778">
        <w:t xml:space="preserve"> </w:t>
      </w:r>
      <w:r w:rsidR="00450778" w:rsidRPr="00BD5196">
        <w:rPr>
          <w:b/>
          <w:bCs/>
        </w:rPr>
        <w:t>„Pozemek“</w:t>
      </w:r>
      <w:r w:rsidR="00BD5196">
        <w:rPr>
          <w:b/>
          <w:bCs/>
        </w:rPr>
        <w:t>.</w:t>
      </w:r>
      <w:r w:rsidR="007910A2">
        <w:rPr>
          <w:b/>
          <w:bCs/>
        </w:rPr>
        <w:t xml:space="preserve"> </w:t>
      </w:r>
      <w:r w:rsidR="007910A2" w:rsidRPr="007910A2">
        <w:t xml:space="preserve">Na pozemku se nachází opěrná zeď </w:t>
      </w:r>
      <w:r w:rsidR="00393A89">
        <w:t xml:space="preserve">a </w:t>
      </w:r>
      <w:r w:rsidR="007910A2" w:rsidRPr="007910A2">
        <w:t>oplocení ve vlastnictví žadatelů.</w:t>
      </w:r>
      <w:r w:rsidR="007910A2">
        <w:rPr>
          <w:b/>
          <w:bCs/>
        </w:rPr>
        <w:t xml:space="preserve"> </w:t>
      </w:r>
    </w:p>
    <w:p w14:paraId="113CC0E7" w14:textId="200B5D23" w:rsidR="00B13E3B" w:rsidRPr="00155835" w:rsidRDefault="00B13E3B" w:rsidP="007910A2">
      <w:pPr>
        <w:pStyle w:val="Zkladntext"/>
        <w:spacing w:line="276" w:lineRule="auto"/>
        <w:jc w:val="left"/>
        <w:rPr>
          <w:b/>
          <w:bCs/>
          <w:u w:val="single"/>
        </w:rPr>
      </w:pPr>
      <w:r>
        <w:br/>
      </w:r>
      <w:r w:rsidRPr="00155835">
        <w:rPr>
          <w:b/>
          <w:bCs/>
          <w:u w:val="single"/>
        </w:rPr>
        <w:t>Žadatel</w:t>
      </w:r>
      <w:r w:rsidR="00BD5196">
        <w:rPr>
          <w:b/>
          <w:bCs/>
          <w:u w:val="single"/>
        </w:rPr>
        <w:t>é</w:t>
      </w:r>
    </w:p>
    <w:p w14:paraId="62C121A7" w14:textId="7DDB1078" w:rsidR="00B13E3B" w:rsidRPr="00771111" w:rsidRDefault="00CC2983" w:rsidP="007910A2">
      <w:pPr>
        <w:pStyle w:val="mmoradkovani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xxxxxxxxxxxxxxxxxxxxxxxxxxxxxxxxxxxxxxxxxxxxxxxxxxxxxx</w:t>
      </w:r>
      <w:r w:rsidR="00771111" w:rsidRPr="00771111">
        <w:rPr>
          <w:rFonts w:ascii="Times New Roman" w:hAnsi="Times New Roman"/>
        </w:rPr>
        <w:t xml:space="preserve"> (</w:t>
      </w:r>
      <w:r w:rsidR="00745353">
        <w:rPr>
          <w:rFonts w:ascii="Times New Roman" w:hAnsi="Times New Roman"/>
        </w:rPr>
        <w:t xml:space="preserve">žádost </w:t>
      </w:r>
      <w:r w:rsidR="00771111" w:rsidRPr="00771111">
        <w:rPr>
          <w:rFonts w:ascii="Times New Roman" w:hAnsi="Times New Roman"/>
        </w:rPr>
        <w:t>viz příloha č. 1</w:t>
      </w:r>
      <w:r w:rsidR="001571BC">
        <w:rPr>
          <w:rFonts w:ascii="Times New Roman" w:hAnsi="Times New Roman"/>
        </w:rPr>
        <w:t>.</w:t>
      </w:r>
      <w:r w:rsidR="00067042">
        <w:rPr>
          <w:rFonts w:ascii="Times New Roman" w:hAnsi="Times New Roman"/>
        </w:rPr>
        <w:t>2</w:t>
      </w:r>
      <w:r w:rsidR="00771111" w:rsidRPr="00771111">
        <w:rPr>
          <w:rFonts w:ascii="Times New Roman" w:hAnsi="Times New Roman"/>
        </w:rPr>
        <w:t>).</w:t>
      </w:r>
    </w:p>
    <w:p w14:paraId="2634E54D" w14:textId="77777777" w:rsidR="00B13E3B" w:rsidRPr="00320561" w:rsidRDefault="00B13E3B" w:rsidP="007910A2">
      <w:pPr>
        <w:pStyle w:val="mmoradkovani"/>
        <w:spacing w:line="276" w:lineRule="auto"/>
        <w:ind w:right="202"/>
        <w:jc w:val="both"/>
        <w:rPr>
          <w:rFonts w:ascii="Times New Roman" w:hAnsi="Times New Roman"/>
          <w:color w:val="FF0000"/>
        </w:rPr>
      </w:pPr>
    </w:p>
    <w:p w14:paraId="07EE5A02" w14:textId="57C6F17D" w:rsidR="00B13E3B" w:rsidRPr="00A276F2" w:rsidRDefault="00B13E3B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6F2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Informace</w:t>
      </w:r>
    </w:p>
    <w:p w14:paraId="3D61CA30" w14:textId="60727260" w:rsidR="008E181F" w:rsidRDefault="008E181F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Žadatelé dle příslušného </w:t>
      </w:r>
      <w:r w:rsidR="006A0E4C">
        <w:rPr>
          <w:rFonts w:ascii="Times New Roman" w:hAnsi="Times New Roman" w:cs="Times New Roman"/>
          <w:sz w:val="24"/>
          <w:szCs w:val="24"/>
        </w:rPr>
        <w:t>listu vlastnictví</w:t>
      </w:r>
      <w:r w:rsidRPr="008E181F">
        <w:rPr>
          <w:rFonts w:ascii="Times New Roman" w:hAnsi="Times New Roman" w:cs="Times New Roman"/>
          <w:sz w:val="24"/>
          <w:szCs w:val="24"/>
        </w:rPr>
        <w:t xml:space="preserve"> nabyli pozemek p.p.č. 1/4 </w:t>
      </w:r>
      <w:r>
        <w:rPr>
          <w:rFonts w:ascii="Times New Roman" w:hAnsi="Times New Roman" w:cs="Times New Roman"/>
          <w:sz w:val="24"/>
          <w:szCs w:val="24"/>
        </w:rPr>
        <w:t>v k.ú. Heřmanice</w:t>
      </w:r>
      <w:r w:rsidR="00506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(dále též „pozemek žadatelů“) </w:t>
      </w:r>
      <w:r w:rsidRPr="008E181F">
        <w:rPr>
          <w:rFonts w:ascii="Times New Roman" w:hAnsi="Times New Roman" w:cs="Times New Roman"/>
          <w:sz w:val="24"/>
          <w:szCs w:val="24"/>
        </w:rPr>
        <w:t>na základě kupní smlouvy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181F">
        <w:rPr>
          <w:rFonts w:ascii="Times New Roman" w:hAnsi="Times New Roman" w:cs="Times New Roman"/>
          <w:sz w:val="24"/>
          <w:szCs w:val="24"/>
        </w:rPr>
        <w:t>roku 1988 a dohody o zřízení práva osobního užívání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0CBC6" w14:textId="77777777" w:rsidR="008E181F" w:rsidRDefault="008E181F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93121" w14:textId="611A5521" w:rsidR="00B53302" w:rsidRDefault="00A276F2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6F2">
        <w:rPr>
          <w:rFonts w:ascii="Times New Roman" w:hAnsi="Times New Roman" w:cs="Times New Roman"/>
          <w:sz w:val="24"/>
          <w:szCs w:val="24"/>
        </w:rPr>
        <w:t>Dne 1</w:t>
      </w:r>
      <w:r w:rsidR="00067042">
        <w:rPr>
          <w:rFonts w:ascii="Times New Roman" w:hAnsi="Times New Roman" w:cs="Times New Roman"/>
          <w:sz w:val="24"/>
          <w:szCs w:val="24"/>
        </w:rPr>
        <w:t>1</w:t>
      </w:r>
      <w:r w:rsidRPr="00A276F2">
        <w:rPr>
          <w:rFonts w:ascii="Times New Roman" w:hAnsi="Times New Roman" w:cs="Times New Roman"/>
          <w:sz w:val="24"/>
          <w:szCs w:val="24"/>
        </w:rPr>
        <w:t>.</w:t>
      </w:r>
      <w:r w:rsidR="00F32304">
        <w:rPr>
          <w:rFonts w:ascii="Times New Roman" w:hAnsi="Times New Roman" w:cs="Times New Roman"/>
          <w:sz w:val="24"/>
          <w:szCs w:val="24"/>
        </w:rPr>
        <w:t xml:space="preserve"> </w:t>
      </w:r>
      <w:r w:rsidR="00067042">
        <w:rPr>
          <w:rFonts w:ascii="Times New Roman" w:hAnsi="Times New Roman" w:cs="Times New Roman"/>
          <w:sz w:val="24"/>
          <w:szCs w:val="24"/>
        </w:rPr>
        <w:t>7</w:t>
      </w:r>
      <w:r w:rsidRPr="00A276F2">
        <w:rPr>
          <w:rFonts w:ascii="Times New Roman" w:hAnsi="Times New Roman" w:cs="Times New Roman"/>
          <w:sz w:val="24"/>
          <w:szCs w:val="24"/>
        </w:rPr>
        <w:t>.</w:t>
      </w:r>
      <w:r w:rsidR="00F32304">
        <w:rPr>
          <w:rFonts w:ascii="Times New Roman" w:hAnsi="Times New Roman" w:cs="Times New Roman"/>
          <w:sz w:val="24"/>
          <w:szCs w:val="24"/>
        </w:rPr>
        <w:t xml:space="preserve"> </w:t>
      </w:r>
      <w:r w:rsidRPr="00A276F2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>obdržel</w:t>
      </w:r>
      <w:r w:rsidRPr="00A276F2">
        <w:rPr>
          <w:rFonts w:ascii="Times New Roman" w:hAnsi="Times New Roman" w:cs="Times New Roman"/>
          <w:sz w:val="24"/>
          <w:szCs w:val="24"/>
        </w:rPr>
        <w:t xml:space="preserve"> </w:t>
      </w:r>
      <w:r w:rsidR="00067042">
        <w:rPr>
          <w:rFonts w:ascii="Times New Roman" w:hAnsi="Times New Roman" w:cs="Times New Roman"/>
          <w:sz w:val="24"/>
          <w:szCs w:val="24"/>
        </w:rPr>
        <w:t>M</w:t>
      </w:r>
      <w:r w:rsidR="00DE1CD7">
        <w:rPr>
          <w:rFonts w:ascii="Times New Roman" w:hAnsi="Times New Roman" w:cs="Times New Roman"/>
          <w:sz w:val="24"/>
          <w:szCs w:val="24"/>
        </w:rPr>
        <w:t>Ob</w:t>
      </w:r>
      <w:r w:rsidR="00BD5196">
        <w:rPr>
          <w:rFonts w:ascii="Times New Roman" w:hAnsi="Times New Roman" w:cs="Times New Roman"/>
          <w:sz w:val="24"/>
          <w:szCs w:val="24"/>
        </w:rPr>
        <w:t xml:space="preserve"> Slezská Ostrava žádost žadatelů o prodej Pozemku</w:t>
      </w:r>
      <w:r w:rsidR="00B53302">
        <w:rPr>
          <w:rFonts w:ascii="Times New Roman" w:hAnsi="Times New Roman" w:cs="Times New Roman"/>
          <w:sz w:val="24"/>
          <w:szCs w:val="24"/>
        </w:rPr>
        <w:t>.</w:t>
      </w:r>
    </w:p>
    <w:p w14:paraId="764E8553" w14:textId="77777777" w:rsidR="00B53302" w:rsidRDefault="00B53302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5B5B9" w14:textId="512C472F" w:rsidR="00B53302" w:rsidRDefault="00B53302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10.2.2023 byl vyhotoven znalecký posudek č. 005385/2023 o ceně věci nemovité, a</w:t>
      </w:r>
      <w:r w:rsidR="00127A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27A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pozemku parc. č. 36/5, k.ú. Heřmanice, obec Ostrava. Cena zjištěná dle cenové mapy činí 27.060</w:t>
      </w:r>
      <w:r w:rsidR="001F1F07">
        <w:rPr>
          <w:rFonts w:ascii="Times New Roman" w:hAnsi="Times New Roman" w:cs="Times New Roman"/>
          <w:sz w:val="24"/>
          <w:szCs w:val="24"/>
        </w:rPr>
        <w:t xml:space="preserve"> Kč, </w:t>
      </w:r>
      <w:r>
        <w:rPr>
          <w:rFonts w:ascii="Times New Roman" w:hAnsi="Times New Roman" w:cs="Times New Roman"/>
          <w:sz w:val="24"/>
          <w:szCs w:val="24"/>
        </w:rPr>
        <w:t>cena o</w:t>
      </w:r>
      <w:r w:rsidR="001F1F0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vyklá určená porovnávacím způsobem</w:t>
      </w:r>
      <w:r w:rsidR="001F1F07">
        <w:rPr>
          <w:rFonts w:ascii="Times New Roman" w:hAnsi="Times New Roman" w:cs="Times New Roman"/>
          <w:sz w:val="24"/>
          <w:szCs w:val="24"/>
        </w:rPr>
        <w:t xml:space="preserve"> cen obdobných obchodovaných nemovitých věcí v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1F1F07">
        <w:rPr>
          <w:rFonts w:ascii="Times New Roman" w:hAnsi="Times New Roman" w:cs="Times New Roman"/>
          <w:sz w:val="24"/>
          <w:szCs w:val="24"/>
        </w:rPr>
        <w:t>dané lokalitě a času činí 9.830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 w:rsidR="001F1F07">
        <w:rPr>
          <w:rFonts w:ascii="Times New Roman" w:hAnsi="Times New Roman" w:cs="Times New Roman"/>
          <w:sz w:val="24"/>
          <w:szCs w:val="24"/>
        </w:rPr>
        <w:t>Kč.</w:t>
      </w:r>
    </w:p>
    <w:p w14:paraId="5C715BAF" w14:textId="77777777" w:rsidR="001F1F07" w:rsidRDefault="001F1F07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36CDC" w14:textId="2696D964" w:rsidR="00BD5196" w:rsidRDefault="00B53302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Majetková komise doporučila radě M</w:t>
      </w:r>
      <w:r w:rsidR="00DE1CD7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 xml:space="preserve"> Slezská Ostrava kupní cenu ve výši 32.000 Kč a</w:t>
      </w:r>
      <w:r w:rsidR="009705BA">
        <w:rPr>
          <w:rFonts w:ascii="Times New Roman" w:hAnsi="Times New Roman" w:cs="Times New Roman"/>
          <w:sz w:val="24"/>
          <w:szCs w:val="24"/>
        </w:rPr>
        <w:t> </w:t>
      </w:r>
      <w:r w:rsidR="007910A2">
        <w:rPr>
          <w:rFonts w:ascii="Times New Roman" w:hAnsi="Times New Roman" w:cs="Times New Roman"/>
          <w:sz w:val="24"/>
          <w:szCs w:val="24"/>
        </w:rPr>
        <w:t xml:space="preserve">náhradu </w:t>
      </w:r>
      <w:r>
        <w:rPr>
          <w:rFonts w:ascii="Times New Roman" w:hAnsi="Times New Roman" w:cs="Times New Roman"/>
          <w:sz w:val="24"/>
          <w:szCs w:val="24"/>
        </w:rPr>
        <w:t>nákladů na vyhotovení znaleckého posudku v</w:t>
      </w:r>
      <w:r w:rsidR="001F1F0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výši 2.400 Kč.</w:t>
      </w:r>
      <w:r w:rsidR="001F1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13723" w14:textId="77777777" w:rsidR="001F1F07" w:rsidRDefault="001F1F07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891FD" w14:textId="59D53043" w:rsidR="00063134" w:rsidRDefault="001F1F07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písemné komunikace formou e-mailu (ze dne 24.</w:t>
      </w:r>
      <w:r w:rsidR="00127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127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2023) se žadateli vyplývá, že se jim cena zdála neadekvátní</w:t>
      </w:r>
      <w:r w:rsidR="00063134">
        <w:rPr>
          <w:rFonts w:ascii="Times New Roman" w:hAnsi="Times New Roman" w:cs="Times New Roman"/>
          <w:sz w:val="24"/>
          <w:szCs w:val="24"/>
        </w:rPr>
        <w:t>.</w:t>
      </w:r>
      <w:r w:rsidR="00063134" w:rsidRPr="00063134">
        <w:rPr>
          <w:rFonts w:ascii="Times New Roman" w:hAnsi="Times New Roman" w:cs="Times New Roman"/>
          <w:sz w:val="24"/>
          <w:szCs w:val="24"/>
        </w:rPr>
        <w:t xml:space="preserve"> </w:t>
      </w:r>
      <w:r w:rsidR="00063134">
        <w:rPr>
          <w:rFonts w:ascii="Times New Roman" w:hAnsi="Times New Roman" w:cs="Times New Roman"/>
          <w:sz w:val="24"/>
          <w:szCs w:val="24"/>
        </w:rPr>
        <w:t xml:space="preserve">Navrhli </w:t>
      </w:r>
      <w:r w:rsidR="00C72159">
        <w:rPr>
          <w:rFonts w:ascii="Times New Roman" w:hAnsi="Times New Roman" w:cs="Times New Roman"/>
          <w:sz w:val="24"/>
          <w:szCs w:val="24"/>
        </w:rPr>
        <w:t xml:space="preserve">celkovou </w:t>
      </w:r>
      <w:r w:rsidR="00063134">
        <w:rPr>
          <w:rFonts w:ascii="Times New Roman" w:hAnsi="Times New Roman" w:cs="Times New Roman"/>
          <w:sz w:val="24"/>
          <w:szCs w:val="24"/>
        </w:rPr>
        <w:t>cenu ve výši 5.000 Kč</w:t>
      </w:r>
      <w:r w:rsidR="006A0E4C">
        <w:rPr>
          <w:rFonts w:ascii="Times New Roman" w:hAnsi="Times New Roman" w:cs="Times New Roman"/>
          <w:sz w:val="24"/>
          <w:szCs w:val="24"/>
        </w:rPr>
        <w:t xml:space="preserve">, </w:t>
      </w:r>
      <w:r w:rsidR="00C72159">
        <w:rPr>
          <w:rFonts w:ascii="Times New Roman" w:hAnsi="Times New Roman" w:cs="Times New Roman"/>
          <w:sz w:val="24"/>
          <w:szCs w:val="24"/>
        </w:rPr>
        <w:t xml:space="preserve">včetně úhrady </w:t>
      </w:r>
      <w:r w:rsidR="006A0E4C">
        <w:rPr>
          <w:rFonts w:ascii="Times New Roman" w:hAnsi="Times New Roman" w:cs="Times New Roman"/>
          <w:sz w:val="24"/>
          <w:szCs w:val="24"/>
        </w:rPr>
        <w:t>nákla</w:t>
      </w:r>
      <w:r w:rsidR="007910A2">
        <w:rPr>
          <w:rFonts w:ascii="Times New Roman" w:hAnsi="Times New Roman" w:cs="Times New Roman"/>
          <w:sz w:val="24"/>
          <w:szCs w:val="24"/>
        </w:rPr>
        <w:t>dů</w:t>
      </w:r>
      <w:r w:rsidR="00063134">
        <w:rPr>
          <w:rFonts w:ascii="Times New Roman" w:hAnsi="Times New Roman" w:cs="Times New Roman"/>
          <w:sz w:val="24"/>
          <w:szCs w:val="24"/>
        </w:rPr>
        <w:t xml:space="preserve"> za znalecký posudek.</w:t>
      </w:r>
    </w:p>
    <w:p w14:paraId="58782F4B" w14:textId="77777777" w:rsidR="00063134" w:rsidRDefault="00063134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278F7" w14:textId="589167C7" w:rsidR="00BD5196" w:rsidRDefault="001F1F07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9705BA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 xml:space="preserve">mailu majetkového odboru </w:t>
      </w:r>
      <w:r w:rsidR="009705BA">
        <w:rPr>
          <w:rFonts w:ascii="Times New Roman" w:hAnsi="Times New Roman" w:cs="Times New Roman"/>
          <w:sz w:val="24"/>
          <w:szCs w:val="24"/>
        </w:rPr>
        <w:t>příslušného obvodu</w:t>
      </w:r>
      <w:r>
        <w:rPr>
          <w:rFonts w:ascii="Times New Roman" w:hAnsi="Times New Roman" w:cs="Times New Roman"/>
          <w:sz w:val="24"/>
          <w:szCs w:val="24"/>
        </w:rPr>
        <w:t xml:space="preserve"> ze dne 27.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plyne, že žadatelé byli, v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případě jejich nesouhlasu s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cenou, vyzváni</w:t>
      </w:r>
      <w:r w:rsidR="009705BA">
        <w:rPr>
          <w:rFonts w:ascii="Times New Roman" w:hAnsi="Times New Roman" w:cs="Times New Roman"/>
          <w:sz w:val="24"/>
          <w:szCs w:val="24"/>
        </w:rPr>
        <w:t>, a to:</w:t>
      </w:r>
    </w:p>
    <w:p w14:paraId="1826F7B7" w14:textId="389C6B67" w:rsidR="001F1F07" w:rsidRPr="00800EC9" w:rsidRDefault="001F1F07" w:rsidP="00584C0D">
      <w:pPr>
        <w:pStyle w:val="Bezmezer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EC9">
        <w:rPr>
          <w:rFonts w:ascii="Times New Roman" w:hAnsi="Times New Roman" w:cs="Times New Roman"/>
          <w:sz w:val="24"/>
          <w:szCs w:val="24"/>
        </w:rPr>
        <w:t>k</w:t>
      </w:r>
      <w:r w:rsidR="008E181F" w:rsidRPr="00800EC9">
        <w:rPr>
          <w:rFonts w:ascii="Times New Roman" w:hAnsi="Times New Roman" w:cs="Times New Roman"/>
          <w:sz w:val="24"/>
          <w:szCs w:val="24"/>
        </w:rPr>
        <w:t> </w:t>
      </w:r>
      <w:r w:rsidRPr="00800EC9">
        <w:rPr>
          <w:rFonts w:ascii="Times New Roman" w:hAnsi="Times New Roman" w:cs="Times New Roman"/>
          <w:sz w:val="24"/>
          <w:szCs w:val="24"/>
        </w:rPr>
        <w:t xml:space="preserve">uzavření nájemní smlouvy a úhrady za bezesmluvní užívání </w:t>
      </w:r>
      <w:r w:rsidR="00063134" w:rsidRPr="00800EC9">
        <w:rPr>
          <w:rFonts w:ascii="Times New Roman" w:hAnsi="Times New Roman" w:cs="Times New Roman"/>
          <w:sz w:val="24"/>
          <w:szCs w:val="24"/>
        </w:rPr>
        <w:t>obecního pozemku</w:t>
      </w:r>
      <w:r w:rsidR="00800EC9" w:rsidRPr="00800EC9">
        <w:rPr>
          <w:rFonts w:ascii="Times New Roman" w:hAnsi="Times New Roman" w:cs="Times New Roman"/>
          <w:sz w:val="24"/>
          <w:szCs w:val="24"/>
        </w:rPr>
        <w:t xml:space="preserve"> </w:t>
      </w:r>
      <w:r w:rsidR="00127A10" w:rsidRPr="00800EC9">
        <w:rPr>
          <w:rFonts w:ascii="Times New Roman" w:hAnsi="Times New Roman" w:cs="Times New Roman"/>
          <w:sz w:val="24"/>
          <w:szCs w:val="24"/>
        </w:rPr>
        <w:t>n</w:t>
      </w:r>
      <w:r w:rsidRPr="00800EC9">
        <w:rPr>
          <w:rFonts w:ascii="Times New Roman" w:hAnsi="Times New Roman" w:cs="Times New Roman"/>
          <w:sz w:val="24"/>
          <w:szCs w:val="24"/>
        </w:rPr>
        <w:t>ebo</w:t>
      </w:r>
    </w:p>
    <w:p w14:paraId="7F80BB39" w14:textId="53A9521C" w:rsidR="001F1F07" w:rsidRDefault="001F1F07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odstranění stavby oplocení na pozemku města.</w:t>
      </w:r>
    </w:p>
    <w:p w14:paraId="4C1FB56A" w14:textId="77777777" w:rsidR="00063134" w:rsidRDefault="00063134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FE8C2" w14:textId="723D2509" w:rsidR="001F1F07" w:rsidRDefault="00063134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byli žadatelé upozorněn</w:t>
      </w:r>
      <w:r w:rsidR="009705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skutečnost, že při kolaudaci jejich stavby č.p.</w:t>
      </w:r>
      <w:r w:rsidR="00100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727 </w:t>
      </w:r>
      <w:r w:rsidR="007910A2">
        <w:rPr>
          <w:rFonts w:ascii="Times New Roman" w:hAnsi="Times New Roman" w:cs="Times New Roman"/>
          <w:sz w:val="24"/>
          <w:szCs w:val="24"/>
        </w:rPr>
        <w:t xml:space="preserve">umístěnou na pozemku p.č.st. 1610 </w:t>
      </w:r>
      <w:r>
        <w:rPr>
          <w:rFonts w:ascii="Times New Roman" w:hAnsi="Times New Roman" w:cs="Times New Roman"/>
          <w:sz w:val="24"/>
          <w:szCs w:val="24"/>
        </w:rPr>
        <w:t xml:space="preserve">a následném zaměření geodetem, si museli být vědomi, že opěrnou zeď u domu nestavěli na svém pozemku, ale na cizím pozemku, a to </w:t>
      </w:r>
      <w:r w:rsidR="009705B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ozemku.</w:t>
      </w:r>
    </w:p>
    <w:p w14:paraId="10B215C9" w14:textId="63D1331F" w:rsidR="00063134" w:rsidRDefault="00063134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Žadatelé v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1571BC">
        <w:rPr>
          <w:rFonts w:ascii="Times New Roman" w:hAnsi="Times New Roman" w:cs="Times New Roman"/>
          <w:sz w:val="24"/>
          <w:szCs w:val="24"/>
        </w:rPr>
        <w:t xml:space="preserve">odpovědi – </w:t>
      </w:r>
      <w:r w:rsidR="009705BA">
        <w:rPr>
          <w:rFonts w:ascii="Times New Roman" w:hAnsi="Times New Roman" w:cs="Times New Roman"/>
          <w:sz w:val="24"/>
          <w:szCs w:val="24"/>
        </w:rPr>
        <w:t>e-</w:t>
      </w:r>
      <w:r w:rsidR="001571BC">
        <w:rPr>
          <w:rFonts w:ascii="Times New Roman" w:hAnsi="Times New Roman" w:cs="Times New Roman"/>
          <w:sz w:val="24"/>
          <w:szCs w:val="24"/>
        </w:rPr>
        <w:t>mailu</w:t>
      </w:r>
      <w:r>
        <w:rPr>
          <w:rFonts w:ascii="Times New Roman" w:hAnsi="Times New Roman" w:cs="Times New Roman"/>
          <w:sz w:val="24"/>
          <w:szCs w:val="24"/>
        </w:rPr>
        <w:t xml:space="preserve"> ze dne 27.</w:t>
      </w:r>
      <w:r w:rsidR="00970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970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argumentovali, že</w:t>
      </w:r>
      <w:r w:rsidR="00BE515F">
        <w:rPr>
          <w:rFonts w:ascii="Times New Roman" w:hAnsi="Times New Roman" w:cs="Times New Roman"/>
          <w:sz w:val="24"/>
          <w:szCs w:val="24"/>
        </w:rPr>
        <w:t xml:space="preserve"> </w:t>
      </w:r>
      <w:r w:rsidR="009705BA">
        <w:rPr>
          <w:rFonts w:ascii="Times New Roman" w:hAnsi="Times New Roman" w:cs="Times New Roman"/>
          <w:sz w:val="24"/>
          <w:szCs w:val="24"/>
        </w:rPr>
        <w:t>Pozemek</w:t>
      </w:r>
      <w:r w:rsidR="00BE515F">
        <w:rPr>
          <w:rFonts w:ascii="Times New Roman" w:hAnsi="Times New Roman" w:cs="Times New Roman"/>
          <w:sz w:val="24"/>
          <w:szCs w:val="24"/>
        </w:rPr>
        <w:t xml:space="preserve"> parc. č. 36/5 užívají v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BE515F">
        <w:rPr>
          <w:rFonts w:ascii="Times New Roman" w:hAnsi="Times New Roman" w:cs="Times New Roman"/>
          <w:sz w:val="24"/>
          <w:szCs w:val="24"/>
        </w:rPr>
        <w:t>dobré víře téměř 40 let, že nebyl důvod při zaměřování stavby č.p. 727 zaměřovat i</w:t>
      </w:r>
      <w:r w:rsidR="009705BA">
        <w:rPr>
          <w:rFonts w:ascii="Times New Roman" w:hAnsi="Times New Roman" w:cs="Times New Roman"/>
          <w:sz w:val="24"/>
          <w:szCs w:val="24"/>
        </w:rPr>
        <w:t> </w:t>
      </w:r>
      <w:r w:rsidR="00BE515F">
        <w:rPr>
          <w:rFonts w:ascii="Times New Roman" w:hAnsi="Times New Roman" w:cs="Times New Roman"/>
          <w:sz w:val="24"/>
          <w:szCs w:val="24"/>
        </w:rPr>
        <w:t xml:space="preserve">hranice svých pozemků, nepřeměřovali umístění původních sloupků na hranici jejich pozemků </w:t>
      </w:r>
      <w:r w:rsidR="00745353">
        <w:rPr>
          <w:rFonts w:ascii="Times New Roman" w:hAnsi="Times New Roman" w:cs="Times New Roman"/>
          <w:sz w:val="24"/>
          <w:szCs w:val="24"/>
        </w:rPr>
        <w:t>p.</w:t>
      </w:r>
      <w:r w:rsidR="00BE515F">
        <w:rPr>
          <w:rFonts w:ascii="Times New Roman" w:hAnsi="Times New Roman" w:cs="Times New Roman"/>
          <w:sz w:val="24"/>
          <w:szCs w:val="24"/>
        </w:rPr>
        <w:t>p.č.</w:t>
      </w:r>
      <w:r w:rsidR="00745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4107138"/>
      <w:r w:rsidR="00BE515F">
        <w:rPr>
          <w:rFonts w:ascii="Times New Roman" w:hAnsi="Times New Roman" w:cs="Times New Roman"/>
          <w:sz w:val="24"/>
          <w:szCs w:val="24"/>
        </w:rPr>
        <w:t xml:space="preserve">1/4, </w:t>
      </w:r>
      <w:r w:rsidR="00745353">
        <w:rPr>
          <w:rFonts w:ascii="Times New Roman" w:hAnsi="Times New Roman" w:cs="Times New Roman"/>
          <w:sz w:val="24"/>
          <w:szCs w:val="24"/>
        </w:rPr>
        <w:t>p.p.</w:t>
      </w:r>
      <w:r w:rsidR="00BE515F">
        <w:rPr>
          <w:rFonts w:ascii="Times New Roman" w:hAnsi="Times New Roman" w:cs="Times New Roman"/>
          <w:sz w:val="24"/>
          <w:szCs w:val="24"/>
        </w:rPr>
        <w:t xml:space="preserve">č. 1/5 </w:t>
      </w:r>
      <w:bookmarkEnd w:id="0"/>
      <w:r w:rsidR="00BE515F">
        <w:rPr>
          <w:rFonts w:ascii="Times New Roman" w:hAnsi="Times New Roman" w:cs="Times New Roman"/>
          <w:sz w:val="24"/>
          <w:szCs w:val="24"/>
        </w:rPr>
        <w:t>a předmětného pozemku parc. č. 36/5 a trvají na nepřesnosti tehdejšího měření</w:t>
      </w:r>
      <w:r w:rsidR="00245EF4">
        <w:rPr>
          <w:rFonts w:ascii="Times New Roman" w:hAnsi="Times New Roman" w:cs="Times New Roman"/>
          <w:sz w:val="24"/>
          <w:szCs w:val="24"/>
        </w:rPr>
        <w:t>. Rovněž se žadatelům nejeví vhodné, aby město „zneužívalo situaci“, kdy</w:t>
      </w:r>
      <w:r w:rsidR="002E0BF4">
        <w:rPr>
          <w:rFonts w:ascii="Times New Roman" w:hAnsi="Times New Roman" w:cs="Times New Roman"/>
          <w:sz w:val="24"/>
          <w:szCs w:val="24"/>
        </w:rPr>
        <w:t> </w:t>
      </w:r>
      <w:r w:rsidR="00245EF4">
        <w:rPr>
          <w:rFonts w:ascii="Times New Roman" w:hAnsi="Times New Roman" w:cs="Times New Roman"/>
          <w:sz w:val="24"/>
          <w:szCs w:val="24"/>
        </w:rPr>
        <w:t>nabylo majetek do správy po předchozích majitelích, kteří jsou nezvěstní</w:t>
      </w:r>
      <w:r w:rsidR="00800EC9">
        <w:rPr>
          <w:rFonts w:ascii="Times New Roman" w:hAnsi="Times New Roman" w:cs="Times New Roman"/>
          <w:sz w:val="24"/>
          <w:szCs w:val="24"/>
        </w:rPr>
        <w:t>,</w:t>
      </w:r>
      <w:r w:rsidR="00245EF4">
        <w:rPr>
          <w:rFonts w:ascii="Times New Roman" w:hAnsi="Times New Roman" w:cs="Times New Roman"/>
          <w:sz w:val="24"/>
          <w:szCs w:val="24"/>
        </w:rPr>
        <w:t xml:space="preserve"> ke svému „nepřiměřenému obohacování“.</w:t>
      </w:r>
    </w:p>
    <w:p w14:paraId="5D1CEA43" w14:textId="77777777" w:rsidR="00245EF4" w:rsidRDefault="00245EF4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CD149" w14:textId="7E0053EF" w:rsidR="00063134" w:rsidRDefault="002E0BF4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</w:t>
      </w:r>
      <w:r w:rsidR="00245EF4">
        <w:rPr>
          <w:rFonts w:ascii="Times New Roman" w:hAnsi="Times New Roman" w:cs="Times New Roman"/>
          <w:sz w:val="24"/>
          <w:szCs w:val="24"/>
        </w:rPr>
        <w:t>ailem ze dne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EF4" w:rsidRPr="00A74C18">
        <w:rPr>
          <w:rFonts w:ascii="Times New Roman" w:hAnsi="Times New Roman" w:cs="Times New Roman"/>
          <w:sz w:val="24"/>
          <w:szCs w:val="24"/>
        </w:rPr>
        <w:t>3.</w:t>
      </w:r>
      <w:r w:rsidRPr="00A74C18">
        <w:rPr>
          <w:rFonts w:ascii="Times New Roman" w:hAnsi="Times New Roman" w:cs="Times New Roman"/>
          <w:sz w:val="24"/>
          <w:szCs w:val="24"/>
        </w:rPr>
        <w:t xml:space="preserve"> </w:t>
      </w:r>
      <w:r w:rsidR="00245EF4" w:rsidRPr="007910A2">
        <w:rPr>
          <w:rFonts w:ascii="Times New Roman" w:hAnsi="Times New Roman" w:cs="Times New Roman"/>
          <w:color w:val="000000" w:themeColor="text1"/>
          <w:sz w:val="24"/>
          <w:szCs w:val="24"/>
        </w:rPr>
        <w:t>2023 b</w:t>
      </w:r>
      <w:r w:rsidR="00245EF4">
        <w:rPr>
          <w:rFonts w:ascii="Times New Roman" w:hAnsi="Times New Roman" w:cs="Times New Roman"/>
          <w:sz w:val="24"/>
          <w:szCs w:val="24"/>
        </w:rPr>
        <w:t>yla majetkovým odborem MOb Slezská Ostrava žadatelům nabídnutá upravená cena ve výši 22.339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 w:rsidR="00245EF4">
        <w:rPr>
          <w:rFonts w:ascii="Times New Roman" w:hAnsi="Times New Roman" w:cs="Times New Roman"/>
          <w:sz w:val="24"/>
          <w:szCs w:val="24"/>
        </w:rPr>
        <w:t>Kč, která zahrnovala i náklady za vyhotovení znaleckého posudku, geometrického plánu a bezesmluvn</w:t>
      </w:r>
      <w:r w:rsidR="00B1784F">
        <w:rPr>
          <w:rFonts w:ascii="Times New Roman" w:hAnsi="Times New Roman" w:cs="Times New Roman"/>
          <w:sz w:val="24"/>
          <w:szCs w:val="24"/>
        </w:rPr>
        <w:t>í</w:t>
      </w:r>
      <w:r w:rsidR="00245EF4">
        <w:rPr>
          <w:rFonts w:ascii="Times New Roman" w:hAnsi="Times New Roman" w:cs="Times New Roman"/>
          <w:sz w:val="24"/>
          <w:szCs w:val="24"/>
        </w:rPr>
        <w:t xml:space="preserve"> užívání.</w:t>
      </w:r>
    </w:p>
    <w:p w14:paraId="5F30BE86" w14:textId="77777777" w:rsidR="00B1784F" w:rsidRDefault="00B1784F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EB656" w14:textId="6BAA9CC5" w:rsidR="00B1784F" w:rsidRPr="00EF1547" w:rsidRDefault="00B1784F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Žadatelé reagovali </w:t>
      </w:r>
      <w:r w:rsidR="002E0BF4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mailem ze dne 4.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takto: </w:t>
      </w:r>
      <w:r w:rsidRPr="00EF1547">
        <w:rPr>
          <w:rFonts w:ascii="Times New Roman" w:hAnsi="Times New Roman" w:cs="Times New Roman"/>
          <w:sz w:val="24"/>
          <w:szCs w:val="24"/>
        </w:rPr>
        <w:t xml:space="preserve">Požadovali účtování pouze alikvótní části za geometrický plán, týkající se vyměření </w:t>
      </w:r>
      <w:r w:rsidR="00EF1547">
        <w:rPr>
          <w:rFonts w:ascii="Times New Roman" w:hAnsi="Times New Roman" w:cs="Times New Roman"/>
          <w:sz w:val="24"/>
          <w:szCs w:val="24"/>
        </w:rPr>
        <w:t>P</w:t>
      </w:r>
      <w:r w:rsidRPr="00EF1547">
        <w:rPr>
          <w:rFonts w:ascii="Times New Roman" w:hAnsi="Times New Roman" w:cs="Times New Roman"/>
          <w:sz w:val="24"/>
          <w:szCs w:val="24"/>
        </w:rPr>
        <w:t>ozemku, zvážení požadavku úhrady za bezesmluvní užívání z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Pr="00EF1547">
        <w:rPr>
          <w:rFonts w:ascii="Times New Roman" w:hAnsi="Times New Roman" w:cs="Times New Roman"/>
          <w:sz w:val="24"/>
          <w:szCs w:val="24"/>
        </w:rPr>
        <w:t>důvodu bezcennosti tohoto pozemku a faktu, že</w:t>
      </w:r>
      <w:r w:rsidR="002E0BF4" w:rsidRPr="00EF1547">
        <w:rPr>
          <w:rFonts w:ascii="Times New Roman" w:hAnsi="Times New Roman" w:cs="Times New Roman"/>
          <w:sz w:val="24"/>
          <w:szCs w:val="24"/>
        </w:rPr>
        <w:t> </w:t>
      </w:r>
      <w:r w:rsidRPr="00EF1547">
        <w:rPr>
          <w:rFonts w:ascii="Times New Roman" w:hAnsi="Times New Roman" w:cs="Times New Roman"/>
          <w:sz w:val="24"/>
          <w:szCs w:val="24"/>
        </w:rPr>
        <w:t>do</w:t>
      </w:r>
      <w:r w:rsidR="002E0BF4" w:rsidRPr="00EF1547">
        <w:rPr>
          <w:rFonts w:ascii="Times New Roman" w:hAnsi="Times New Roman" w:cs="Times New Roman"/>
          <w:sz w:val="24"/>
          <w:szCs w:val="24"/>
        </w:rPr>
        <w:t> </w:t>
      </w:r>
      <w:r w:rsidRPr="00EF1547">
        <w:rPr>
          <w:rFonts w:ascii="Times New Roman" w:hAnsi="Times New Roman" w:cs="Times New Roman"/>
          <w:sz w:val="24"/>
          <w:szCs w:val="24"/>
        </w:rPr>
        <w:t xml:space="preserve">posledního geodetického zaměření o tomto stavu </w:t>
      </w:r>
      <w:r w:rsidR="00A871FB" w:rsidRPr="00EF1547">
        <w:rPr>
          <w:rFonts w:ascii="Times New Roman" w:hAnsi="Times New Roman" w:cs="Times New Roman"/>
          <w:sz w:val="24"/>
          <w:szCs w:val="24"/>
        </w:rPr>
        <w:t xml:space="preserve">bezesmluvního užívání </w:t>
      </w:r>
      <w:r w:rsidRPr="00EF1547">
        <w:rPr>
          <w:rFonts w:ascii="Times New Roman" w:hAnsi="Times New Roman" w:cs="Times New Roman"/>
          <w:sz w:val="24"/>
          <w:szCs w:val="24"/>
        </w:rPr>
        <w:t>nikdo nevědě</w:t>
      </w:r>
      <w:r w:rsidR="00A871FB" w:rsidRPr="00EF1547">
        <w:rPr>
          <w:rFonts w:ascii="Times New Roman" w:hAnsi="Times New Roman" w:cs="Times New Roman"/>
          <w:sz w:val="24"/>
          <w:szCs w:val="24"/>
        </w:rPr>
        <w:t>l. U</w:t>
      </w:r>
      <w:r w:rsidRPr="00EF1547">
        <w:rPr>
          <w:rFonts w:ascii="Times New Roman" w:hAnsi="Times New Roman" w:cs="Times New Roman"/>
          <w:sz w:val="24"/>
          <w:szCs w:val="24"/>
        </w:rPr>
        <w:t>pozornili na skutečnost, že když kupovali od města pozemek parc. č.  1/4, nad ní</w:t>
      </w:r>
      <w:r w:rsidR="00207AB8">
        <w:rPr>
          <w:rFonts w:ascii="Times New Roman" w:hAnsi="Times New Roman" w:cs="Times New Roman"/>
          <w:sz w:val="24"/>
          <w:szCs w:val="24"/>
        </w:rPr>
        <w:t>m</w:t>
      </w:r>
      <w:r w:rsidRPr="00EF1547">
        <w:rPr>
          <w:rFonts w:ascii="Times New Roman" w:hAnsi="Times New Roman" w:cs="Times New Roman"/>
          <w:sz w:val="24"/>
          <w:szCs w:val="24"/>
        </w:rPr>
        <w:t xml:space="preserve">ž se nachází část </w:t>
      </w:r>
      <w:r w:rsidR="002E0BF4" w:rsidRPr="00EF1547">
        <w:rPr>
          <w:rFonts w:ascii="Times New Roman" w:hAnsi="Times New Roman" w:cs="Times New Roman"/>
          <w:sz w:val="24"/>
          <w:szCs w:val="24"/>
        </w:rPr>
        <w:t>Pozemku</w:t>
      </w:r>
      <w:r w:rsidRPr="00EF1547">
        <w:rPr>
          <w:rFonts w:ascii="Times New Roman" w:hAnsi="Times New Roman" w:cs="Times New Roman"/>
          <w:sz w:val="24"/>
          <w:szCs w:val="24"/>
        </w:rPr>
        <w:t>, plot už tam byl</w:t>
      </w:r>
      <w:r w:rsidR="00A871FB" w:rsidRPr="00EF1547">
        <w:rPr>
          <w:rFonts w:ascii="Times New Roman" w:hAnsi="Times New Roman" w:cs="Times New Roman"/>
          <w:sz w:val="24"/>
          <w:szCs w:val="24"/>
        </w:rPr>
        <w:t>, takže na tomto stavu má vinu i město.</w:t>
      </w:r>
    </w:p>
    <w:p w14:paraId="6A06EFA6" w14:textId="77777777" w:rsidR="00A871FB" w:rsidRDefault="00A871FB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CEE48" w14:textId="778C8D21" w:rsidR="00A871FB" w:rsidRDefault="00EF1547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</w:t>
      </w:r>
      <w:r w:rsidR="00A871FB">
        <w:rPr>
          <w:rFonts w:ascii="Times New Roman" w:hAnsi="Times New Roman" w:cs="Times New Roman"/>
          <w:sz w:val="24"/>
          <w:szCs w:val="24"/>
        </w:rPr>
        <w:t>ailem ze dne 6.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 w:rsidR="00A871FB">
        <w:rPr>
          <w:rFonts w:ascii="Times New Roman" w:hAnsi="Times New Roman" w:cs="Times New Roman"/>
          <w:sz w:val="24"/>
          <w:szCs w:val="24"/>
        </w:rPr>
        <w:t>4.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 w:rsidR="00A871FB">
        <w:rPr>
          <w:rFonts w:ascii="Times New Roman" w:hAnsi="Times New Roman" w:cs="Times New Roman"/>
          <w:sz w:val="24"/>
          <w:szCs w:val="24"/>
        </w:rPr>
        <w:t xml:space="preserve">2023 reagoval majetkový odbor </w:t>
      </w:r>
      <w:r w:rsidR="00196CB1">
        <w:rPr>
          <w:rFonts w:ascii="Times New Roman" w:hAnsi="Times New Roman" w:cs="Times New Roman"/>
          <w:sz w:val="24"/>
          <w:szCs w:val="24"/>
        </w:rPr>
        <w:t>MOb Slezská Ostrava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1FB">
        <w:rPr>
          <w:rFonts w:ascii="Times New Roman" w:hAnsi="Times New Roman" w:cs="Times New Roman"/>
          <w:sz w:val="24"/>
          <w:szCs w:val="24"/>
        </w:rPr>
        <w:t>tak, že cena za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871FB">
        <w:rPr>
          <w:rFonts w:ascii="Times New Roman" w:hAnsi="Times New Roman" w:cs="Times New Roman"/>
          <w:sz w:val="24"/>
          <w:szCs w:val="24"/>
        </w:rPr>
        <w:t xml:space="preserve">vypracování geometrického plánu zahrnuje poměrnou část a je konečná. Úhrada </w:t>
      </w:r>
      <w:r w:rsidR="0024368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871FB">
        <w:rPr>
          <w:rFonts w:ascii="Times New Roman" w:hAnsi="Times New Roman" w:cs="Times New Roman"/>
          <w:sz w:val="24"/>
          <w:szCs w:val="24"/>
        </w:rPr>
        <w:t>bezesmluvní</w:t>
      </w:r>
      <w:r w:rsidR="0024368C">
        <w:rPr>
          <w:rFonts w:ascii="Times New Roman" w:hAnsi="Times New Roman" w:cs="Times New Roman"/>
          <w:sz w:val="24"/>
          <w:szCs w:val="24"/>
        </w:rPr>
        <w:t xml:space="preserve"> užívání</w:t>
      </w:r>
      <w:r w:rsidR="00A871FB">
        <w:rPr>
          <w:rFonts w:ascii="Times New Roman" w:hAnsi="Times New Roman" w:cs="Times New Roman"/>
          <w:sz w:val="24"/>
          <w:szCs w:val="24"/>
        </w:rPr>
        <w:t xml:space="preserve"> bude předložena zastupitelům </w:t>
      </w:r>
      <w:r w:rsidR="00196CB1">
        <w:rPr>
          <w:rFonts w:ascii="Times New Roman" w:hAnsi="Times New Roman" w:cs="Times New Roman"/>
          <w:sz w:val="24"/>
          <w:szCs w:val="24"/>
        </w:rPr>
        <w:t>MOb Slezská Ostrava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1FB">
        <w:rPr>
          <w:rFonts w:ascii="Times New Roman" w:hAnsi="Times New Roman" w:cs="Times New Roman"/>
          <w:sz w:val="24"/>
          <w:szCs w:val="24"/>
        </w:rPr>
        <w:t>ke zvážení</w:t>
      </w:r>
      <w:r w:rsidR="0024368C">
        <w:rPr>
          <w:rFonts w:ascii="Times New Roman" w:hAnsi="Times New Roman" w:cs="Times New Roman"/>
          <w:sz w:val="24"/>
          <w:szCs w:val="24"/>
        </w:rPr>
        <w:t>.</w:t>
      </w:r>
    </w:p>
    <w:p w14:paraId="316FC369" w14:textId="77777777" w:rsidR="00EF1547" w:rsidRDefault="00EF1547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22071" w14:textId="39D9BAC5" w:rsidR="00063134" w:rsidRDefault="00EF1547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</w:t>
      </w:r>
      <w:r w:rsidR="00A871FB">
        <w:rPr>
          <w:rFonts w:ascii="Times New Roman" w:hAnsi="Times New Roman" w:cs="Times New Roman"/>
          <w:sz w:val="24"/>
          <w:szCs w:val="24"/>
        </w:rPr>
        <w:t>ailem ze dne 11.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 w:rsidR="00A871FB">
        <w:rPr>
          <w:rFonts w:ascii="Times New Roman" w:hAnsi="Times New Roman" w:cs="Times New Roman"/>
          <w:sz w:val="24"/>
          <w:szCs w:val="24"/>
        </w:rPr>
        <w:t>4.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 w:rsidR="00A871FB">
        <w:rPr>
          <w:rFonts w:ascii="Times New Roman" w:hAnsi="Times New Roman" w:cs="Times New Roman"/>
          <w:sz w:val="24"/>
          <w:szCs w:val="24"/>
        </w:rPr>
        <w:t xml:space="preserve">2023 se žadatelé vyjádřili, že po celou dobu užívali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871FB">
        <w:rPr>
          <w:rFonts w:ascii="Times New Roman" w:hAnsi="Times New Roman" w:cs="Times New Roman"/>
          <w:sz w:val="24"/>
          <w:szCs w:val="24"/>
        </w:rPr>
        <w:t>ozemek v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A871FB">
        <w:rPr>
          <w:rFonts w:ascii="Times New Roman" w:hAnsi="Times New Roman" w:cs="Times New Roman"/>
          <w:sz w:val="24"/>
          <w:szCs w:val="24"/>
        </w:rPr>
        <w:t>dobré víře jako vlastní a mají zato, že jej řádně vydrželi dle §1089 OZ</w:t>
      </w:r>
      <w:r w:rsidR="001571BC">
        <w:rPr>
          <w:rFonts w:ascii="Times New Roman" w:hAnsi="Times New Roman" w:cs="Times New Roman"/>
          <w:sz w:val="24"/>
          <w:szCs w:val="24"/>
        </w:rPr>
        <w:t>,</w:t>
      </w:r>
      <w:r w:rsidR="0024368C">
        <w:rPr>
          <w:rFonts w:ascii="Times New Roman" w:hAnsi="Times New Roman" w:cs="Times New Roman"/>
          <w:sz w:val="24"/>
          <w:szCs w:val="24"/>
        </w:rPr>
        <w:t xml:space="preserve"> a proto prosí</w:t>
      </w:r>
      <w:r w:rsidR="001571BC">
        <w:rPr>
          <w:rFonts w:ascii="Times New Roman" w:hAnsi="Times New Roman" w:cs="Times New Roman"/>
          <w:sz w:val="24"/>
          <w:szCs w:val="24"/>
        </w:rPr>
        <w:t>,</w:t>
      </w:r>
      <w:r w:rsidR="0024368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4368C">
        <w:rPr>
          <w:rFonts w:ascii="Times New Roman" w:hAnsi="Times New Roman" w:cs="Times New Roman"/>
          <w:sz w:val="24"/>
          <w:szCs w:val="24"/>
        </w:rPr>
        <w:t>zpracování Souhlasného prohlášení o vzniku vlastnického práva k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24368C">
        <w:rPr>
          <w:rFonts w:ascii="Times New Roman" w:hAnsi="Times New Roman" w:cs="Times New Roman"/>
          <w:sz w:val="24"/>
          <w:szCs w:val="24"/>
        </w:rPr>
        <w:t>předmětnému pozemku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50CAFD" w14:textId="4E2ADE60" w:rsidR="00BD5196" w:rsidRDefault="00BD5196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134FA" w14:textId="3389B855" w:rsidR="004606A7" w:rsidRDefault="004606A7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9.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157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B77517">
        <w:rPr>
          <w:rFonts w:ascii="Times New Roman" w:hAnsi="Times New Roman" w:cs="Times New Roman"/>
          <w:sz w:val="24"/>
          <w:szCs w:val="24"/>
        </w:rPr>
        <w:t xml:space="preserve"> obdržel majetkový odbor města Ostravy postoupení podání od</w:t>
      </w:r>
      <w:r w:rsidR="00EF1547">
        <w:rPr>
          <w:rFonts w:ascii="Times New Roman" w:hAnsi="Times New Roman" w:cs="Times New Roman"/>
          <w:sz w:val="24"/>
          <w:szCs w:val="24"/>
        </w:rPr>
        <w:t> </w:t>
      </w:r>
      <w:r w:rsidR="00196CB1">
        <w:rPr>
          <w:rFonts w:ascii="Times New Roman" w:hAnsi="Times New Roman" w:cs="Times New Roman"/>
          <w:sz w:val="24"/>
          <w:szCs w:val="24"/>
        </w:rPr>
        <w:t>MOb</w:t>
      </w:r>
      <w:r w:rsidR="00B77517">
        <w:rPr>
          <w:rFonts w:ascii="Times New Roman" w:hAnsi="Times New Roman" w:cs="Times New Roman"/>
          <w:sz w:val="24"/>
          <w:szCs w:val="24"/>
        </w:rPr>
        <w:t xml:space="preserve"> Slezská Ostrava, kde bylo sdělení, že zastupitelstvo města usnesením č.</w:t>
      </w:r>
      <w:r w:rsidR="007776D8">
        <w:t> </w:t>
      </w:r>
      <w:r w:rsidR="00B77517">
        <w:rPr>
          <w:rFonts w:ascii="Times New Roman" w:hAnsi="Times New Roman" w:cs="Times New Roman"/>
          <w:sz w:val="24"/>
          <w:szCs w:val="24"/>
        </w:rPr>
        <w:t xml:space="preserve">0138/ZM2226/4 </w:t>
      </w:r>
      <w:r w:rsidR="00B77517" w:rsidRPr="00B77517">
        <w:rPr>
          <w:rFonts w:ascii="Times New Roman" w:hAnsi="Times New Roman" w:cs="Times New Roman"/>
          <w:b/>
          <w:bCs/>
          <w:sz w:val="24"/>
          <w:szCs w:val="24"/>
        </w:rPr>
        <w:t>rozhodlo o</w:t>
      </w:r>
      <w:r w:rsidR="00196CB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77517" w:rsidRPr="00B77517">
        <w:rPr>
          <w:rFonts w:ascii="Times New Roman" w:hAnsi="Times New Roman" w:cs="Times New Roman"/>
          <w:b/>
          <w:bCs/>
          <w:sz w:val="24"/>
          <w:szCs w:val="24"/>
        </w:rPr>
        <w:t>záměru města prodat</w:t>
      </w:r>
      <w:r w:rsidR="00B77517">
        <w:rPr>
          <w:rFonts w:ascii="Times New Roman" w:hAnsi="Times New Roman" w:cs="Times New Roman"/>
          <w:sz w:val="24"/>
          <w:szCs w:val="24"/>
        </w:rPr>
        <w:t xml:space="preserve"> žadatelům předmětnou věc a vzhledem k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B77517">
        <w:rPr>
          <w:rFonts w:ascii="Times New Roman" w:hAnsi="Times New Roman" w:cs="Times New Roman"/>
          <w:sz w:val="24"/>
          <w:szCs w:val="24"/>
        </w:rPr>
        <w:t>přesvědčení žadatelů, že jim vzniklo vlastnické právo vydržením postupují danou věc městu k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B77517">
        <w:rPr>
          <w:rFonts w:ascii="Times New Roman" w:hAnsi="Times New Roman" w:cs="Times New Roman"/>
          <w:sz w:val="24"/>
          <w:szCs w:val="24"/>
        </w:rPr>
        <w:t>dalšímu projednání.</w:t>
      </w:r>
    </w:p>
    <w:p w14:paraId="21D89D64" w14:textId="77777777" w:rsidR="00B77517" w:rsidRDefault="00B77517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E16A2" w14:textId="345696C5" w:rsidR="00795BE8" w:rsidRDefault="00795BE8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17.</w:t>
      </w:r>
      <w:r w:rsidR="00A86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 2023 si m</w:t>
      </w:r>
      <w:r w:rsidR="00AF24BF">
        <w:rPr>
          <w:rFonts w:ascii="Times New Roman" w:hAnsi="Times New Roman" w:cs="Times New Roman"/>
          <w:sz w:val="24"/>
          <w:szCs w:val="24"/>
        </w:rPr>
        <w:t>ajetkový odbor vyžádal podklady z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08721F">
        <w:rPr>
          <w:rFonts w:ascii="Times New Roman" w:hAnsi="Times New Roman" w:cs="Times New Roman"/>
          <w:sz w:val="24"/>
          <w:szCs w:val="24"/>
        </w:rPr>
        <w:t>katastru nemovitostí, a to:</w:t>
      </w:r>
      <w:r w:rsidR="00AF24BF">
        <w:rPr>
          <w:rFonts w:ascii="Times New Roman" w:hAnsi="Times New Roman" w:cs="Times New Roman"/>
          <w:sz w:val="24"/>
          <w:szCs w:val="24"/>
        </w:rPr>
        <w:t xml:space="preserve"> nabývací tituly </w:t>
      </w:r>
      <w:r>
        <w:rPr>
          <w:rFonts w:ascii="Times New Roman" w:hAnsi="Times New Roman" w:cs="Times New Roman"/>
          <w:sz w:val="24"/>
          <w:szCs w:val="24"/>
        </w:rPr>
        <w:t xml:space="preserve">žadatelů </w:t>
      </w:r>
      <w:r w:rsidR="00AF24BF">
        <w:rPr>
          <w:rFonts w:ascii="Times New Roman" w:hAnsi="Times New Roman" w:cs="Times New Roman"/>
          <w:sz w:val="24"/>
          <w:szCs w:val="24"/>
        </w:rPr>
        <w:t>– Kupní smlouvu o převodu nemovitostí RI 55/1988 (Z-400040/1988-807) a</w:t>
      </w:r>
      <w:r w:rsidR="009705BA">
        <w:rPr>
          <w:rFonts w:ascii="Times New Roman" w:hAnsi="Times New Roman" w:cs="Times New Roman"/>
          <w:sz w:val="24"/>
          <w:szCs w:val="24"/>
        </w:rPr>
        <w:t> </w:t>
      </w:r>
      <w:r w:rsidR="00AF24BF">
        <w:rPr>
          <w:rFonts w:ascii="Times New Roman" w:hAnsi="Times New Roman" w:cs="Times New Roman"/>
          <w:sz w:val="24"/>
          <w:szCs w:val="24"/>
        </w:rPr>
        <w:t>Dohodu o zřízení práva osobního užívání RII</w:t>
      </w:r>
      <w:r>
        <w:rPr>
          <w:rFonts w:ascii="Times New Roman" w:hAnsi="Times New Roman" w:cs="Times New Roman"/>
          <w:sz w:val="24"/>
          <w:szCs w:val="24"/>
        </w:rPr>
        <w:t xml:space="preserve"> 126/1989 (Z-400047/1989-807). Prostudováním listin </w:t>
      </w:r>
      <w:r w:rsidR="009F4E76">
        <w:rPr>
          <w:rFonts w:ascii="Times New Roman" w:hAnsi="Times New Roman" w:cs="Times New Roman"/>
          <w:sz w:val="24"/>
          <w:szCs w:val="24"/>
        </w:rPr>
        <w:t>a dalších údajů zapsaných v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9F4E76">
        <w:rPr>
          <w:rFonts w:ascii="Times New Roman" w:hAnsi="Times New Roman" w:cs="Times New Roman"/>
          <w:sz w:val="24"/>
          <w:szCs w:val="24"/>
        </w:rPr>
        <w:t xml:space="preserve">katastru nemovitostí </w:t>
      </w:r>
      <w:r>
        <w:rPr>
          <w:rFonts w:ascii="Times New Roman" w:hAnsi="Times New Roman" w:cs="Times New Roman"/>
          <w:sz w:val="24"/>
          <w:szCs w:val="24"/>
        </w:rPr>
        <w:t>jsme došli k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závěru, že</w:t>
      </w:r>
      <w:r w:rsidR="00C0186F">
        <w:rPr>
          <w:rFonts w:ascii="Times New Roman" w:hAnsi="Times New Roman" w:cs="Times New Roman"/>
          <w:sz w:val="24"/>
          <w:szCs w:val="24"/>
        </w:rPr>
        <w:t xml:space="preserve"> žadatelům</w:t>
      </w:r>
      <w:r w:rsidRPr="00C0186F">
        <w:rPr>
          <w:rFonts w:ascii="Times New Roman" w:hAnsi="Times New Roman" w:cs="Times New Roman"/>
          <w:b/>
          <w:bCs/>
          <w:sz w:val="24"/>
          <w:szCs w:val="24"/>
        </w:rPr>
        <w:t xml:space="preserve"> historicky </w:t>
      </w:r>
      <w:r w:rsidRPr="007910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nesvědčí p</w:t>
      </w:r>
      <w:r w:rsidRPr="00C0186F">
        <w:rPr>
          <w:rFonts w:ascii="Times New Roman" w:hAnsi="Times New Roman" w:cs="Times New Roman"/>
          <w:b/>
          <w:bCs/>
          <w:sz w:val="24"/>
          <w:szCs w:val="24"/>
        </w:rPr>
        <w:t>rávní titul k</w:t>
      </w:r>
      <w:r w:rsidR="008E181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186F">
        <w:rPr>
          <w:rFonts w:ascii="Times New Roman" w:hAnsi="Times New Roman" w:cs="Times New Roman"/>
          <w:b/>
          <w:bCs/>
          <w:sz w:val="24"/>
          <w:szCs w:val="24"/>
        </w:rPr>
        <w:t>vlastnictví pozemku p</w:t>
      </w:r>
      <w:r w:rsidR="00745353" w:rsidRPr="00C0186F">
        <w:rPr>
          <w:rFonts w:ascii="Times New Roman" w:hAnsi="Times New Roman" w:cs="Times New Roman"/>
          <w:b/>
          <w:bCs/>
          <w:sz w:val="24"/>
          <w:szCs w:val="24"/>
        </w:rPr>
        <w:t>.p.</w:t>
      </w:r>
      <w:r w:rsidRPr="00C0186F">
        <w:rPr>
          <w:rFonts w:ascii="Times New Roman" w:hAnsi="Times New Roman" w:cs="Times New Roman"/>
          <w:b/>
          <w:bCs/>
          <w:sz w:val="24"/>
          <w:szCs w:val="24"/>
        </w:rPr>
        <w:t>č. 36/3,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něhož byl oddělen předmětný pozemek p</w:t>
      </w:r>
      <w:r w:rsidR="00C0186F">
        <w:rPr>
          <w:rFonts w:ascii="Times New Roman" w:hAnsi="Times New Roman" w:cs="Times New Roman"/>
          <w:sz w:val="24"/>
          <w:szCs w:val="24"/>
        </w:rPr>
        <w:t>.p.</w:t>
      </w:r>
      <w:r>
        <w:rPr>
          <w:rFonts w:ascii="Times New Roman" w:hAnsi="Times New Roman" w:cs="Times New Roman"/>
          <w:sz w:val="24"/>
          <w:szCs w:val="24"/>
        </w:rPr>
        <w:t>č</w:t>
      </w:r>
      <w:r w:rsidR="00457B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36/5</w:t>
      </w:r>
      <w:r w:rsidR="0055121A">
        <w:rPr>
          <w:rFonts w:ascii="Times New Roman" w:hAnsi="Times New Roman" w:cs="Times New Roman"/>
          <w:sz w:val="24"/>
          <w:szCs w:val="24"/>
        </w:rPr>
        <w:t>, na kterém žadatelé umístili opěrnou zeď a plot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B61FB" w14:textId="77777777" w:rsidR="00C0186F" w:rsidRDefault="00C0186F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CF39B" w14:textId="0C05FE46" w:rsidR="00795BE8" w:rsidRDefault="00795BE8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si majetkový odbor vyžádal k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prostudování Kolaudační rozhodnutí č. 71/2002</w:t>
      </w:r>
      <w:r w:rsidR="006725AE">
        <w:rPr>
          <w:rFonts w:ascii="Times New Roman" w:hAnsi="Times New Roman" w:cs="Times New Roman"/>
          <w:sz w:val="24"/>
          <w:szCs w:val="24"/>
        </w:rPr>
        <w:t xml:space="preserve"> ze dne 19.</w:t>
      </w:r>
      <w:r w:rsidR="0008721F">
        <w:rPr>
          <w:rFonts w:ascii="Times New Roman" w:hAnsi="Times New Roman" w:cs="Times New Roman"/>
          <w:sz w:val="24"/>
          <w:szCs w:val="24"/>
        </w:rPr>
        <w:t> </w:t>
      </w:r>
      <w:r w:rsidR="006725AE">
        <w:rPr>
          <w:rFonts w:ascii="Times New Roman" w:hAnsi="Times New Roman" w:cs="Times New Roman"/>
          <w:sz w:val="24"/>
          <w:szCs w:val="24"/>
        </w:rPr>
        <w:t>2.</w:t>
      </w:r>
      <w:r w:rsidR="0008721F">
        <w:rPr>
          <w:rFonts w:ascii="Times New Roman" w:hAnsi="Times New Roman" w:cs="Times New Roman"/>
          <w:sz w:val="24"/>
          <w:szCs w:val="24"/>
        </w:rPr>
        <w:t xml:space="preserve"> </w:t>
      </w:r>
      <w:r w:rsidR="006725AE">
        <w:rPr>
          <w:rFonts w:ascii="Times New Roman" w:hAnsi="Times New Roman" w:cs="Times New Roman"/>
          <w:sz w:val="24"/>
          <w:szCs w:val="24"/>
        </w:rPr>
        <w:t>20</w:t>
      </w:r>
      <w:r w:rsidR="000601E4">
        <w:rPr>
          <w:rFonts w:ascii="Times New Roman" w:hAnsi="Times New Roman" w:cs="Times New Roman"/>
          <w:sz w:val="24"/>
          <w:szCs w:val="24"/>
        </w:rPr>
        <w:t>0</w:t>
      </w:r>
      <w:r w:rsidR="006725AE">
        <w:rPr>
          <w:rFonts w:ascii="Times New Roman" w:hAnsi="Times New Roman" w:cs="Times New Roman"/>
          <w:sz w:val="24"/>
          <w:szCs w:val="24"/>
        </w:rPr>
        <w:t>2</w:t>
      </w:r>
      <w:r w:rsidR="00745353">
        <w:rPr>
          <w:rFonts w:ascii="Times New Roman" w:hAnsi="Times New Roman" w:cs="Times New Roman"/>
          <w:sz w:val="24"/>
          <w:szCs w:val="24"/>
        </w:rPr>
        <w:t xml:space="preserve">. </w:t>
      </w:r>
      <w:r w:rsidR="006725AE">
        <w:rPr>
          <w:rFonts w:ascii="Times New Roman" w:hAnsi="Times New Roman" w:cs="Times New Roman"/>
          <w:sz w:val="24"/>
          <w:szCs w:val="24"/>
        </w:rPr>
        <w:t xml:space="preserve"> </w:t>
      </w:r>
      <w:r w:rsidR="00745353">
        <w:rPr>
          <w:rFonts w:ascii="Times New Roman" w:hAnsi="Times New Roman" w:cs="Times New Roman"/>
          <w:sz w:val="24"/>
          <w:szCs w:val="24"/>
        </w:rPr>
        <w:t>Zde</w:t>
      </w:r>
      <w:r w:rsidR="00C0186F">
        <w:rPr>
          <w:rFonts w:ascii="Times New Roman" w:hAnsi="Times New Roman" w:cs="Times New Roman"/>
          <w:sz w:val="24"/>
          <w:szCs w:val="24"/>
        </w:rPr>
        <w:t xml:space="preserve"> </w:t>
      </w:r>
      <w:r w:rsidR="00745353">
        <w:rPr>
          <w:rFonts w:ascii="Times New Roman" w:hAnsi="Times New Roman" w:cs="Times New Roman"/>
          <w:sz w:val="24"/>
          <w:szCs w:val="24"/>
        </w:rPr>
        <w:t>se uvádí, že v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 w:rsidR="00745353">
        <w:rPr>
          <w:rFonts w:ascii="Times New Roman" w:hAnsi="Times New Roman" w:cs="Times New Roman"/>
          <w:sz w:val="24"/>
          <w:szCs w:val="24"/>
        </w:rPr>
        <w:t>hraně pozemk</w:t>
      </w:r>
      <w:r w:rsidR="00C0186F">
        <w:rPr>
          <w:rFonts w:ascii="Times New Roman" w:hAnsi="Times New Roman" w:cs="Times New Roman"/>
          <w:sz w:val="24"/>
          <w:szCs w:val="24"/>
        </w:rPr>
        <w:t>ů</w:t>
      </w:r>
      <w:r w:rsidR="00745353">
        <w:rPr>
          <w:rFonts w:ascii="Times New Roman" w:hAnsi="Times New Roman" w:cs="Times New Roman"/>
          <w:sz w:val="24"/>
          <w:szCs w:val="24"/>
        </w:rPr>
        <w:t xml:space="preserve"> p.p.č.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353">
        <w:rPr>
          <w:rFonts w:ascii="Times New Roman" w:hAnsi="Times New Roman" w:cs="Times New Roman"/>
          <w:sz w:val="24"/>
          <w:szCs w:val="24"/>
        </w:rPr>
        <w:t>1/4, p.p.č. 1/5</w:t>
      </w:r>
      <w:r w:rsidR="00C0186F">
        <w:rPr>
          <w:rFonts w:ascii="Times New Roman" w:hAnsi="Times New Roman" w:cs="Times New Roman"/>
          <w:sz w:val="24"/>
          <w:szCs w:val="24"/>
        </w:rPr>
        <w:t xml:space="preserve"> byla vybudována opěrná zeď. Oplocení bylo stávající</w:t>
      </w:r>
      <w:r w:rsidR="00100EDD">
        <w:rPr>
          <w:rFonts w:ascii="Times New Roman" w:hAnsi="Times New Roman" w:cs="Times New Roman"/>
          <w:sz w:val="24"/>
          <w:szCs w:val="24"/>
        </w:rPr>
        <w:t>.</w:t>
      </w:r>
    </w:p>
    <w:p w14:paraId="78EB909C" w14:textId="77777777" w:rsidR="00795BE8" w:rsidRDefault="00795BE8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A50A4" w14:textId="5CF8782E" w:rsidR="00B77517" w:rsidRDefault="00AF24BF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Dne 19.</w:t>
      </w:r>
      <w:r w:rsidR="0079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79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došlo k</w:t>
      </w:r>
      <w:r w:rsidR="008E18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šetření na místě samém</w:t>
      </w:r>
      <w:r w:rsidR="00100EDD">
        <w:rPr>
          <w:rFonts w:ascii="Times New Roman" w:hAnsi="Times New Roman" w:cs="Times New Roman"/>
          <w:sz w:val="24"/>
          <w:szCs w:val="24"/>
        </w:rPr>
        <w:t xml:space="preserve"> pro objasnění situace</w:t>
      </w:r>
      <w:r>
        <w:rPr>
          <w:rFonts w:ascii="Times New Roman" w:hAnsi="Times New Roman" w:cs="Times New Roman"/>
          <w:sz w:val="24"/>
          <w:szCs w:val="24"/>
        </w:rPr>
        <w:t xml:space="preserve">. Zaměstnanci </w:t>
      </w:r>
      <w:r w:rsidR="00A74C18">
        <w:rPr>
          <w:rFonts w:ascii="Times New Roman" w:hAnsi="Times New Roman" w:cs="Times New Roman"/>
          <w:sz w:val="24"/>
          <w:szCs w:val="24"/>
        </w:rPr>
        <w:t>Magistrátu</w:t>
      </w:r>
      <w:r>
        <w:rPr>
          <w:rFonts w:ascii="Times New Roman" w:hAnsi="Times New Roman" w:cs="Times New Roman"/>
          <w:sz w:val="24"/>
          <w:szCs w:val="24"/>
        </w:rPr>
        <w:t xml:space="preserve"> města Ostravy, majetkového odboru provedli obhlídku místa, provedli fotodokumentaci a</w:t>
      </w:r>
      <w:r w:rsidR="008724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místní šetření za přítomnosti žadatelových soused</w:t>
      </w:r>
      <w:r w:rsidR="00100EDD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. Sousedé </w:t>
      </w:r>
      <w:r w:rsidR="00100EDD">
        <w:rPr>
          <w:rFonts w:ascii="Times New Roman" w:hAnsi="Times New Roman" w:cs="Times New Roman"/>
          <w:sz w:val="24"/>
          <w:szCs w:val="24"/>
        </w:rPr>
        <w:t xml:space="preserve">jakožto starousedlíci </w:t>
      </w:r>
      <w:r>
        <w:rPr>
          <w:rFonts w:ascii="Times New Roman" w:hAnsi="Times New Roman" w:cs="Times New Roman"/>
          <w:sz w:val="24"/>
          <w:szCs w:val="24"/>
        </w:rPr>
        <w:t>potvrdili, že původní hranice plotu byla žadateli rozšířená, a to vybudováním zpevnění strmého břehu a</w:t>
      </w:r>
      <w:r w:rsidR="008724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zasahující tak do pozemku cizího vlastníka (města)</w:t>
      </w:r>
      <w:r w:rsidR="00100EDD">
        <w:rPr>
          <w:rFonts w:ascii="Times New Roman" w:hAnsi="Times New Roman" w:cs="Times New Roman"/>
          <w:sz w:val="24"/>
          <w:szCs w:val="24"/>
        </w:rPr>
        <w:t>. Původní hranice starého plotu byla tedy posunuta na část pozemku města</w:t>
      </w:r>
      <w:r w:rsidR="0055121A">
        <w:rPr>
          <w:rFonts w:ascii="Times New Roman" w:hAnsi="Times New Roman" w:cs="Times New Roman"/>
          <w:sz w:val="24"/>
          <w:szCs w:val="24"/>
        </w:rPr>
        <w:t xml:space="preserve"> i na část pozemku dalších sousedů.</w:t>
      </w:r>
    </w:p>
    <w:p w14:paraId="49C4A5D5" w14:textId="77777777" w:rsidR="00A276F2" w:rsidRPr="00A276F2" w:rsidRDefault="00A276F2" w:rsidP="007910A2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EACDF3" w14:textId="75B9D785" w:rsidR="00282028" w:rsidRPr="00506F40" w:rsidRDefault="00282028" w:rsidP="007910A2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F40">
        <w:rPr>
          <w:rFonts w:ascii="Times New Roman" w:eastAsia="Times New Roman" w:hAnsi="Times New Roman" w:cs="Times New Roman"/>
          <w:sz w:val="24"/>
          <w:szCs w:val="24"/>
        </w:rPr>
        <w:t xml:space="preserve">Manželé </w:t>
      </w:r>
      <w:r w:rsidR="000B6A29">
        <w:rPr>
          <w:rFonts w:ascii="Times New Roman" w:eastAsia="Times New Roman" w:hAnsi="Times New Roman" w:cs="Times New Roman"/>
          <w:sz w:val="24"/>
          <w:szCs w:val="24"/>
        </w:rPr>
        <w:t>xxxxx</w:t>
      </w:r>
      <w:r w:rsidR="00100EDD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8E18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00EDD">
        <w:rPr>
          <w:rFonts w:ascii="Times New Roman" w:eastAsia="Times New Roman" w:hAnsi="Times New Roman" w:cs="Times New Roman"/>
          <w:sz w:val="24"/>
          <w:szCs w:val="24"/>
        </w:rPr>
        <w:t xml:space="preserve">podstatě </w:t>
      </w:r>
      <w:r w:rsidRPr="00506F40">
        <w:rPr>
          <w:rFonts w:ascii="Times New Roman" w:eastAsia="Times New Roman" w:hAnsi="Times New Roman" w:cs="Times New Roman"/>
          <w:sz w:val="24"/>
          <w:szCs w:val="24"/>
        </w:rPr>
        <w:t xml:space="preserve">dlouhodobě bezesmluvně užívali pozemek cizího vlastníka, statutárního města Ostrava, tento svěřený </w:t>
      </w:r>
      <w:r w:rsidR="00196CB1">
        <w:rPr>
          <w:rFonts w:ascii="Times New Roman" w:eastAsia="Times New Roman" w:hAnsi="Times New Roman" w:cs="Times New Roman"/>
          <w:sz w:val="24"/>
          <w:szCs w:val="24"/>
        </w:rPr>
        <w:t>MOb</w:t>
      </w:r>
      <w:r w:rsidRPr="00506F40">
        <w:rPr>
          <w:rFonts w:ascii="Times New Roman" w:eastAsia="Times New Roman" w:hAnsi="Times New Roman" w:cs="Times New Roman"/>
          <w:sz w:val="24"/>
          <w:szCs w:val="24"/>
        </w:rPr>
        <w:t xml:space="preserve"> Slezská Ostrava, </w:t>
      </w:r>
      <w:r w:rsidR="00B66AD5">
        <w:rPr>
          <w:rFonts w:ascii="Times New Roman" w:eastAsia="Times New Roman" w:hAnsi="Times New Roman" w:cs="Times New Roman"/>
          <w:sz w:val="24"/>
          <w:szCs w:val="24"/>
        </w:rPr>
        <w:t>v</w:t>
      </w:r>
      <w:r w:rsidR="008E18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6F40">
        <w:rPr>
          <w:rFonts w:ascii="Times New Roman" w:eastAsia="Times New Roman" w:hAnsi="Times New Roman" w:cs="Times New Roman"/>
          <w:sz w:val="24"/>
          <w:szCs w:val="24"/>
        </w:rPr>
        <w:t xml:space="preserve">k.ú. </w:t>
      </w:r>
      <w:r w:rsidR="007910A2">
        <w:rPr>
          <w:rFonts w:ascii="Times New Roman" w:eastAsia="Times New Roman" w:hAnsi="Times New Roman" w:cs="Times New Roman"/>
          <w:sz w:val="24"/>
          <w:szCs w:val="24"/>
        </w:rPr>
        <w:t>Heřmanice</w:t>
      </w:r>
      <w:r w:rsidRPr="00506F40">
        <w:rPr>
          <w:rFonts w:ascii="Times New Roman" w:eastAsia="Times New Roman" w:hAnsi="Times New Roman" w:cs="Times New Roman"/>
          <w:sz w:val="24"/>
          <w:szCs w:val="24"/>
        </w:rPr>
        <w:t>, obec Ostrava, a to v</w:t>
      </w:r>
      <w:r w:rsidR="008E18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6F40">
        <w:rPr>
          <w:rFonts w:ascii="Times New Roman" w:eastAsia="Times New Roman" w:hAnsi="Times New Roman" w:cs="Times New Roman"/>
          <w:sz w:val="24"/>
          <w:szCs w:val="24"/>
        </w:rPr>
        <w:t xml:space="preserve">rozporu se stavebním povolením, </w:t>
      </w:r>
      <w:r w:rsidR="00100EDD">
        <w:rPr>
          <w:rFonts w:ascii="Times New Roman" w:eastAsia="Times New Roman" w:hAnsi="Times New Roman" w:cs="Times New Roman"/>
          <w:sz w:val="24"/>
          <w:szCs w:val="24"/>
        </w:rPr>
        <w:t xml:space="preserve">proto </w:t>
      </w:r>
      <w:r w:rsidRPr="00506F40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100EDD">
        <w:rPr>
          <w:rFonts w:ascii="Times New Roman" w:eastAsia="Times New Roman" w:hAnsi="Times New Roman" w:cs="Times New Roman"/>
          <w:sz w:val="24"/>
          <w:szCs w:val="24"/>
        </w:rPr>
        <w:t xml:space="preserve">tento právní vztah </w:t>
      </w:r>
      <w:r w:rsidRPr="00506F40">
        <w:rPr>
          <w:rFonts w:ascii="Times New Roman" w:eastAsia="Times New Roman" w:hAnsi="Times New Roman" w:cs="Times New Roman"/>
          <w:sz w:val="24"/>
          <w:szCs w:val="24"/>
        </w:rPr>
        <w:t xml:space="preserve">měl být smluvně narovnán. </w:t>
      </w:r>
    </w:p>
    <w:p w14:paraId="59914B66" w14:textId="77777777" w:rsidR="0008721F" w:rsidRDefault="0008721F" w:rsidP="007910A2">
      <w:pPr>
        <w:pStyle w:val="mmoradkovani"/>
        <w:spacing w:line="276" w:lineRule="auto"/>
        <w:jc w:val="both"/>
        <w:rPr>
          <w:rFonts w:ascii="Times New Roman" w:hAnsi="Times New Roman"/>
        </w:rPr>
      </w:pPr>
    </w:p>
    <w:p w14:paraId="24A65C96" w14:textId="1A671BC9" w:rsidR="0055694B" w:rsidRPr="006725AE" w:rsidRDefault="0055694B" w:rsidP="007910A2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72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Podmínky pro </w:t>
      </w:r>
      <w:r w:rsidR="00100EDD" w:rsidRPr="00672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řádné</w:t>
      </w:r>
      <w:r w:rsidRPr="00672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vydržení dle § 10</w:t>
      </w:r>
      <w:r w:rsidR="00100EDD" w:rsidRPr="00672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89</w:t>
      </w:r>
      <w:r w:rsidRPr="00672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</w:t>
      </w:r>
      <w:r w:rsidR="00672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</w:t>
      </w:r>
    </w:p>
    <w:p w14:paraId="1D3AB1A6" w14:textId="739BE787" w:rsidR="0055694B" w:rsidRPr="0055694B" w:rsidRDefault="0055694B" w:rsidP="007910A2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4B">
        <w:rPr>
          <w:rFonts w:ascii="Times New Roman" w:hAnsi="Times New Roman" w:cs="Times New Roman"/>
          <w:sz w:val="24"/>
          <w:szCs w:val="24"/>
        </w:rPr>
        <w:t xml:space="preserve">Podmínkami </w:t>
      </w:r>
      <w:r w:rsidR="0012695E">
        <w:rPr>
          <w:rFonts w:ascii="Times New Roman" w:hAnsi="Times New Roman" w:cs="Times New Roman"/>
          <w:sz w:val="24"/>
          <w:szCs w:val="24"/>
        </w:rPr>
        <w:t>řádného</w:t>
      </w:r>
      <w:r w:rsidRPr="0055694B">
        <w:rPr>
          <w:rFonts w:ascii="Times New Roman" w:hAnsi="Times New Roman" w:cs="Times New Roman"/>
          <w:sz w:val="24"/>
          <w:szCs w:val="24"/>
        </w:rPr>
        <w:t xml:space="preserve"> vydržení jsou </w:t>
      </w:r>
      <w:r w:rsidRPr="00EF5419">
        <w:rPr>
          <w:rFonts w:ascii="Times New Roman" w:hAnsi="Times New Roman" w:cs="Times New Roman"/>
          <w:b/>
          <w:bCs/>
          <w:sz w:val="24"/>
          <w:szCs w:val="24"/>
        </w:rPr>
        <w:t xml:space="preserve">poctivá držba a </w:t>
      </w:r>
      <w:r w:rsidR="0012695E" w:rsidRPr="00EF5419">
        <w:rPr>
          <w:rFonts w:ascii="Times New Roman" w:hAnsi="Times New Roman" w:cs="Times New Roman"/>
          <w:b/>
          <w:bCs/>
          <w:sz w:val="24"/>
          <w:szCs w:val="24"/>
        </w:rPr>
        <w:t>určená doba</w:t>
      </w:r>
      <w:r w:rsidRPr="0055694B">
        <w:rPr>
          <w:rFonts w:ascii="Times New Roman" w:hAnsi="Times New Roman" w:cs="Times New Roman"/>
          <w:sz w:val="24"/>
          <w:szCs w:val="24"/>
        </w:rPr>
        <w:t xml:space="preserve">, tj. </w:t>
      </w:r>
      <w:r w:rsidR="0012695E">
        <w:rPr>
          <w:rFonts w:ascii="Times New Roman" w:hAnsi="Times New Roman" w:cs="Times New Roman"/>
          <w:sz w:val="24"/>
          <w:szCs w:val="24"/>
        </w:rPr>
        <w:t>1</w:t>
      </w:r>
      <w:r w:rsidRPr="0055694B">
        <w:rPr>
          <w:rFonts w:ascii="Times New Roman" w:hAnsi="Times New Roman" w:cs="Times New Roman"/>
          <w:sz w:val="24"/>
          <w:szCs w:val="24"/>
        </w:rPr>
        <w:t xml:space="preserve">0 let u </w:t>
      </w:r>
      <w:r w:rsidR="00EF5419">
        <w:rPr>
          <w:rFonts w:ascii="Times New Roman" w:hAnsi="Times New Roman" w:cs="Times New Roman"/>
          <w:sz w:val="24"/>
          <w:szCs w:val="24"/>
        </w:rPr>
        <w:t>věci nemovité</w:t>
      </w:r>
      <w:r w:rsidRPr="0055694B">
        <w:rPr>
          <w:rFonts w:ascii="Times New Roman" w:hAnsi="Times New Roman" w:cs="Times New Roman"/>
          <w:sz w:val="24"/>
          <w:szCs w:val="24"/>
        </w:rPr>
        <w:t xml:space="preserve">. </w:t>
      </w:r>
      <w:r w:rsidR="00BA528B">
        <w:rPr>
          <w:rFonts w:ascii="Times New Roman" w:hAnsi="Times New Roman" w:cs="Times New Roman"/>
          <w:sz w:val="24"/>
          <w:szCs w:val="24"/>
        </w:rPr>
        <w:t>K</w:t>
      </w:r>
      <w:r w:rsidRPr="0055694B">
        <w:rPr>
          <w:rFonts w:ascii="Times New Roman" w:hAnsi="Times New Roman" w:cs="Times New Roman"/>
          <w:sz w:val="24"/>
          <w:szCs w:val="24"/>
        </w:rPr>
        <w:t xml:space="preserve"> řádnému vydržení nemůže dojít, pokud bude držiteli prokázán nepoctivý úmysl. </w:t>
      </w:r>
    </w:p>
    <w:p w14:paraId="73E56E4C" w14:textId="77777777" w:rsidR="00BA528B" w:rsidRDefault="00BA528B" w:rsidP="007910A2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2119B" w14:textId="46B0FC35" w:rsidR="00FE4A12" w:rsidRDefault="00EF5419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E18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našem případě je zřejmé, že </w:t>
      </w:r>
      <w:r w:rsidR="00BA528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 v</w:t>
      </w:r>
      <w:r w:rsidR="008E18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A528B">
        <w:rPr>
          <w:rFonts w:ascii="Times New Roman" w:eastAsia="Times New Roman" w:hAnsi="Times New Roman" w:cs="Times New Roman"/>
          <w:sz w:val="24"/>
          <w:szCs w:val="24"/>
          <w:lang w:eastAsia="cs-CZ"/>
        </w:rPr>
        <w:t>roce 2002 dělali v</w:t>
      </w:r>
      <w:r w:rsidR="008E18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A52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hranici </w:t>
      </w:r>
      <w:r w:rsidR="001F36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Pozemku stavební práce </w:t>
      </w:r>
      <w:r w:rsidR="00AA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F36E4">
        <w:rPr>
          <w:rFonts w:ascii="Times New Roman" w:eastAsia="Times New Roman" w:hAnsi="Times New Roman" w:cs="Times New Roman"/>
          <w:sz w:val="24"/>
          <w:szCs w:val="24"/>
          <w:lang w:eastAsia="cs-CZ"/>
        </w:rPr>
        <w:t>a došlo k</w:t>
      </w:r>
      <w:r w:rsidR="008E18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F36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zaměření hranice provedené stavby, která zasahovala do Pozemku. Od uvedeného okamžiku nemohou hovořit o poctivé držbě. </w:t>
      </w:r>
      <w:r w:rsidR="001F36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</w:t>
      </w:r>
      <w:r w:rsidRPr="00B15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adatel</w:t>
      </w:r>
      <w:r w:rsidR="00B15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</w:t>
      </w:r>
      <w:r w:rsidRPr="00B15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původně zažádal</w:t>
      </w:r>
      <w:r w:rsidR="00B15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B15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15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dne 11.</w:t>
      </w:r>
      <w:r w:rsidR="000872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15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="000872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15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2022 </w:t>
      </w:r>
      <w:r w:rsidR="00AA75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B15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odkoupení Pozemku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poté licitoval</w:t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ceně</w:t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Pozemek, za úhradu za </w:t>
      </w:r>
      <w:r w:rsidR="0008721F">
        <w:rPr>
          <w:rFonts w:ascii="Times New Roman" w:eastAsia="Times New Roman" w:hAnsi="Times New Roman" w:cs="Times New Roman"/>
          <w:sz w:val="24"/>
          <w:szCs w:val="24"/>
          <w:lang w:eastAsia="cs-CZ"/>
        </w:rPr>
        <w:t>geometrický plán</w:t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>a znalecký posudek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</w:t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za bezesmluvní užívání Pozemku</w:t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když jim bylo sděleno, že město postupuje v</w:t>
      </w:r>
      <w:r w:rsidR="008E18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 se zákonnými ustanoveními a s</w:t>
      </w:r>
      <w:r w:rsidR="008E18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>péčí řádného hospodáře a je povinno dodržovat dané postupy v</w:t>
      </w:r>
      <w:r w:rsidR="008E18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souladu se zákonem č. 128/2000 Sb., zákon o obcích, </w:t>
      </w:r>
      <w:r w:rsidR="00AA7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teprve potom změnili </w:t>
      </w:r>
      <w:r w:rsidR="001F36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postoj </w:t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1F36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požádali </w:t>
      </w:r>
      <w:r w:rsidR="00B15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B1587E" w:rsidRPr="00B1587E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087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87E" w:rsidRPr="00B1587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87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87E" w:rsidRPr="00B1587E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B1587E">
        <w:rPr>
          <w:rFonts w:ascii="Times New Roman" w:hAnsi="Times New Roman" w:cs="Times New Roman"/>
          <w:sz w:val="24"/>
          <w:szCs w:val="24"/>
        </w:rPr>
        <w:t xml:space="preserve"> </w:t>
      </w:r>
      <w:r w:rsidR="00AA758A">
        <w:rPr>
          <w:rFonts w:ascii="Times New Roman" w:hAnsi="Times New Roman" w:cs="Times New Roman"/>
          <w:sz w:val="24"/>
          <w:szCs w:val="24"/>
        </w:rPr>
        <w:br/>
      </w:r>
      <w:r w:rsidR="00B1587E" w:rsidRPr="00B1587E">
        <w:rPr>
          <w:rFonts w:ascii="Times New Roman" w:hAnsi="Times New Roman" w:cs="Times New Roman"/>
          <w:b/>
          <w:bCs/>
          <w:sz w:val="24"/>
          <w:szCs w:val="24"/>
        </w:rPr>
        <w:t>o zpracování Souhlasného prohlášení o vzniku vlastnického práva k</w:t>
      </w:r>
      <w:r w:rsidR="008E181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1587E" w:rsidRPr="00B1587E">
        <w:rPr>
          <w:rFonts w:ascii="Times New Roman" w:hAnsi="Times New Roman" w:cs="Times New Roman"/>
          <w:b/>
          <w:bCs/>
          <w:sz w:val="24"/>
          <w:szCs w:val="24"/>
        </w:rPr>
        <w:t>předmětnému pozemku</w:t>
      </w:r>
      <w:r w:rsidR="001F36E4">
        <w:rPr>
          <w:rFonts w:ascii="Times New Roman" w:hAnsi="Times New Roman" w:cs="Times New Roman"/>
          <w:b/>
          <w:bCs/>
          <w:sz w:val="24"/>
          <w:szCs w:val="24"/>
        </w:rPr>
        <w:t>, neboť se domnívají, že již řádně vydrželi</w:t>
      </w:r>
      <w:r w:rsidR="00CA67DF" w:rsidRPr="00CA67DF">
        <w:rPr>
          <w:rFonts w:ascii="Times New Roman" w:hAnsi="Times New Roman" w:cs="Times New Roman"/>
          <w:sz w:val="24"/>
          <w:szCs w:val="24"/>
        </w:rPr>
        <w:t xml:space="preserve"> </w:t>
      </w:r>
      <w:r w:rsidR="00CA67DF">
        <w:rPr>
          <w:rFonts w:ascii="Times New Roman" w:hAnsi="Times New Roman" w:cs="Times New Roman"/>
          <w:sz w:val="24"/>
          <w:szCs w:val="24"/>
        </w:rPr>
        <w:t>(řádn</w:t>
      </w:r>
      <w:r w:rsidR="009F4E76">
        <w:rPr>
          <w:rFonts w:ascii="Times New Roman" w:hAnsi="Times New Roman" w:cs="Times New Roman"/>
          <w:sz w:val="24"/>
          <w:szCs w:val="24"/>
        </w:rPr>
        <w:t>é</w:t>
      </w:r>
      <w:r w:rsidR="00CA67DF">
        <w:rPr>
          <w:rFonts w:ascii="Times New Roman" w:hAnsi="Times New Roman" w:cs="Times New Roman"/>
          <w:sz w:val="24"/>
          <w:szCs w:val="24"/>
        </w:rPr>
        <w:t xml:space="preserve"> vydržení dle §</w:t>
      </w:r>
      <w:r w:rsidR="000D0D6D">
        <w:rPr>
          <w:rFonts w:ascii="Times New Roman" w:hAnsi="Times New Roman" w:cs="Times New Roman"/>
          <w:sz w:val="24"/>
          <w:szCs w:val="24"/>
        </w:rPr>
        <w:t xml:space="preserve"> </w:t>
      </w:r>
      <w:r w:rsidR="00CA67DF">
        <w:rPr>
          <w:rFonts w:ascii="Times New Roman" w:hAnsi="Times New Roman" w:cs="Times New Roman"/>
          <w:sz w:val="24"/>
          <w:szCs w:val="24"/>
        </w:rPr>
        <w:t>1089 OZ).</w:t>
      </w:r>
    </w:p>
    <w:p w14:paraId="35B45918" w14:textId="77777777" w:rsidR="001F36E4" w:rsidRDefault="001F36E4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19187" w14:textId="5813C02E" w:rsidR="001F36E4" w:rsidRPr="00FE4A12" w:rsidRDefault="008E181F" w:rsidP="007910A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Žadatelé nabyli pozemek žadatelů v roce 1989. V kolaudačním rozhodnutí z roku 2002 se</w:t>
      </w:r>
      <w:r w:rsidR="00AA758A">
        <w:rPr>
          <w:rFonts w:ascii="Times New Roman" w:hAnsi="Times New Roman" w:cs="Times New Roman"/>
          <w:sz w:val="24"/>
          <w:szCs w:val="24"/>
        </w:rPr>
        <w:t xml:space="preserve"> </w:t>
      </w:r>
      <w:r w:rsidR="00AA75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uvádí, že oplocení mezi pozemkem žadatelů a Pozemkem zůstalo původní. Dle svědeckých výpovědí, však mělo dojít v té době k posunutí plotu dále na Pozemek i pozemky okolních vlastníků. Je možné, že mohli již v době nabytí pozemku žadatelů žadatelé mít tento plot </w:t>
      </w:r>
      <w:r w:rsidR="00AA75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místě, kde je veden nyní a mohlo tak dojít k řádnému vydržení v délce deseti let od nabytí do roku 2002, ale s ohledem na rozsah vybudování opěrné stěny a výpovědi svědků je možné konstatovat, že je pravděpodobné spíše posunutí plotu</w:t>
      </w:r>
      <w:r w:rsidR="00CC2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tedy nepoctivá držba části Pozemku.</w:t>
      </w:r>
    </w:p>
    <w:p w14:paraId="0922A138" w14:textId="325E630E" w:rsidR="00EF5419" w:rsidRPr="0055694B" w:rsidRDefault="00EF5419" w:rsidP="007910A2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36FD98" w14:textId="058FDE87" w:rsidR="0055694B" w:rsidRPr="0055694B" w:rsidRDefault="0012695E" w:rsidP="007910A2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právní jistotu o</w:t>
      </w:r>
      <w:r w:rsidR="0055694B" w:rsidRPr="005569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tom, zda žadate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</w:t>
      </w:r>
      <w:r w:rsidR="0055694B" w:rsidRPr="005569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="0055694B" w:rsidRPr="005569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="0055694B" w:rsidRPr="005569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právo věc </w:t>
      </w:r>
      <w:r w:rsidR="00CA67DF">
        <w:rPr>
          <w:rFonts w:ascii="Times New Roman" w:eastAsia="Times New Roman" w:hAnsi="Times New Roman" w:cs="Times New Roman"/>
          <w:sz w:val="24"/>
          <w:szCs w:val="24"/>
          <w:lang w:eastAsia="cs-CZ"/>
        </w:rPr>
        <w:t>řádně v</w:t>
      </w:r>
      <w:r w:rsidR="0055694B" w:rsidRPr="005569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ydržet, je </w:t>
      </w:r>
      <w:r w:rsidR="0055694B" w:rsidRPr="005569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oprávněn rozhodnout pouze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příslušný </w:t>
      </w:r>
      <w:r w:rsidR="0055694B" w:rsidRPr="005569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soudní orgán.</w:t>
      </w:r>
    </w:p>
    <w:p w14:paraId="67EE4F1F" w14:textId="77777777" w:rsidR="00A74C18" w:rsidRDefault="00A74C18" w:rsidP="007910A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3F4C5E1" w14:textId="6C16EE5D" w:rsidR="00A74C18" w:rsidRPr="00FD0B23" w:rsidRDefault="00A74C18" w:rsidP="00791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0A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 xml:space="preserve">Zastupitelstvo </w:t>
      </w:r>
      <w:r w:rsidR="008A49D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>MOb</w:t>
      </w:r>
      <w:r w:rsidRPr="007910A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 xml:space="preserve"> Slezská Ostrava</w:t>
      </w:r>
      <w:r w:rsidRPr="00FD0B2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FD0B2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– </w:t>
      </w:r>
      <w:r w:rsidRPr="00FD0B23">
        <w:rPr>
          <w:rFonts w:ascii="Times New Roman" w:eastAsia="Times New Roman" w:hAnsi="Times New Roman" w:cs="Times New Roman"/>
          <w:sz w:val="24"/>
          <w:szCs w:val="24"/>
          <w:lang w:eastAsia="cs-CZ"/>
        </w:rPr>
        <w:t>vydal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D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D0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nesou</w:t>
      </w:r>
      <w:r w:rsidRPr="00FD0B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hlasné stanovisko</w:t>
      </w:r>
      <w:r w:rsidRPr="00FD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řádnému vydržení </w:t>
      </w:r>
      <w:r w:rsidR="000D0D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Pozemku, neboť má za to, že manželé </w:t>
      </w:r>
      <w:r w:rsidR="00CC2983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nemohou být v dobré víře, když je z geometrického plánu zřejmé, že opěrná zeď je na pozemku cizího vlastníka</w:t>
      </w:r>
      <w:r w:rsidRPr="00FD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 příloha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FD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 </w:t>
      </w:r>
    </w:p>
    <w:p w14:paraId="2EFA3AC9" w14:textId="106DFD5B" w:rsidR="00BA6136" w:rsidRPr="007910A2" w:rsidRDefault="00A74C18" w:rsidP="007910A2">
      <w:pPr>
        <w:pStyle w:val="mmoradkovani"/>
        <w:spacing w:line="276" w:lineRule="auto"/>
        <w:jc w:val="both"/>
        <w:rPr>
          <w:rFonts w:ascii="Times New Roman" w:hAnsi="Times New Roman"/>
        </w:rPr>
      </w:pPr>
      <w:r w:rsidRPr="000910CE">
        <w:rPr>
          <w:rFonts w:ascii="Times New Roman" w:hAnsi="Times New Roman"/>
          <w:szCs w:val="24"/>
        </w:rPr>
        <w:t xml:space="preserve"> </w:t>
      </w:r>
    </w:p>
    <w:p w14:paraId="14D67C6D" w14:textId="77777777" w:rsidR="00231A7A" w:rsidRDefault="00231A7A" w:rsidP="007910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112C6FB" w14:textId="77777777" w:rsidR="00231A7A" w:rsidRDefault="00231A7A" w:rsidP="007910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4C594AE" w14:textId="77777777" w:rsidR="00351733" w:rsidRPr="00351733" w:rsidRDefault="00351733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517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Projednáno v radě města</w:t>
      </w:r>
    </w:p>
    <w:p w14:paraId="64B9A3A6" w14:textId="6CAB259C" w:rsidR="00351733" w:rsidRPr="00883EDE" w:rsidRDefault="00351733" w:rsidP="003517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1733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351733">
        <w:rPr>
          <w:rFonts w:ascii="Times New Roman" w:hAnsi="Times New Roman" w:cs="Times New Roman"/>
          <w:bCs/>
          <w:sz w:val="24"/>
          <w:szCs w:val="24"/>
        </w:rPr>
        <w:t xml:space="preserve">. 1. 2024 svým usnesením </w:t>
      </w:r>
      <w:r w:rsidRPr="00883EDE">
        <w:rPr>
          <w:rFonts w:ascii="Times New Roman" w:hAnsi="Times New Roman"/>
          <w:b/>
          <w:sz w:val="24"/>
          <w:szCs w:val="24"/>
        </w:rPr>
        <w:t>nesouhlasi</w:t>
      </w:r>
      <w:r>
        <w:rPr>
          <w:rFonts w:ascii="Times New Roman" w:hAnsi="Times New Roman"/>
          <w:b/>
          <w:sz w:val="24"/>
          <w:szCs w:val="24"/>
        </w:rPr>
        <w:t>la</w:t>
      </w:r>
      <w:r w:rsidRPr="00883EDE">
        <w:rPr>
          <w:rFonts w:ascii="Times New Roman" w:hAnsi="Times New Roman"/>
          <w:b/>
          <w:sz w:val="24"/>
          <w:szCs w:val="24"/>
        </w:rPr>
        <w:t xml:space="preserve"> s návrhem uznat řádné vydržení vlastnického práva k Pozemku. </w:t>
      </w:r>
    </w:p>
    <w:p w14:paraId="407F90B5" w14:textId="40C80D2B" w:rsidR="00351733" w:rsidRPr="00351733" w:rsidRDefault="00351733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8DF4FA9" w14:textId="77777777" w:rsidR="00351733" w:rsidRPr="00351733" w:rsidRDefault="00351733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3517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3517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351733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329A1F7E" w14:textId="77777777" w:rsidR="00351733" w:rsidRDefault="00351733" w:rsidP="007910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FBCBB19" w14:textId="16629124" w:rsidR="000F2D0A" w:rsidRDefault="000F2D0A" w:rsidP="007910A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E66D5F6" w14:textId="2A2B2DF0" w:rsidR="000F2D0A" w:rsidRDefault="000F2D0A" w:rsidP="007910A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849D8FE" w14:textId="77777777" w:rsidR="000F2D0A" w:rsidRPr="00092C74" w:rsidRDefault="000F2D0A" w:rsidP="00092C74">
      <w:pPr>
        <w:pStyle w:val="Bezmez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2F82F3" w14:textId="77777777" w:rsidR="000F2D0A" w:rsidRPr="00092C74" w:rsidRDefault="000F2D0A" w:rsidP="00092C74">
      <w:pPr>
        <w:pStyle w:val="Bezmez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BF9B30" w14:textId="77777777" w:rsidR="000F2D0A" w:rsidRPr="00092C74" w:rsidRDefault="000F2D0A" w:rsidP="00092C74">
      <w:pPr>
        <w:pStyle w:val="Bezmez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2C74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14:paraId="2A0AD50D" w14:textId="77777777" w:rsidR="000F2D0A" w:rsidRPr="00092C74" w:rsidRDefault="000F2D0A" w:rsidP="00092C7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C9C27CA" w14:textId="77777777" w:rsidR="000F2D0A" w:rsidRPr="00092C74" w:rsidRDefault="000F2D0A" w:rsidP="00092C7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F2D0A" w:rsidRPr="00092C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1D0C" w14:textId="77777777" w:rsidR="00DB7CF8" w:rsidRDefault="00DB7CF8" w:rsidP="00B13E3B">
      <w:pPr>
        <w:spacing w:after="0" w:line="240" w:lineRule="auto"/>
      </w:pPr>
      <w:r>
        <w:separator/>
      </w:r>
    </w:p>
  </w:endnote>
  <w:endnote w:type="continuationSeparator" w:id="0">
    <w:p w14:paraId="3CE6D8DD" w14:textId="77777777" w:rsidR="00DB7CF8" w:rsidRDefault="00DB7CF8" w:rsidP="00B1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096008"/>
      <w:docPartObj>
        <w:docPartGallery w:val="Page Numbers (Bottom of Page)"/>
        <w:docPartUnique/>
      </w:docPartObj>
    </w:sdtPr>
    <w:sdtEndPr/>
    <w:sdtContent>
      <w:p w14:paraId="5CE05D47" w14:textId="1ED4D067" w:rsidR="00B13E3B" w:rsidRDefault="00B13E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585AD" w14:textId="77777777" w:rsidR="00B13E3B" w:rsidRDefault="00B13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59E0" w14:textId="77777777" w:rsidR="00DB7CF8" w:rsidRDefault="00DB7CF8" w:rsidP="00B13E3B">
      <w:pPr>
        <w:spacing w:after="0" w:line="240" w:lineRule="auto"/>
      </w:pPr>
      <w:r>
        <w:separator/>
      </w:r>
    </w:p>
  </w:footnote>
  <w:footnote w:type="continuationSeparator" w:id="0">
    <w:p w14:paraId="1781DBF5" w14:textId="77777777" w:rsidR="00DB7CF8" w:rsidRDefault="00DB7CF8" w:rsidP="00B1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C"/>
    <w:multiLevelType w:val="hybridMultilevel"/>
    <w:tmpl w:val="A7DA0236"/>
    <w:lvl w:ilvl="0" w:tplc="3B72C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7237"/>
    <w:multiLevelType w:val="hybridMultilevel"/>
    <w:tmpl w:val="238AE0A6"/>
    <w:lvl w:ilvl="0" w:tplc="922AE80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425DF"/>
    <w:multiLevelType w:val="hybridMultilevel"/>
    <w:tmpl w:val="618A6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82F67"/>
    <w:multiLevelType w:val="hybridMultilevel"/>
    <w:tmpl w:val="9F6EB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536747">
    <w:abstractNumId w:val="1"/>
  </w:num>
  <w:num w:numId="2" w16cid:durableId="1338535999">
    <w:abstractNumId w:val="0"/>
  </w:num>
  <w:num w:numId="3" w16cid:durableId="1689330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3170168">
    <w:abstractNumId w:val="2"/>
  </w:num>
  <w:num w:numId="5" w16cid:durableId="914241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3B"/>
    <w:rsid w:val="00047B00"/>
    <w:rsid w:val="000601E4"/>
    <w:rsid w:val="00063134"/>
    <w:rsid w:val="00067042"/>
    <w:rsid w:val="0008721F"/>
    <w:rsid w:val="000910CE"/>
    <w:rsid w:val="00092C74"/>
    <w:rsid w:val="000B6A29"/>
    <w:rsid w:val="000D0D6D"/>
    <w:rsid w:val="000F2D0A"/>
    <w:rsid w:val="00100EDD"/>
    <w:rsid w:val="0012695E"/>
    <w:rsid w:val="00127A10"/>
    <w:rsid w:val="00155835"/>
    <w:rsid w:val="001571BC"/>
    <w:rsid w:val="0016694E"/>
    <w:rsid w:val="001969E1"/>
    <w:rsid w:val="00196CB1"/>
    <w:rsid w:val="001B5B5D"/>
    <w:rsid w:val="001F1F07"/>
    <w:rsid w:val="001F36E4"/>
    <w:rsid w:val="00207AB8"/>
    <w:rsid w:val="0021678B"/>
    <w:rsid w:val="00231A7A"/>
    <w:rsid w:val="0024368C"/>
    <w:rsid w:val="00245EF4"/>
    <w:rsid w:val="00282028"/>
    <w:rsid w:val="002E0BF4"/>
    <w:rsid w:val="00300E29"/>
    <w:rsid w:val="00320561"/>
    <w:rsid w:val="00351733"/>
    <w:rsid w:val="00393A89"/>
    <w:rsid w:val="00450778"/>
    <w:rsid w:val="00457BC5"/>
    <w:rsid w:val="004606A7"/>
    <w:rsid w:val="004640EC"/>
    <w:rsid w:val="00477FD2"/>
    <w:rsid w:val="00506D23"/>
    <w:rsid w:val="00506F40"/>
    <w:rsid w:val="0051227E"/>
    <w:rsid w:val="00543062"/>
    <w:rsid w:val="0055121A"/>
    <w:rsid w:val="0055694B"/>
    <w:rsid w:val="0058153E"/>
    <w:rsid w:val="0059661D"/>
    <w:rsid w:val="005B22E1"/>
    <w:rsid w:val="00634962"/>
    <w:rsid w:val="006725AE"/>
    <w:rsid w:val="006731DB"/>
    <w:rsid w:val="006A0E4C"/>
    <w:rsid w:val="006F3654"/>
    <w:rsid w:val="007359B5"/>
    <w:rsid w:val="00745353"/>
    <w:rsid w:val="00771111"/>
    <w:rsid w:val="007776D8"/>
    <w:rsid w:val="007910A2"/>
    <w:rsid w:val="00795BE8"/>
    <w:rsid w:val="007D6477"/>
    <w:rsid w:val="00800EC9"/>
    <w:rsid w:val="008302AB"/>
    <w:rsid w:val="008479F1"/>
    <w:rsid w:val="00872441"/>
    <w:rsid w:val="00883EDE"/>
    <w:rsid w:val="00895261"/>
    <w:rsid w:val="008A49D3"/>
    <w:rsid w:val="008B1715"/>
    <w:rsid w:val="008D3932"/>
    <w:rsid w:val="008E181F"/>
    <w:rsid w:val="008F2B66"/>
    <w:rsid w:val="009705BA"/>
    <w:rsid w:val="0098769F"/>
    <w:rsid w:val="009B4B9F"/>
    <w:rsid w:val="009F4E76"/>
    <w:rsid w:val="00A21FC1"/>
    <w:rsid w:val="00A276F2"/>
    <w:rsid w:val="00A45843"/>
    <w:rsid w:val="00A74C18"/>
    <w:rsid w:val="00A8137B"/>
    <w:rsid w:val="00A86D9A"/>
    <w:rsid w:val="00A871FB"/>
    <w:rsid w:val="00AA758A"/>
    <w:rsid w:val="00AF24BF"/>
    <w:rsid w:val="00B13E3B"/>
    <w:rsid w:val="00B1587E"/>
    <w:rsid w:val="00B1784F"/>
    <w:rsid w:val="00B53302"/>
    <w:rsid w:val="00B57583"/>
    <w:rsid w:val="00B66AD5"/>
    <w:rsid w:val="00B77517"/>
    <w:rsid w:val="00BA528B"/>
    <w:rsid w:val="00BA6136"/>
    <w:rsid w:val="00BC3E9D"/>
    <w:rsid w:val="00BD3B06"/>
    <w:rsid w:val="00BD5196"/>
    <w:rsid w:val="00BE515F"/>
    <w:rsid w:val="00BF0A50"/>
    <w:rsid w:val="00C0186F"/>
    <w:rsid w:val="00C26DF4"/>
    <w:rsid w:val="00C72159"/>
    <w:rsid w:val="00CA67DF"/>
    <w:rsid w:val="00CC2983"/>
    <w:rsid w:val="00CE3D7D"/>
    <w:rsid w:val="00D15E53"/>
    <w:rsid w:val="00D378B3"/>
    <w:rsid w:val="00D87192"/>
    <w:rsid w:val="00DB7CF8"/>
    <w:rsid w:val="00DE1CD7"/>
    <w:rsid w:val="00DE7ADF"/>
    <w:rsid w:val="00EA1945"/>
    <w:rsid w:val="00EF1547"/>
    <w:rsid w:val="00EF5419"/>
    <w:rsid w:val="00F25603"/>
    <w:rsid w:val="00F32304"/>
    <w:rsid w:val="00F61D8A"/>
    <w:rsid w:val="00F75B8F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F231"/>
  <w15:chartTrackingRefBased/>
  <w15:docId w15:val="{72503957-4C75-4695-A44C-BCDE61B3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E3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13E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13E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3E3B"/>
    <w:pPr>
      <w:ind w:left="720"/>
      <w:contextualSpacing/>
    </w:pPr>
  </w:style>
  <w:style w:type="paragraph" w:customStyle="1" w:styleId="mmoradkovani">
    <w:name w:val="_mmo_radkovani"/>
    <w:basedOn w:val="Normln"/>
    <w:rsid w:val="00B13E3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E3B"/>
  </w:style>
  <w:style w:type="paragraph" w:styleId="Zpat">
    <w:name w:val="footer"/>
    <w:basedOn w:val="Normln"/>
    <w:link w:val="ZpatChar"/>
    <w:uiPriority w:val="99"/>
    <w:unhideWhenUsed/>
    <w:rsid w:val="00B1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E3B"/>
  </w:style>
  <w:style w:type="paragraph" w:styleId="Bezmezer">
    <w:name w:val="No Spacing"/>
    <w:uiPriority w:val="1"/>
    <w:qFormat/>
    <w:rsid w:val="00092C74"/>
    <w:pPr>
      <w:spacing w:after="0" w:line="240" w:lineRule="auto"/>
    </w:pPr>
  </w:style>
  <w:style w:type="paragraph" w:styleId="Revize">
    <w:name w:val="Revision"/>
    <w:hidden/>
    <w:uiPriority w:val="99"/>
    <w:semiHidden/>
    <w:rsid w:val="00DE7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Kučinská Marie</cp:lastModifiedBy>
  <cp:revision>3</cp:revision>
  <cp:lastPrinted>2024-01-17T07:53:00Z</cp:lastPrinted>
  <dcterms:created xsi:type="dcterms:W3CDTF">2024-01-23T12:26:00Z</dcterms:created>
  <dcterms:modified xsi:type="dcterms:W3CDTF">2024-01-24T08:59:00Z</dcterms:modified>
</cp:coreProperties>
</file>