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CAED" w14:textId="7FA6FE88" w:rsidR="00EB09B2" w:rsidRDefault="004D7CBD" w:rsidP="00601B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1B16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11AC0012" w14:textId="77777777" w:rsidR="002B4105" w:rsidRPr="002B4105" w:rsidRDefault="002B4105" w:rsidP="00601B16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04522DA" w14:textId="4E6F6108" w:rsidR="00644E7E" w:rsidRPr="00FF13EF" w:rsidRDefault="00CF243C" w:rsidP="003B1D0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Zastupitelstvu města </w:t>
      </w:r>
      <w:r w:rsidR="002B4105" w:rsidRPr="00FF13EF">
        <w:rPr>
          <w:rFonts w:ascii="Arial" w:hAnsi="Arial" w:cs="Arial"/>
          <w:b/>
          <w:bCs/>
          <w:sz w:val="24"/>
          <w:szCs w:val="24"/>
        </w:rPr>
        <w:t>je předložen n</w:t>
      </w:r>
      <w:r w:rsidR="00496E4C" w:rsidRPr="00FF13EF">
        <w:rPr>
          <w:rFonts w:ascii="Arial" w:hAnsi="Arial" w:cs="Arial"/>
          <w:b/>
          <w:bCs/>
          <w:sz w:val="24"/>
          <w:szCs w:val="24"/>
        </w:rPr>
        <w:t xml:space="preserve">ávrh na schválení </w:t>
      </w:r>
      <w:r w:rsidR="00AF2E6F" w:rsidRPr="00FF13EF">
        <w:rPr>
          <w:rFonts w:ascii="Arial" w:hAnsi="Arial" w:cs="Arial"/>
          <w:b/>
          <w:bCs/>
          <w:sz w:val="24"/>
          <w:szCs w:val="24"/>
        </w:rPr>
        <w:t>„</w:t>
      </w:r>
      <w:r w:rsidR="00644E7E" w:rsidRPr="00FF13EF">
        <w:rPr>
          <w:rFonts w:ascii="Arial" w:hAnsi="Arial" w:cs="Arial"/>
          <w:b/>
          <w:bCs/>
          <w:sz w:val="24"/>
          <w:szCs w:val="24"/>
        </w:rPr>
        <w:t>Pravidel pro ocenění pracovníků v oblasti školství u příležitosti Dne učitelů od roku 2024</w:t>
      </w:r>
      <w:r w:rsidR="00AF2E6F" w:rsidRPr="00FF13EF">
        <w:rPr>
          <w:rFonts w:ascii="Arial" w:hAnsi="Arial" w:cs="Arial"/>
          <w:b/>
          <w:bCs/>
          <w:sz w:val="24"/>
          <w:szCs w:val="24"/>
        </w:rPr>
        <w:t>“ (dále jen „Pravidla“)</w:t>
      </w:r>
      <w:r w:rsidR="002B4105" w:rsidRPr="00FF13EF">
        <w:rPr>
          <w:rFonts w:ascii="Arial" w:hAnsi="Arial" w:cs="Arial"/>
          <w:b/>
          <w:bCs/>
          <w:sz w:val="24"/>
          <w:szCs w:val="24"/>
        </w:rPr>
        <w:t>.</w:t>
      </w:r>
    </w:p>
    <w:p w14:paraId="2A8DA927" w14:textId="4741386E" w:rsidR="00496E4C" w:rsidRPr="00601B16" w:rsidRDefault="00496E4C" w:rsidP="003B1D01">
      <w:pPr>
        <w:jc w:val="both"/>
        <w:rPr>
          <w:rFonts w:ascii="Arial" w:hAnsi="Arial" w:cs="Arial"/>
          <w:sz w:val="24"/>
          <w:szCs w:val="24"/>
        </w:rPr>
      </w:pPr>
      <w:r w:rsidRPr="00601B16">
        <w:rPr>
          <w:rFonts w:ascii="Arial" w:hAnsi="Arial" w:cs="Arial"/>
          <w:sz w:val="24"/>
          <w:szCs w:val="24"/>
        </w:rPr>
        <w:t xml:space="preserve">Statutární město Ostrava každoročně dlouhodobě oceňuje mimořádné pedagogy </w:t>
      </w:r>
      <w:r w:rsidR="00601B16">
        <w:rPr>
          <w:rFonts w:ascii="Arial" w:hAnsi="Arial" w:cs="Arial"/>
          <w:sz w:val="24"/>
          <w:szCs w:val="24"/>
        </w:rPr>
        <w:br/>
      </w:r>
      <w:r w:rsidRPr="00601B16">
        <w:rPr>
          <w:rFonts w:ascii="Arial" w:hAnsi="Arial" w:cs="Arial"/>
          <w:sz w:val="24"/>
          <w:szCs w:val="24"/>
        </w:rPr>
        <w:t>a pedagogy za celoživotní práci ve školství u příležitosti Dne učitelů.</w:t>
      </w:r>
      <w:r w:rsidR="002B5FD8">
        <w:rPr>
          <w:rFonts w:ascii="Arial" w:hAnsi="Arial" w:cs="Arial"/>
          <w:sz w:val="24"/>
          <w:szCs w:val="24"/>
        </w:rPr>
        <w:t xml:space="preserve"> Od roku 2022 začalo </w:t>
      </w:r>
      <w:r w:rsidR="00E2305C">
        <w:rPr>
          <w:rFonts w:ascii="Arial" w:hAnsi="Arial" w:cs="Arial"/>
          <w:sz w:val="24"/>
          <w:szCs w:val="24"/>
        </w:rPr>
        <w:t xml:space="preserve">město </w:t>
      </w:r>
      <w:r w:rsidR="002B5FD8">
        <w:rPr>
          <w:rFonts w:ascii="Arial" w:hAnsi="Arial" w:cs="Arial"/>
          <w:sz w:val="24"/>
          <w:szCs w:val="24"/>
        </w:rPr>
        <w:t xml:space="preserve">oceňovat i </w:t>
      </w:r>
      <w:r w:rsidR="00E2305C">
        <w:rPr>
          <w:rFonts w:ascii="Arial" w:hAnsi="Arial" w:cs="Arial"/>
          <w:sz w:val="24"/>
          <w:szCs w:val="24"/>
        </w:rPr>
        <w:t xml:space="preserve">úspěšné ředitele škol, </w:t>
      </w:r>
      <w:r w:rsidR="002B5FD8">
        <w:rPr>
          <w:rFonts w:ascii="Arial" w:hAnsi="Arial" w:cs="Arial"/>
          <w:sz w:val="24"/>
          <w:szCs w:val="24"/>
        </w:rPr>
        <w:t xml:space="preserve">leadry pedagogického procesu, tvůrce </w:t>
      </w:r>
      <w:r w:rsidR="00E2305C">
        <w:rPr>
          <w:rFonts w:ascii="Arial" w:hAnsi="Arial" w:cs="Arial"/>
          <w:sz w:val="24"/>
          <w:szCs w:val="24"/>
        </w:rPr>
        <w:br/>
      </w:r>
      <w:r w:rsidR="002B5FD8">
        <w:rPr>
          <w:rFonts w:ascii="Arial" w:hAnsi="Arial" w:cs="Arial"/>
          <w:sz w:val="24"/>
          <w:szCs w:val="24"/>
        </w:rPr>
        <w:t>a manažery s inovativními přístupy</w:t>
      </w:r>
      <w:r w:rsidR="00E2305C">
        <w:rPr>
          <w:rFonts w:ascii="Arial" w:hAnsi="Arial" w:cs="Arial"/>
          <w:sz w:val="24"/>
          <w:szCs w:val="24"/>
        </w:rPr>
        <w:t xml:space="preserve"> </w:t>
      </w:r>
      <w:r w:rsidR="002B5FD8">
        <w:rPr>
          <w:rFonts w:ascii="Arial" w:hAnsi="Arial" w:cs="Arial"/>
          <w:sz w:val="24"/>
          <w:szCs w:val="24"/>
        </w:rPr>
        <w:t>v</w:t>
      </w:r>
      <w:r w:rsidR="00E2305C">
        <w:rPr>
          <w:rFonts w:ascii="Arial" w:hAnsi="Arial" w:cs="Arial"/>
          <w:sz w:val="24"/>
          <w:szCs w:val="24"/>
        </w:rPr>
        <w:t> </w:t>
      </w:r>
      <w:r w:rsidR="002B5FD8">
        <w:rPr>
          <w:rFonts w:ascii="Arial" w:hAnsi="Arial" w:cs="Arial"/>
          <w:sz w:val="24"/>
          <w:szCs w:val="24"/>
        </w:rPr>
        <w:t>rámci</w:t>
      </w:r>
      <w:r w:rsidR="00E2305C">
        <w:rPr>
          <w:rFonts w:ascii="Arial" w:hAnsi="Arial" w:cs="Arial"/>
          <w:sz w:val="24"/>
          <w:szCs w:val="24"/>
        </w:rPr>
        <w:t xml:space="preserve"> ocenění</w:t>
      </w:r>
      <w:r w:rsidR="002B5FD8">
        <w:rPr>
          <w:rFonts w:ascii="Arial" w:hAnsi="Arial" w:cs="Arial"/>
          <w:sz w:val="24"/>
          <w:szCs w:val="24"/>
        </w:rPr>
        <w:t xml:space="preserve"> „Ředitel školy“.</w:t>
      </w:r>
    </w:p>
    <w:p w14:paraId="26D5C7AA" w14:textId="409EFD61" w:rsidR="00496860" w:rsidRDefault="002B5FD8" w:rsidP="003B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Předkládáme tímto materiálem </w:t>
      </w:r>
      <w:r w:rsidR="00636DF9">
        <w:rPr>
          <w:rFonts w:ascii="Arial" w:hAnsi="Arial" w:cs="Arial"/>
          <w:sz w:val="24"/>
          <w:szCs w:val="24"/>
        </w:rPr>
        <w:t>„Pravidl</w:t>
      </w:r>
      <w:r>
        <w:rPr>
          <w:rFonts w:ascii="Arial" w:hAnsi="Arial" w:cs="Arial"/>
          <w:sz w:val="24"/>
          <w:szCs w:val="24"/>
        </w:rPr>
        <w:t>a</w:t>
      </w:r>
      <w:r w:rsidR="00636DF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která spojila stávající oceňov</w:t>
      </w:r>
      <w:r w:rsidR="00F22BCA">
        <w:rPr>
          <w:rFonts w:ascii="Arial" w:hAnsi="Arial" w:cs="Arial"/>
          <w:sz w:val="24"/>
          <w:szCs w:val="24"/>
        </w:rPr>
        <w:t>anou</w:t>
      </w:r>
      <w:r>
        <w:rPr>
          <w:rFonts w:ascii="Arial" w:hAnsi="Arial" w:cs="Arial"/>
          <w:sz w:val="24"/>
          <w:szCs w:val="24"/>
        </w:rPr>
        <w:t xml:space="preserve"> skupin</w:t>
      </w:r>
      <w:r w:rsidR="00F22BC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pedagogických pracovníků</w:t>
      </w:r>
      <w:r w:rsidR="00F22BCA">
        <w:rPr>
          <w:rFonts w:ascii="Arial" w:hAnsi="Arial" w:cs="Arial"/>
          <w:sz w:val="24"/>
          <w:szCs w:val="24"/>
        </w:rPr>
        <w:t xml:space="preserve"> a ředitel</w:t>
      </w:r>
      <w:r w:rsidR="00E2305C">
        <w:rPr>
          <w:rFonts w:ascii="Arial" w:hAnsi="Arial" w:cs="Arial"/>
          <w:sz w:val="24"/>
          <w:szCs w:val="24"/>
        </w:rPr>
        <w:t>ů</w:t>
      </w:r>
      <w:r w:rsidR="00F22BCA">
        <w:rPr>
          <w:rFonts w:ascii="Arial" w:hAnsi="Arial" w:cs="Arial"/>
          <w:sz w:val="24"/>
          <w:szCs w:val="24"/>
        </w:rPr>
        <w:t xml:space="preserve"> škol </w:t>
      </w:r>
      <w:r>
        <w:rPr>
          <w:rFonts w:ascii="Arial" w:hAnsi="Arial" w:cs="Arial"/>
          <w:sz w:val="24"/>
          <w:szCs w:val="24"/>
        </w:rPr>
        <w:t>a rozšířili</w:t>
      </w:r>
      <w:r w:rsidR="00E2305C">
        <w:rPr>
          <w:rFonts w:ascii="Arial" w:hAnsi="Arial" w:cs="Arial"/>
          <w:sz w:val="24"/>
          <w:szCs w:val="24"/>
        </w:rPr>
        <w:t xml:space="preserve"> </w:t>
      </w:r>
      <w:r w:rsidR="007572F0">
        <w:rPr>
          <w:rFonts w:ascii="Arial" w:hAnsi="Arial" w:cs="Arial"/>
          <w:sz w:val="24"/>
          <w:szCs w:val="24"/>
        </w:rPr>
        <w:t xml:space="preserve">je </w:t>
      </w:r>
      <w:r w:rsidR="00F22BCA">
        <w:rPr>
          <w:rFonts w:ascii="Arial" w:hAnsi="Arial" w:cs="Arial"/>
          <w:sz w:val="24"/>
          <w:szCs w:val="24"/>
        </w:rPr>
        <w:t>o další 2 kategorie („Odborník školního poradenského pracoviště“ - nepedagogické pracovníky</w:t>
      </w:r>
      <w:r w:rsidR="00F22BCA">
        <w:rPr>
          <w:rFonts w:ascii="Arial" w:hAnsi="Arial" w:cs="Arial"/>
          <w:sz w:val="24"/>
          <w:szCs w:val="24"/>
        </w:rPr>
        <w:br/>
        <w:t xml:space="preserve">a „Nejoblíbenější učitel“), </w:t>
      </w:r>
      <w:r>
        <w:rPr>
          <w:rFonts w:ascii="Arial" w:hAnsi="Arial" w:cs="Arial"/>
          <w:sz w:val="24"/>
          <w:szCs w:val="24"/>
        </w:rPr>
        <w:t xml:space="preserve">celkem </w:t>
      </w:r>
      <w:r w:rsidR="00F22BCA">
        <w:rPr>
          <w:rFonts w:ascii="Arial" w:hAnsi="Arial" w:cs="Arial"/>
          <w:sz w:val="24"/>
          <w:szCs w:val="24"/>
        </w:rPr>
        <w:t xml:space="preserve">tedy </w:t>
      </w:r>
      <w:r>
        <w:rPr>
          <w:rFonts w:ascii="Arial" w:hAnsi="Arial" w:cs="Arial"/>
          <w:sz w:val="24"/>
          <w:szCs w:val="24"/>
        </w:rPr>
        <w:t xml:space="preserve">5 kategorií. U každé této kategorie </w:t>
      </w:r>
      <w:r w:rsidR="00496860">
        <w:rPr>
          <w:rFonts w:ascii="Arial" w:hAnsi="Arial" w:cs="Arial"/>
          <w:sz w:val="24"/>
          <w:szCs w:val="24"/>
        </w:rPr>
        <w:t>upravujeme obecné podmínky pro podání návrhů</w:t>
      </w:r>
      <w:r>
        <w:rPr>
          <w:rFonts w:ascii="Arial" w:hAnsi="Arial" w:cs="Arial"/>
          <w:sz w:val="24"/>
          <w:szCs w:val="24"/>
        </w:rPr>
        <w:t xml:space="preserve"> – viz příloha č. 1 předloženého materiálu</w:t>
      </w:r>
      <w:r w:rsidR="00644E7E">
        <w:rPr>
          <w:rFonts w:ascii="Arial" w:hAnsi="Arial" w:cs="Arial"/>
          <w:sz w:val="24"/>
          <w:szCs w:val="24"/>
        </w:rPr>
        <w:t xml:space="preserve">. </w:t>
      </w:r>
    </w:p>
    <w:p w14:paraId="3FD504BE" w14:textId="46BB4BED" w:rsidR="00E2305C" w:rsidRDefault="00E2305C" w:rsidP="003B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nových „Pravidlech“ – viz příloha č. 1 předloženého materiálu:</w:t>
      </w:r>
    </w:p>
    <w:p w14:paraId="01366E7E" w14:textId="7CC47DA3" w:rsidR="00496860" w:rsidRDefault="00E2305C" w:rsidP="003B1D0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Bylo s</w:t>
      </w:r>
      <w:r w:rsidR="002B5FD8">
        <w:rPr>
          <w:rFonts w:ascii="Arial" w:hAnsi="Arial" w:cs="Arial"/>
          <w:sz w:val="24"/>
          <w:szCs w:val="24"/>
        </w:rPr>
        <w:t xml:space="preserve">pojeno ocenění pedagogů u příležitosti Dne učitelů </w:t>
      </w:r>
      <w:r>
        <w:rPr>
          <w:rFonts w:ascii="Arial" w:hAnsi="Arial" w:cs="Arial"/>
          <w:sz w:val="24"/>
          <w:szCs w:val="24"/>
        </w:rPr>
        <w:t>s</w:t>
      </w:r>
      <w:r w:rsidR="002B5FD8">
        <w:rPr>
          <w:rFonts w:ascii="Arial" w:hAnsi="Arial" w:cs="Arial"/>
          <w:sz w:val="24"/>
          <w:szCs w:val="24"/>
        </w:rPr>
        <w:t xml:space="preserve"> oceněním Ředitel školy a rozšířeno o další 2 kategorie.</w:t>
      </w:r>
    </w:p>
    <w:p w14:paraId="13EB2FC1" w14:textId="04EF3B93" w:rsidR="00496860" w:rsidRDefault="00644E7E" w:rsidP="003B1D0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96860">
        <w:rPr>
          <w:rFonts w:ascii="Arial" w:hAnsi="Arial" w:cs="Arial"/>
          <w:sz w:val="24"/>
          <w:szCs w:val="24"/>
        </w:rPr>
        <w:t xml:space="preserve">Navrhujeme udělit ocenění nejen pedagogickým pracovníkům, ale </w:t>
      </w:r>
      <w:r w:rsidR="000559BE">
        <w:rPr>
          <w:rFonts w:ascii="Arial" w:hAnsi="Arial" w:cs="Arial"/>
          <w:sz w:val="24"/>
          <w:szCs w:val="24"/>
        </w:rPr>
        <w:br/>
      </w:r>
      <w:r w:rsidRPr="00496860">
        <w:rPr>
          <w:rFonts w:ascii="Arial" w:hAnsi="Arial" w:cs="Arial"/>
          <w:sz w:val="24"/>
          <w:szCs w:val="24"/>
        </w:rPr>
        <w:t xml:space="preserve">i nepedagogickým pracovníkům </w:t>
      </w:r>
      <w:r w:rsidR="00586C92" w:rsidRPr="00FF13EF">
        <w:rPr>
          <w:rFonts w:ascii="Arial" w:hAnsi="Arial" w:cs="Arial"/>
          <w:sz w:val="24"/>
          <w:szCs w:val="24"/>
        </w:rPr>
        <w:t>u</w:t>
      </w:r>
      <w:r w:rsidRPr="00496860">
        <w:rPr>
          <w:rFonts w:ascii="Arial" w:hAnsi="Arial" w:cs="Arial"/>
          <w:sz w:val="24"/>
          <w:szCs w:val="24"/>
        </w:rPr>
        <w:t xml:space="preserve"> 4. kategorie</w:t>
      </w:r>
      <w:r w:rsidR="00496860" w:rsidRPr="00496860">
        <w:rPr>
          <w:rFonts w:ascii="Arial" w:hAnsi="Arial" w:cs="Arial"/>
          <w:sz w:val="24"/>
          <w:szCs w:val="24"/>
        </w:rPr>
        <w:t xml:space="preserve"> „Odborník školního poradenského pracoviště“</w:t>
      </w:r>
      <w:r w:rsidR="00E2305C">
        <w:rPr>
          <w:rFonts w:ascii="Arial" w:hAnsi="Arial" w:cs="Arial"/>
          <w:sz w:val="24"/>
          <w:szCs w:val="24"/>
        </w:rPr>
        <w:t>.</w:t>
      </w:r>
      <w:r w:rsidR="00496860" w:rsidRPr="00496860">
        <w:rPr>
          <w:rFonts w:ascii="Arial" w:hAnsi="Arial" w:cs="Arial"/>
          <w:sz w:val="24"/>
          <w:szCs w:val="24"/>
        </w:rPr>
        <w:t xml:space="preserve"> </w:t>
      </w:r>
    </w:p>
    <w:p w14:paraId="27B8C204" w14:textId="43A5A40A" w:rsidR="00496860" w:rsidRDefault="00496860" w:rsidP="003B1D0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Ocenění nelze udělit opakovaně v periodě 5 let</w:t>
      </w:r>
      <w:r w:rsidR="00636DF9">
        <w:rPr>
          <w:rFonts w:ascii="Arial" w:hAnsi="Arial" w:cs="Arial"/>
          <w:sz w:val="24"/>
          <w:szCs w:val="24"/>
        </w:rPr>
        <w:t>.</w:t>
      </w:r>
    </w:p>
    <w:p w14:paraId="6239B62F" w14:textId="35616C7F" w:rsidR="00496860" w:rsidRDefault="00496860" w:rsidP="003B1D0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4. kategorie mohou být oceněn</w:t>
      </w:r>
      <w:r w:rsidR="00636DF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i osoby, které mají se školou uzavřen</w:t>
      </w:r>
      <w:r w:rsidR="00586C92" w:rsidRPr="00FF13EF">
        <w:rPr>
          <w:rFonts w:ascii="Arial" w:hAnsi="Arial" w:cs="Arial"/>
          <w:sz w:val="24"/>
          <w:szCs w:val="24"/>
        </w:rPr>
        <w:t>ou</w:t>
      </w:r>
      <w:r w:rsidR="00586C92" w:rsidRPr="00586C9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dohodu o provedení práce nebo dohodu o pracovní činnosti</w:t>
      </w:r>
      <w:r w:rsidR="00636DF9">
        <w:rPr>
          <w:rFonts w:ascii="Arial" w:hAnsi="Arial" w:cs="Arial"/>
          <w:sz w:val="24"/>
          <w:szCs w:val="24"/>
        </w:rPr>
        <w:t>.</w:t>
      </w:r>
    </w:p>
    <w:p w14:paraId="2DFB854D" w14:textId="56B2326A" w:rsidR="00496860" w:rsidRDefault="00496860" w:rsidP="003B1D0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od roku 2024 mají nastaven i časový harmonogram jednotlivých termínů pro výzvu, podání návrhů</w:t>
      </w:r>
      <w:r w:rsidR="00C71D0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ocenění a mohou být použita každý rok. </w:t>
      </w:r>
    </w:p>
    <w:p w14:paraId="7D86550C" w14:textId="758C270A" w:rsidR="00AF2E6F" w:rsidRPr="00AF2E6F" w:rsidRDefault="00496860" w:rsidP="003B1D0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Návrhy bude posuzovat resortní komise a resortní náměstkyně primátora</w:t>
      </w:r>
      <w:r w:rsidR="00E2327D">
        <w:rPr>
          <w:rFonts w:ascii="Arial" w:hAnsi="Arial" w:cs="Arial"/>
          <w:sz w:val="24"/>
          <w:szCs w:val="24"/>
        </w:rPr>
        <w:t xml:space="preserve">. </w:t>
      </w:r>
      <w:r w:rsidR="00E2327D">
        <w:rPr>
          <w:rFonts w:ascii="Arial" w:hAnsi="Arial" w:cs="Arial"/>
          <w:sz w:val="24"/>
          <w:szCs w:val="24"/>
        </w:rPr>
        <w:br/>
        <w:t>P</w:t>
      </w:r>
      <w:r>
        <w:rPr>
          <w:rFonts w:ascii="Arial" w:hAnsi="Arial" w:cs="Arial"/>
          <w:sz w:val="24"/>
          <w:szCs w:val="24"/>
        </w:rPr>
        <w:t>o stanovení výsledného pořadí</w:t>
      </w:r>
      <w:r w:rsidR="00586C92" w:rsidRPr="007A50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předloží komise návrh na ocenění max. 13 osob</w:t>
      </w:r>
      <w:r w:rsidR="00AF2E6F">
        <w:rPr>
          <w:rFonts w:ascii="Arial" w:hAnsi="Arial" w:cs="Arial"/>
          <w:sz w:val="24"/>
          <w:szCs w:val="24"/>
        </w:rPr>
        <w:t xml:space="preserve"> (u 1. až 4. kategorie max. 3 osoby, u 5. kategorie 1 osoba). </w:t>
      </w:r>
    </w:p>
    <w:p w14:paraId="794FA68B" w14:textId="31FB9971" w:rsidR="002B4105" w:rsidRDefault="00496E4C" w:rsidP="003B1D0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96860">
        <w:rPr>
          <w:rFonts w:ascii="Arial" w:hAnsi="Arial" w:cs="Arial"/>
          <w:sz w:val="24"/>
          <w:szCs w:val="24"/>
        </w:rPr>
        <w:t>O ocenění pedagogů s ohledem na výši ceny</w:t>
      </w:r>
      <w:r w:rsidR="00AF2E6F">
        <w:rPr>
          <w:rFonts w:ascii="Arial" w:hAnsi="Arial" w:cs="Arial"/>
          <w:sz w:val="24"/>
          <w:szCs w:val="24"/>
        </w:rPr>
        <w:t xml:space="preserve"> (25 tis. Kč)</w:t>
      </w:r>
      <w:r w:rsidRPr="00496860">
        <w:rPr>
          <w:rFonts w:ascii="Arial" w:hAnsi="Arial" w:cs="Arial"/>
          <w:sz w:val="24"/>
          <w:szCs w:val="24"/>
        </w:rPr>
        <w:t xml:space="preserve">, která </w:t>
      </w:r>
      <w:r w:rsidR="00E2305C">
        <w:rPr>
          <w:rFonts w:ascii="Arial" w:hAnsi="Arial" w:cs="Arial"/>
          <w:sz w:val="24"/>
          <w:szCs w:val="24"/>
        </w:rPr>
        <w:t>bude</w:t>
      </w:r>
      <w:r w:rsidRPr="00496860">
        <w:rPr>
          <w:rFonts w:ascii="Arial" w:hAnsi="Arial" w:cs="Arial"/>
          <w:sz w:val="24"/>
          <w:szCs w:val="24"/>
        </w:rPr>
        <w:t xml:space="preserve"> poskytnuta formou finančního daru, rozhoduje zastupitelstvo města. </w:t>
      </w:r>
    </w:p>
    <w:p w14:paraId="040E9E13" w14:textId="77777777" w:rsidR="00FF13EF" w:rsidRPr="00FF13EF" w:rsidRDefault="00FF13EF" w:rsidP="003B1D0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212696E" w14:textId="3C5EFF2E" w:rsidR="002B4105" w:rsidRPr="00FF13EF" w:rsidRDefault="002B4105" w:rsidP="003B1D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13EF">
        <w:rPr>
          <w:rFonts w:ascii="Arial" w:hAnsi="Arial" w:cs="Arial"/>
          <w:b/>
          <w:bCs/>
          <w:sz w:val="24"/>
          <w:szCs w:val="24"/>
        </w:rPr>
        <w:t xml:space="preserve">Stanovisko komise </w:t>
      </w:r>
      <w:r w:rsidR="00FF13EF">
        <w:rPr>
          <w:rFonts w:ascii="Arial" w:hAnsi="Arial" w:cs="Arial"/>
          <w:b/>
          <w:bCs/>
          <w:sz w:val="24"/>
          <w:szCs w:val="24"/>
        </w:rPr>
        <w:t>pro vzdělávání, vědu a výzkum</w:t>
      </w:r>
    </w:p>
    <w:p w14:paraId="43A0A023" w14:textId="7AA29123" w:rsidR="002B4105" w:rsidRPr="00601B16" w:rsidRDefault="00FF13EF" w:rsidP="003B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Komise na svém jednání 5. 9. 2023 navrhla drobné úpravy</w:t>
      </w:r>
      <w:r w:rsidR="00D5634E">
        <w:rPr>
          <w:rFonts w:ascii="Arial" w:hAnsi="Arial" w:cs="Arial"/>
          <w:sz w:val="24"/>
          <w:szCs w:val="24"/>
        </w:rPr>
        <w:t xml:space="preserve">, které resortní odbor </w:t>
      </w:r>
      <w:r>
        <w:rPr>
          <w:rFonts w:ascii="Arial" w:hAnsi="Arial" w:cs="Arial"/>
          <w:sz w:val="24"/>
          <w:szCs w:val="24"/>
        </w:rPr>
        <w:t xml:space="preserve"> </w:t>
      </w:r>
      <w:r w:rsidR="00D5634E">
        <w:rPr>
          <w:rFonts w:ascii="Arial" w:hAnsi="Arial" w:cs="Arial"/>
          <w:sz w:val="24"/>
          <w:szCs w:val="24"/>
        </w:rPr>
        <w:t>zapracoval do předloženého n</w:t>
      </w:r>
      <w:r>
        <w:rPr>
          <w:rFonts w:ascii="Arial" w:hAnsi="Arial" w:cs="Arial"/>
          <w:sz w:val="24"/>
          <w:szCs w:val="24"/>
        </w:rPr>
        <w:t>ávrhu „Pravidel“</w:t>
      </w:r>
      <w:r w:rsidR="00D563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00E1A5C" w14:textId="5DDC2BD6" w:rsidR="005C3CC4" w:rsidRPr="00601B16" w:rsidRDefault="005C3CC4" w:rsidP="003B1D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1B16">
        <w:rPr>
          <w:rFonts w:ascii="Arial" w:hAnsi="Arial" w:cs="Arial"/>
          <w:b/>
          <w:bCs/>
          <w:sz w:val="24"/>
          <w:szCs w:val="24"/>
        </w:rPr>
        <w:t xml:space="preserve">Stanovisko odboru </w:t>
      </w:r>
      <w:r w:rsidR="00AF2E6F">
        <w:rPr>
          <w:rFonts w:ascii="Arial" w:hAnsi="Arial" w:cs="Arial"/>
          <w:b/>
          <w:bCs/>
          <w:sz w:val="24"/>
          <w:szCs w:val="24"/>
        </w:rPr>
        <w:t xml:space="preserve">kultury a </w:t>
      </w:r>
      <w:r w:rsidRPr="00601B16">
        <w:rPr>
          <w:rFonts w:ascii="Arial" w:hAnsi="Arial" w:cs="Arial"/>
          <w:b/>
          <w:bCs/>
          <w:sz w:val="24"/>
          <w:szCs w:val="24"/>
        </w:rPr>
        <w:t xml:space="preserve">školství </w:t>
      </w:r>
    </w:p>
    <w:p w14:paraId="7DBCE8EE" w14:textId="237050C5" w:rsidR="005C3CC4" w:rsidRPr="00601B16" w:rsidRDefault="00AF2E6F" w:rsidP="003B1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kultury a školství </w:t>
      </w:r>
      <w:r w:rsidR="002B4105" w:rsidRPr="00FF13EF">
        <w:rPr>
          <w:rFonts w:ascii="Arial" w:hAnsi="Arial" w:cs="Arial"/>
          <w:sz w:val="24"/>
          <w:szCs w:val="24"/>
        </w:rPr>
        <w:t xml:space="preserve">navrhuje schválit </w:t>
      </w:r>
      <w:r>
        <w:rPr>
          <w:rFonts w:ascii="Arial" w:hAnsi="Arial" w:cs="Arial"/>
          <w:sz w:val="24"/>
          <w:szCs w:val="24"/>
        </w:rPr>
        <w:t>„Pravidla“ pro ocenění pracovníků v oblasti školství u příležitosti Dne učitelů</w:t>
      </w:r>
      <w:r w:rsidR="00E2327D">
        <w:rPr>
          <w:rFonts w:ascii="Arial" w:hAnsi="Arial" w:cs="Arial"/>
          <w:sz w:val="24"/>
          <w:szCs w:val="24"/>
        </w:rPr>
        <w:t xml:space="preserve"> od roku 2024“</w:t>
      </w:r>
      <w:r>
        <w:rPr>
          <w:rFonts w:ascii="Arial" w:hAnsi="Arial" w:cs="Arial"/>
          <w:sz w:val="24"/>
          <w:szCs w:val="24"/>
        </w:rPr>
        <w:t xml:space="preserve">. </w:t>
      </w:r>
      <w:r w:rsidR="007572F0">
        <w:rPr>
          <w:rFonts w:ascii="Arial" w:hAnsi="Arial" w:cs="Arial"/>
          <w:sz w:val="24"/>
          <w:szCs w:val="24"/>
        </w:rPr>
        <w:t xml:space="preserve">Navrhujeme ocenit u příležitosti oslav Dne učitelů nejen pedagogické pracovníky, ředitele škol, ale i nepedagogické pracovníky, kteří se významně podílejí na vzdělávání dětí a žáků a jsou již neodmyslitelnou součástí školy.  </w:t>
      </w:r>
    </w:p>
    <w:p w14:paraId="50BCB37E" w14:textId="77777777" w:rsidR="002B4105" w:rsidRPr="002B4105" w:rsidRDefault="002B4105" w:rsidP="003B1D01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242DE30" w14:textId="77777777" w:rsidR="003B1D01" w:rsidRDefault="00AF2E6F" w:rsidP="003B1D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50D8">
        <w:rPr>
          <w:rFonts w:ascii="Arial" w:hAnsi="Arial" w:cs="Arial"/>
          <w:sz w:val="24"/>
          <w:szCs w:val="24"/>
        </w:rPr>
        <w:lastRenderedPageBreak/>
        <w:t xml:space="preserve">Finanční prostředky pro tuto akci budou </w:t>
      </w:r>
      <w:r w:rsidR="003B1D01">
        <w:rPr>
          <w:rFonts w:ascii="Arial" w:hAnsi="Arial" w:cs="Arial"/>
          <w:sz w:val="24"/>
          <w:szCs w:val="24"/>
        </w:rPr>
        <w:t xml:space="preserve">zachovány ve stejné výši a </w:t>
      </w:r>
      <w:r w:rsidRPr="007A50D8">
        <w:rPr>
          <w:rFonts w:ascii="Arial" w:hAnsi="Arial" w:cs="Arial"/>
          <w:sz w:val="24"/>
          <w:szCs w:val="24"/>
        </w:rPr>
        <w:t xml:space="preserve">zapracovány </w:t>
      </w:r>
    </w:p>
    <w:p w14:paraId="0E5ECAEF" w14:textId="208A5686" w:rsidR="005C3CC4" w:rsidRDefault="00AF2E6F" w:rsidP="003B1D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50D8">
        <w:rPr>
          <w:rFonts w:ascii="Arial" w:hAnsi="Arial" w:cs="Arial"/>
          <w:sz w:val="24"/>
          <w:szCs w:val="24"/>
        </w:rPr>
        <w:t>do návrhu rozpočtu SMO na rok 2024</w:t>
      </w:r>
      <w:r w:rsidR="003B1D01">
        <w:rPr>
          <w:rFonts w:ascii="Arial" w:hAnsi="Arial" w:cs="Arial"/>
          <w:sz w:val="24"/>
          <w:szCs w:val="24"/>
        </w:rPr>
        <w:t>.</w:t>
      </w:r>
    </w:p>
    <w:p w14:paraId="6E8A42C0" w14:textId="77777777" w:rsidR="00CF243C" w:rsidRDefault="00CF243C" w:rsidP="003B1D0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9A44DC" w14:textId="0D5AC6D3" w:rsidR="00CF243C" w:rsidRPr="00CF243C" w:rsidRDefault="00CF243C" w:rsidP="003B1D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F243C">
        <w:rPr>
          <w:rFonts w:ascii="Arial" w:hAnsi="Arial" w:cs="Arial"/>
          <w:b/>
          <w:bCs/>
          <w:sz w:val="24"/>
          <w:szCs w:val="24"/>
        </w:rPr>
        <w:t>Stanovisko rady města</w:t>
      </w:r>
    </w:p>
    <w:p w14:paraId="3A8CCB2C" w14:textId="4490ABEF" w:rsidR="00496E4C" w:rsidRPr="00CF243C" w:rsidRDefault="00CF243C" w:rsidP="003B1D01">
      <w:pPr>
        <w:jc w:val="both"/>
        <w:rPr>
          <w:rFonts w:ascii="Arial" w:hAnsi="Arial" w:cs="Arial"/>
          <w:sz w:val="24"/>
          <w:szCs w:val="24"/>
        </w:rPr>
      </w:pPr>
      <w:r w:rsidRPr="00CF243C">
        <w:rPr>
          <w:rFonts w:ascii="Arial" w:hAnsi="Arial" w:cs="Arial"/>
          <w:sz w:val="24"/>
          <w:szCs w:val="24"/>
        </w:rPr>
        <w:t xml:space="preserve">Rada města projednala materiál na svém zasedání dne 3. 10. 2023 a usn. č. 02369/RM2226/43 doporučila zastupitelstvu města „Pravidla“ schválit. </w:t>
      </w:r>
    </w:p>
    <w:p w14:paraId="48B4996D" w14:textId="536EBC0B" w:rsidR="00496E4C" w:rsidRPr="00CF243C" w:rsidRDefault="00496E4C" w:rsidP="003B1D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0DCD8" w14:textId="77777777" w:rsidR="00496E4C" w:rsidRPr="00496E4C" w:rsidRDefault="00496E4C" w:rsidP="003B1D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BFCFF" w14:textId="77777777" w:rsidR="004D7CBD" w:rsidRPr="00496E4C" w:rsidRDefault="004D7CBD" w:rsidP="003B1D01">
      <w:pPr>
        <w:jc w:val="both"/>
      </w:pPr>
    </w:p>
    <w:sectPr w:rsidR="004D7CBD" w:rsidRPr="0049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1BD0"/>
    <w:multiLevelType w:val="hybridMultilevel"/>
    <w:tmpl w:val="6BE0C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01260"/>
    <w:multiLevelType w:val="hybridMultilevel"/>
    <w:tmpl w:val="BC1AB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3146">
    <w:abstractNumId w:val="0"/>
  </w:num>
  <w:num w:numId="2" w16cid:durableId="1918398274">
    <w:abstractNumId w:val="0"/>
  </w:num>
  <w:num w:numId="3" w16cid:durableId="57339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BD"/>
    <w:rsid w:val="000559BE"/>
    <w:rsid w:val="002B4105"/>
    <w:rsid w:val="002B5D4B"/>
    <w:rsid w:val="002B5FD8"/>
    <w:rsid w:val="002D1112"/>
    <w:rsid w:val="003B1D01"/>
    <w:rsid w:val="00496860"/>
    <w:rsid w:val="00496E4C"/>
    <w:rsid w:val="004B3378"/>
    <w:rsid w:val="004D7CBD"/>
    <w:rsid w:val="00586C92"/>
    <w:rsid w:val="005C3CC4"/>
    <w:rsid w:val="00601B16"/>
    <w:rsid w:val="00636DF9"/>
    <w:rsid w:val="00644E7E"/>
    <w:rsid w:val="007572F0"/>
    <w:rsid w:val="007A50D8"/>
    <w:rsid w:val="00A57836"/>
    <w:rsid w:val="00AF2E6F"/>
    <w:rsid w:val="00C10240"/>
    <w:rsid w:val="00C56852"/>
    <w:rsid w:val="00C71D01"/>
    <w:rsid w:val="00CA25FF"/>
    <w:rsid w:val="00CF243C"/>
    <w:rsid w:val="00D5634E"/>
    <w:rsid w:val="00E2305C"/>
    <w:rsid w:val="00E2327D"/>
    <w:rsid w:val="00EB09B2"/>
    <w:rsid w:val="00F22BCA"/>
    <w:rsid w:val="00F4075A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44CE"/>
  <w15:chartTrackingRefBased/>
  <w15:docId w15:val="{01C000EB-8EC2-4502-B23F-52721FF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E7E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Segar Miroslava</dc:creator>
  <cp:keywords/>
  <dc:description/>
  <cp:lastModifiedBy>Segar Miroslava</cp:lastModifiedBy>
  <cp:revision>4</cp:revision>
  <dcterms:created xsi:type="dcterms:W3CDTF">2023-10-04T08:33:00Z</dcterms:created>
  <dcterms:modified xsi:type="dcterms:W3CDTF">2023-10-04T10:35:00Z</dcterms:modified>
</cp:coreProperties>
</file>