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D886" w14:textId="77777777" w:rsidR="009231A5" w:rsidRPr="009231A5" w:rsidRDefault="009231A5" w:rsidP="009231A5">
      <w:pPr>
        <w:spacing w:line="264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9A864A" w14:textId="77777777" w:rsidR="009231A5" w:rsidRPr="001E01BC" w:rsidRDefault="009231A5" w:rsidP="009231A5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50E67765" w14:textId="77777777" w:rsidR="00522D8E" w:rsidRDefault="00522D8E" w:rsidP="003B4BC6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4A40D" w14:textId="72066D65" w:rsidR="00522D8E" w:rsidRDefault="00522D8E" w:rsidP="00522D8E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870AB3">
        <w:rPr>
          <w:rFonts w:ascii="Times New Roman" w:hAnsi="Times New Roman"/>
          <w:b/>
          <w:sz w:val="24"/>
          <w:szCs w:val="24"/>
        </w:rPr>
        <w:t xml:space="preserve">Orgánům města je předkládán návrh na neposkytnutí mimořádné dotace spolku  FC OSTRAVA – JIH, </w:t>
      </w:r>
      <w:r w:rsidR="004C48B6">
        <w:rPr>
          <w:rFonts w:ascii="Times New Roman" w:hAnsi="Times New Roman"/>
          <w:b/>
          <w:sz w:val="24"/>
          <w:szCs w:val="24"/>
        </w:rPr>
        <w:t xml:space="preserve">zapsaný spolek </w:t>
      </w:r>
      <w:r w:rsidR="00754AD8" w:rsidRPr="00870AB3">
        <w:rPr>
          <w:rFonts w:ascii="Times New Roman" w:hAnsi="Times New Roman"/>
          <w:b/>
          <w:sz w:val="24"/>
          <w:szCs w:val="24"/>
        </w:rPr>
        <w:t xml:space="preserve">na </w:t>
      </w:r>
      <w:r w:rsidRPr="00870AB3">
        <w:rPr>
          <w:rFonts w:ascii="Times New Roman" w:hAnsi="Times New Roman"/>
          <w:b/>
          <w:sz w:val="24"/>
          <w:szCs w:val="24"/>
        </w:rPr>
        <w:t xml:space="preserve">podporu projektu </w:t>
      </w:r>
      <w:bookmarkStart w:id="0" w:name="_Hlk144964122"/>
      <w:r w:rsidRPr="00870AB3">
        <w:rPr>
          <w:rFonts w:ascii="Times New Roman" w:hAnsi="Times New Roman"/>
          <w:b/>
          <w:sz w:val="24"/>
          <w:szCs w:val="24"/>
        </w:rPr>
        <w:t>„Regenerace dvou travnatých fotbalových hřišť“</w:t>
      </w:r>
      <w:bookmarkEnd w:id="0"/>
    </w:p>
    <w:p w14:paraId="107F834D" w14:textId="77777777" w:rsidR="002404B7" w:rsidRPr="00754AD8" w:rsidRDefault="002404B7" w:rsidP="00754AD8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C162D" w14:textId="6E18B7D8" w:rsidR="009C6111" w:rsidRDefault="009C6111" w:rsidP="00445B6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445B6D" w:rsidRPr="00445B6D">
        <w:rPr>
          <w:rFonts w:ascii="Times New Roman" w:hAnsi="Times New Roman"/>
          <w:bCs/>
          <w:sz w:val="24"/>
          <w:szCs w:val="24"/>
        </w:rPr>
        <w:t>polek</w:t>
      </w:r>
      <w:r>
        <w:rPr>
          <w:rFonts w:ascii="Times New Roman" w:hAnsi="Times New Roman"/>
          <w:bCs/>
          <w:sz w:val="24"/>
          <w:szCs w:val="24"/>
        </w:rPr>
        <w:t xml:space="preserve"> FC Ostrava-Jih</w:t>
      </w:r>
      <w:r w:rsidR="00445B6D" w:rsidRPr="00445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předložil odboru sportu žádost o mimořádnou dotaci ve výši 517 000 Kč na projekt </w:t>
      </w:r>
      <w:r w:rsidR="00522D8E" w:rsidRPr="00522D8E">
        <w:rPr>
          <w:rFonts w:ascii="Times New Roman" w:hAnsi="Times New Roman"/>
          <w:bCs/>
          <w:sz w:val="24"/>
          <w:szCs w:val="24"/>
        </w:rPr>
        <w:t>„Regenerace dvou travnatých fotbalových hřišť“</w:t>
      </w:r>
      <w:r>
        <w:rPr>
          <w:rFonts w:ascii="Times New Roman" w:hAnsi="Times New Roman"/>
          <w:bCs/>
          <w:sz w:val="24"/>
          <w:szCs w:val="24"/>
        </w:rPr>
        <w:t xml:space="preserve">. Regenerace spočívá v celkové posezónní údržbě travnatého hřiště ve Sportovním areálu Ostrava-Jih, na ulici </w:t>
      </w:r>
      <w:proofErr w:type="spellStart"/>
      <w:r>
        <w:rPr>
          <w:rFonts w:ascii="Times New Roman" w:hAnsi="Times New Roman"/>
          <w:bCs/>
          <w:sz w:val="24"/>
          <w:szCs w:val="24"/>
        </w:rPr>
        <w:t>Krasnoarmejců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2283/26a Ostrava-Zábřeh a regeneraci travnatého fotbalového hřiště na bývalém stadionu NH na ulici Svazácká 1 Ostrava-Zábřeh. </w:t>
      </w:r>
    </w:p>
    <w:p w14:paraId="7AA6D031" w14:textId="31D226E0" w:rsidR="009C6111" w:rsidRDefault="009C6111" w:rsidP="00445B6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Spolek později žádost upřesnil ve smyslu, že se jedná o nezbytné opravy těchto hřiš</w:t>
      </w:r>
      <w:r w:rsidR="004F41B0">
        <w:rPr>
          <w:rFonts w:ascii="Times New Roman" w:hAnsi="Times New Roman"/>
          <w:bCs/>
          <w:sz w:val="24"/>
          <w:szCs w:val="24"/>
        </w:rPr>
        <w:t>ť</w:t>
      </w:r>
      <w:r>
        <w:rPr>
          <w:rFonts w:ascii="Times New Roman" w:hAnsi="Times New Roman"/>
          <w:bCs/>
          <w:sz w:val="24"/>
          <w:szCs w:val="24"/>
        </w:rPr>
        <w:t xml:space="preserve"> spočívající v:</w:t>
      </w:r>
    </w:p>
    <w:p w14:paraId="68B3E01A" w14:textId="2511D322" w:rsidR="00445B6D" w:rsidRPr="00445B6D" w:rsidRDefault="00445B6D" w:rsidP="00445B6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69DF6C" w14:textId="580DC546" w:rsidR="00445B6D" w:rsidRPr="00F51886" w:rsidRDefault="00445B6D" w:rsidP="003048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1886">
        <w:rPr>
          <w:rFonts w:ascii="Times New Roman" w:hAnsi="Times New Roman"/>
          <w:bCs/>
          <w:sz w:val="24"/>
          <w:szCs w:val="24"/>
        </w:rPr>
        <w:t xml:space="preserve">travnaté hřiště ve sportovním areálu FC OSTRAVA – JIH, </w:t>
      </w:r>
      <w:proofErr w:type="spellStart"/>
      <w:r w:rsidR="00F51886" w:rsidRPr="00F51886">
        <w:rPr>
          <w:rFonts w:ascii="Times New Roman" w:hAnsi="Times New Roman"/>
          <w:bCs/>
          <w:sz w:val="24"/>
          <w:szCs w:val="24"/>
        </w:rPr>
        <w:t>Kra</w:t>
      </w:r>
      <w:r w:rsidR="00F51886" w:rsidRPr="00F51886">
        <w:rPr>
          <w:rFonts w:ascii="Times New Roman" w:hAnsi="Times New Roman"/>
          <w:sz w:val="24"/>
          <w:szCs w:val="24"/>
        </w:rPr>
        <w:t>snoarmejců</w:t>
      </w:r>
      <w:proofErr w:type="spellEnd"/>
      <w:r w:rsidR="00F51886" w:rsidRPr="00F51886">
        <w:rPr>
          <w:rFonts w:ascii="Times New Roman" w:hAnsi="Times New Roman"/>
          <w:sz w:val="24"/>
          <w:szCs w:val="24"/>
        </w:rPr>
        <w:t xml:space="preserve"> 2283/26a Ostrava-Zábřeh, a to nezbytné opravy spočívajíc v pasivní a aktivní </w:t>
      </w:r>
      <w:proofErr w:type="spellStart"/>
      <w:r w:rsidR="00F51886" w:rsidRPr="00F51886">
        <w:rPr>
          <w:rFonts w:ascii="Times New Roman" w:hAnsi="Times New Roman"/>
          <w:sz w:val="24"/>
          <w:szCs w:val="24"/>
        </w:rPr>
        <w:t>vertikutaci</w:t>
      </w:r>
      <w:proofErr w:type="spellEnd"/>
      <w:r w:rsidR="00F51886" w:rsidRPr="00F51886">
        <w:rPr>
          <w:rFonts w:ascii="Times New Roman" w:hAnsi="Times New Roman"/>
          <w:sz w:val="24"/>
          <w:szCs w:val="24"/>
        </w:rPr>
        <w:t xml:space="preserve"> včetně sběru, </w:t>
      </w:r>
      <w:proofErr w:type="spellStart"/>
      <w:r w:rsidR="00F51886" w:rsidRPr="00F51886">
        <w:rPr>
          <w:rFonts w:ascii="Times New Roman" w:hAnsi="Times New Roman"/>
          <w:sz w:val="24"/>
          <w:szCs w:val="24"/>
        </w:rPr>
        <w:t>aerifikace</w:t>
      </w:r>
      <w:proofErr w:type="spellEnd"/>
      <w:r w:rsidR="00F51886" w:rsidRPr="00F51886">
        <w:rPr>
          <w:rFonts w:ascii="Times New Roman" w:hAnsi="Times New Roman"/>
          <w:sz w:val="24"/>
          <w:szCs w:val="24"/>
        </w:rPr>
        <w:t xml:space="preserve"> dutými a plnými hroty včetně kritických míst, pískování včetně nakládky, dosev trávy včetně postřiku proti plevelu.</w:t>
      </w:r>
    </w:p>
    <w:p w14:paraId="4EFF4062" w14:textId="77777777" w:rsidR="00F51886" w:rsidRPr="00445B6D" w:rsidRDefault="00F51886" w:rsidP="00F51886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DAD0F99" w14:textId="77777777" w:rsidR="00445B6D" w:rsidRPr="00445B6D" w:rsidRDefault="00445B6D" w:rsidP="003048CD">
      <w:pPr>
        <w:numPr>
          <w:ilvl w:val="0"/>
          <w:numId w:val="4"/>
        </w:num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B6D">
        <w:rPr>
          <w:rFonts w:ascii="Times New Roman" w:hAnsi="Times New Roman"/>
          <w:bCs/>
          <w:sz w:val="24"/>
          <w:szCs w:val="24"/>
        </w:rPr>
        <w:t xml:space="preserve">travnaté hřiště na bývalém stadionu NH na ulici Svazácká 1, Ostrava-Zábřeh, které je v současné době v nevyhovujícím stavu pro sportovní činnost (abnormální nerovnost povrchu, zaplevelená plocha), kdy regenerací travnatého fotbalového hřiště získá spolek kvalitní a bezpečnou sportovní plochu pro mládež. Hřiště budou využívat především žáci, kteří postoupili do krajského přeboru, a v současnosti je stávající využívaný prostor pro jejich další růst nedostačující. </w:t>
      </w:r>
    </w:p>
    <w:p w14:paraId="633C2BF5" w14:textId="77777777" w:rsidR="00445B6D" w:rsidRPr="00445B6D" w:rsidRDefault="00445B6D" w:rsidP="00445B6D">
      <w:pPr>
        <w:adjustRightInd w:val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DD9408D" w14:textId="351C3F7A" w:rsidR="008430D1" w:rsidRDefault="00445B6D" w:rsidP="00F51886">
      <w:pPr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445B6D">
        <w:rPr>
          <w:rFonts w:ascii="Times New Roman" w:hAnsi="Times New Roman"/>
          <w:bCs/>
          <w:sz w:val="24"/>
          <w:szCs w:val="24"/>
        </w:rPr>
        <w:t xml:space="preserve">Finanční prostředky jsou požadovány na úhradu neinvestičních nákladů: </w:t>
      </w:r>
      <w:r w:rsidR="00F51886">
        <w:rPr>
          <w:rFonts w:ascii="Times New Roman" w:hAnsi="Times New Roman"/>
          <w:bCs/>
          <w:sz w:val="24"/>
          <w:szCs w:val="24"/>
        </w:rPr>
        <w:t>nezbytné opravy</w:t>
      </w:r>
      <w:r w:rsidRPr="00445B6D">
        <w:rPr>
          <w:rFonts w:ascii="Times New Roman" w:hAnsi="Times New Roman"/>
          <w:bCs/>
          <w:sz w:val="24"/>
          <w:szCs w:val="24"/>
        </w:rPr>
        <w:t xml:space="preserve"> travnatého hřiště ve sportovním areálu FC OSTRAVA – JIH, z.s. na ul. </w:t>
      </w:r>
      <w:proofErr w:type="spellStart"/>
      <w:r w:rsidRPr="00445B6D">
        <w:rPr>
          <w:rFonts w:ascii="Times New Roman" w:hAnsi="Times New Roman"/>
          <w:bCs/>
          <w:sz w:val="24"/>
          <w:szCs w:val="24"/>
        </w:rPr>
        <w:t>Krasnoarmejců</w:t>
      </w:r>
      <w:proofErr w:type="spellEnd"/>
      <w:r w:rsidRPr="00445B6D">
        <w:rPr>
          <w:rFonts w:ascii="Times New Roman" w:hAnsi="Times New Roman"/>
          <w:bCs/>
          <w:sz w:val="24"/>
          <w:szCs w:val="24"/>
        </w:rPr>
        <w:t xml:space="preserve"> ve výši </w:t>
      </w:r>
      <w:r w:rsidRPr="00F51886">
        <w:rPr>
          <w:rFonts w:ascii="Times New Roman" w:hAnsi="Times New Roman"/>
          <w:bCs/>
          <w:sz w:val="24"/>
          <w:szCs w:val="24"/>
        </w:rPr>
        <w:t>230.000 Kč a celkov</w:t>
      </w:r>
      <w:r w:rsidR="00850989" w:rsidRPr="00F51886">
        <w:rPr>
          <w:rFonts w:ascii="Times New Roman" w:hAnsi="Times New Roman"/>
          <w:bCs/>
          <w:sz w:val="24"/>
          <w:szCs w:val="24"/>
        </w:rPr>
        <w:t>á</w:t>
      </w:r>
      <w:r w:rsidRPr="00F51886">
        <w:rPr>
          <w:rFonts w:ascii="Times New Roman" w:hAnsi="Times New Roman"/>
          <w:bCs/>
          <w:sz w:val="24"/>
          <w:szCs w:val="24"/>
        </w:rPr>
        <w:t xml:space="preserve"> regenerac</w:t>
      </w:r>
      <w:r w:rsidR="00850989" w:rsidRPr="00F51886">
        <w:rPr>
          <w:rFonts w:ascii="Times New Roman" w:hAnsi="Times New Roman"/>
          <w:bCs/>
          <w:sz w:val="24"/>
          <w:szCs w:val="24"/>
        </w:rPr>
        <w:t>e</w:t>
      </w:r>
      <w:r w:rsidRPr="00F51886">
        <w:rPr>
          <w:rFonts w:ascii="Times New Roman" w:hAnsi="Times New Roman"/>
          <w:bCs/>
          <w:sz w:val="24"/>
          <w:szCs w:val="24"/>
        </w:rPr>
        <w:t xml:space="preserve"> travnatého hřiště na bývalém stadionu NH na ul. Svazácká 1 ve výši 287.000 Kč</w:t>
      </w:r>
      <w:r w:rsidR="00920711">
        <w:rPr>
          <w:rFonts w:ascii="Times New Roman" w:hAnsi="Times New Roman"/>
          <w:bCs/>
          <w:sz w:val="24"/>
          <w:szCs w:val="24"/>
        </w:rPr>
        <w:t>, obojí ve vlastnictví statutárního města Ostrava, svěřeno městskému obvodu Ostrava – Jih a pronajato obvodem spolku</w:t>
      </w:r>
      <w:r w:rsidRPr="00F51886">
        <w:rPr>
          <w:rFonts w:ascii="Times New Roman" w:hAnsi="Times New Roman"/>
          <w:bCs/>
          <w:sz w:val="24"/>
          <w:szCs w:val="24"/>
        </w:rPr>
        <w:t>.</w:t>
      </w:r>
    </w:p>
    <w:p w14:paraId="4E9DCC06" w14:textId="6BFC3CEA" w:rsidR="0019728C" w:rsidRDefault="0019728C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917E81" w14:textId="77777777" w:rsidR="00870AB3" w:rsidRPr="00113E2C" w:rsidRDefault="00870AB3" w:rsidP="00870AB3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komise pro sport</w:t>
      </w:r>
    </w:p>
    <w:p w14:paraId="6DAEE4D1" w14:textId="14766815" w:rsidR="00870AB3" w:rsidRDefault="00F26E9E" w:rsidP="00870AB3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F26E9E">
        <w:rPr>
          <w:rFonts w:ascii="Times New Roman" w:hAnsi="Times New Roman"/>
          <w:bCs/>
          <w:sz w:val="24"/>
          <w:szCs w:val="24"/>
        </w:rPr>
        <w:t>ne 31.8.2023</w:t>
      </w:r>
      <w:r>
        <w:rPr>
          <w:rFonts w:ascii="Times New Roman" w:hAnsi="Times New Roman"/>
          <w:bCs/>
          <w:sz w:val="24"/>
          <w:szCs w:val="24"/>
        </w:rPr>
        <w:t xml:space="preserve"> k</w:t>
      </w:r>
      <w:r w:rsidR="00870AB3" w:rsidRPr="00DA3221">
        <w:rPr>
          <w:rFonts w:ascii="Times New Roman" w:hAnsi="Times New Roman"/>
          <w:bCs/>
          <w:sz w:val="24"/>
          <w:szCs w:val="24"/>
        </w:rPr>
        <w:t xml:space="preserve">omise projednala </w:t>
      </w:r>
      <w:r w:rsidR="00870AB3">
        <w:rPr>
          <w:rFonts w:ascii="Times New Roman" w:hAnsi="Times New Roman"/>
          <w:bCs/>
          <w:sz w:val="24"/>
          <w:szCs w:val="24"/>
        </w:rPr>
        <w:t xml:space="preserve">původně </w:t>
      </w:r>
      <w:r w:rsidR="00870AB3" w:rsidRPr="00754AD8">
        <w:rPr>
          <w:rFonts w:ascii="Times New Roman" w:hAnsi="Times New Roman"/>
          <w:bCs/>
          <w:sz w:val="24"/>
          <w:szCs w:val="24"/>
        </w:rPr>
        <w:t>předloženou žádost a nedoporučuje</w:t>
      </w:r>
      <w:r w:rsidR="00870AB3" w:rsidRPr="00870AB3">
        <w:rPr>
          <w:rFonts w:ascii="Times New Roman" w:hAnsi="Times New Roman"/>
          <w:bCs/>
          <w:sz w:val="24"/>
          <w:szCs w:val="24"/>
        </w:rPr>
        <w:t xml:space="preserve"> </w:t>
      </w:r>
      <w:r w:rsidR="00870AB3" w:rsidRPr="00754AD8">
        <w:rPr>
          <w:rFonts w:ascii="Times New Roman" w:hAnsi="Times New Roman"/>
          <w:bCs/>
          <w:sz w:val="24"/>
          <w:szCs w:val="24"/>
        </w:rPr>
        <w:t>radě</w:t>
      </w:r>
      <w:r w:rsidR="00870AB3" w:rsidRPr="00870AB3">
        <w:rPr>
          <w:rFonts w:ascii="Times New Roman" w:hAnsi="Times New Roman"/>
          <w:bCs/>
          <w:sz w:val="24"/>
          <w:szCs w:val="24"/>
        </w:rPr>
        <w:t xml:space="preserve"> </w:t>
      </w:r>
      <w:r w:rsidR="00870AB3" w:rsidRPr="00754AD8">
        <w:rPr>
          <w:rFonts w:ascii="Times New Roman" w:hAnsi="Times New Roman"/>
          <w:bCs/>
          <w:sz w:val="24"/>
          <w:szCs w:val="24"/>
        </w:rPr>
        <w:t>města poskytnout spolku FC OSTRAVA-JIH dotaci na regeneraci travnatého povrchu na bývalém stadionu NH na ulici Svazácká ve výši 287 000 Kč a doporučuje radě města</w:t>
      </w:r>
      <w:r w:rsidR="00870AB3">
        <w:rPr>
          <w:rFonts w:ascii="Times New Roman" w:hAnsi="Times New Roman"/>
          <w:bCs/>
          <w:sz w:val="24"/>
          <w:szCs w:val="24"/>
        </w:rPr>
        <w:t xml:space="preserve"> poskytnout dotaci na opravy sportovního areálu FC OSTRAVA-JIH ve výši 230 000 Kč. </w:t>
      </w:r>
    </w:p>
    <w:p w14:paraId="38A2688B" w14:textId="77777777" w:rsidR="00870AB3" w:rsidRDefault="00870AB3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60AE3A" w14:textId="263E21C6" w:rsidR="0019728C" w:rsidRDefault="0019728C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9728C">
        <w:rPr>
          <w:rFonts w:ascii="Times New Roman" w:hAnsi="Times New Roman"/>
          <w:b/>
          <w:sz w:val="24"/>
          <w:szCs w:val="24"/>
        </w:rPr>
        <w:t>Stanovisko odboru sportu</w:t>
      </w:r>
    </w:p>
    <w:p w14:paraId="003EAF6D" w14:textId="4F6EB632" w:rsidR="00ED1A39" w:rsidRDefault="00E07CE4" w:rsidP="00ED1A39">
      <w:pPr>
        <w:jc w:val="both"/>
        <w:rPr>
          <w:rFonts w:ascii="Times New Roman" w:hAnsi="Times New Roman"/>
          <w:sz w:val="24"/>
          <w:szCs w:val="24"/>
        </w:rPr>
      </w:pPr>
      <w:r w:rsidRPr="00445B6D">
        <w:rPr>
          <w:rFonts w:ascii="Times New Roman" w:hAnsi="Times New Roman"/>
          <w:bCs/>
          <w:sz w:val="24"/>
          <w:szCs w:val="24"/>
        </w:rPr>
        <w:t xml:space="preserve">Oddělení sportu </w:t>
      </w:r>
      <w:r w:rsidR="009C6111">
        <w:rPr>
          <w:rFonts w:ascii="Times New Roman" w:hAnsi="Times New Roman"/>
          <w:bCs/>
          <w:sz w:val="24"/>
          <w:szCs w:val="24"/>
        </w:rPr>
        <w:t xml:space="preserve">původně navrhlo žádost podpořit a v tomto smyslu </w:t>
      </w:r>
      <w:r w:rsidR="00ED1A39">
        <w:rPr>
          <w:rFonts w:ascii="Times New Roman" w:hAnsi="Times New Roman"/>
          <w:bCs/>
          <w:sz w:val="24"/>
          <w:szCs w:val="24"/>
        </w:rPr>
        <w:t xml:space="preserve">byla také žádost předložena sportovní komisi </w:t>
      </w:r>
      <w:bookmarkStart w:id="1" w:name="_Hlk144967454"/>
      <w:r w:rsidR="00ED1A39">
        <w:rPr>
          <w:rFonts w:ascii="Times New Roman" w:hAnsi="Times New Roman"/>
          <w:bCs/>
          <w:sz w:val="24"/>
          <w:szCs w:val="24"/>
        </w:rPr>
        <w:t>dne 31.8.2023</w:t>
      </w:r>
      <w:bookmarkEnd w:id="1"/>
      <w:r w:rsidR="00ED1A39">
        <w:rPr>
          <w:rFonts w:ascii="Times New Roman" w:hAnsi="Times New Roman"/>
          <w:bCs/>
          <w:sz w:val="24"/>
          <w:szCs w:val="24"/>
        </w:rPr>
        <w:t>. Z důvodu právní jistoty byla d</w:t>
      </w:r>
      <w:r w:rsidR="00ED1A39" w:rsidRPr="00ED1A39">
        <w:rPr>
          <w:rFonts w:ascii="Times New Roman" w:hAnsi="Times New Roman"/>
          <w:sz w:val="24"/>
          <w:szCs w:val="24"/>
        </w:rPr>
        <w:t xml:space="preserve">aná věc </w:t>
      </w:r>
      <w:r w:rsidR="00ED1A39">
        <w:rPr>
          <w:rFonts w:ascii="Times New Roman" w:hAnsi="Times New Roman"/>
          <w:sz w:val="24"/>
          <w:szCs w:val="24"/>
        </w:rPr>
        <w:t>posléze</w:t>
      </w:r>
      <w:r w:rsidR="00ED1A39" w:rsidRPr="00ED1A39">
        <w:rPr>
          <w:rFonts w:ascii="Times New Roman" w:hAnsi="Times New Roman"/>
          <w:sz w:val="24"/>
          <w:szCs w:val="24"/>
        </w:rPr>
        <w:t xml:space="preserve"> konzultována také s odborem legislativním a právním</w:t>
      </w:r>
      <w:r w:rsidR="00ED1A39">
        <w:rPr>
          <w:rFonts w:ascii="Times New Roman" w:hAnsi="Times New Roman"/>
          <w:sz w:val="24"/>
          <w:szCs w:val="24"/>
        </w:rPr>
        <w:t>, jehož vyjádření přikládáme:</w:t>
      </w:r>
    </w:p>
    <w:p w14:paraId="50621944" w14:textId="17AB10B2" w:rsidR="00ED1A39" w:rsidRDefault="00ED1A39" w:rsidP="00ED1A3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D1A39">
        <w:rPr>
          <w:rFonts w:ascii="Times New Roman" w:hAnsi="Times New Roman"/>
          <w:i/>
          <w:iCs/>
          <w:sz w:val="24"/>
          <w:szCs w:val="24"/>
        </w:rPr>
        <w:t>Po právní analýze lze konstatovat, že dan</w:t>
      </w:r>
      <w:r>
        <w:rPr>
          <w:rFonts w:ascii="Times New Roman" w:hAnsi="Times New Roman"/>
          <w:i/>
          <w:iCs/>
          <w:sz w:val="24"/>
          <w:szCs w:val="24"/>
        </w:rPr>
        <w:t>ou</w:t>
      </w:r>
      <w:r w:rsidRPr="00ED1A39">
        <w:rPr>
          <w:rFonts w:ascii="Times New Roman" w:hAnsi="Times New Roman"/>
          <w:i/>
          <w:iCs/>
          <w:sz w:val="24"/>
          <w:szCs w:val="24"/>
        </w:rPr>
        <w:t xml:space="preserve"> věc nelze řešit formou poskytnutí dotace, když žádost je směřována do investice do majetku města svěřeného městskému obvodu, kdy současně má žadatel s městským obvodem uzavřenou nájemní smlouvu k předmětným hřištím</w:t>
      </w:r>
      <w:r w:rsidR="00920711">
        <w:rPr>
          <w:rFonts w:ascii="Times New Roman" w:hAnsi="Times New Roman"/>
          <w:i/>
          <w:iCs/>
          <w:sz w:val="24"/>
          <w:szCs w:val="24"/>
        </w:rPr>
        <w:t xml:space="preserve"> upravující práva a povinnosti k předmětným hřištím, realizace oprav měla být řešena ve spolupráci s městským obvodem</w:t>
      </w:r>
      <w:r w:rsidRPr="00ED1A39">
        <w:rPr>
          <w:rFonts w:ascii="Times New Roman" w:hAnsi="Times New Roman"/>
          <w:i/>
          <w:iCs/>
          <w:sz w:val="24"/>
          <w:szCs w:val="24"/>
        </w:rPr>
        <w:t>. V dané věci lze doporučit, aby se žadatel obrátil na městský obvod a tito narovnali mezi sebou práva a povinnosti ve vztahu k provedeným opravám</w:t>
      </w:r>
      <w:r w:rsidR="009207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D1A39">
        <w:rPr>
          <w:rFonts w:ascii="Times New Roman" w:hAnsi="Times New Roman"/>
          <w:i/>
          <w:iCs/>
          <w:sz w:val="24"/>
          <w:szCs w:val="24"/>
        </w:rPr>
        <w:t xml:space="preserve">bez souhlasu městského obvodu. </w:t>
      </w:r>
    </w:p>
    <w:p w14:paraId="586B899A" w14:textId="77777777" w:rsidR="004F41B0" w:rsidRDefault="004F41B0" w:rsidP="00ED1A39">
      <w:pPr>
        <w:jc w:val="both"/>
        <w:rPr>
          <w:rFonts w:ascii="Times New Roman" w:hAnsi="Times New Roman"/>
          <w:sz w:val="24"/>
          <w:szCs w:val="24"/>
        </w:rPr>
      </w:pPr>
    </w:p>
    <w:p w14:paraId="1CEB3EFE" w14:textId="588E273D" w:rsidR="00522D8E" w:rsidRPr="00870AB3" w:rsidRDefault="00382EE8" w:rsidP="00870AB3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Na základě vyjádření odboru legislativního a právního</w:t>
      </w:r>
      <w:r w:rsidR="00522D8E" w:rsidRPr="00870AB3">
        <w:rPr>
          <w:rFonts w:ascii="Times New Roman" w:hAnsi="Times New Roman"/>
          <w:bCs/>
          <w:sz w:val="24"/>
          <w:szCs w:val="24"/>
        </w:rPr>
        <w:t xml:space="preserve"> odbor sportu doporučuje </w:t>
      </w:r>
      <w:r w:rsidR="00522D8E" w:rsidRPr="00DA7CAC">
        <w:rPr>
          <w:rFonts w:ascii="Times New Roman" w:hAnsi="Times New Roman"/>
          <w:b/>
          <w:sz w:val="24"/>
          <w:szCs w:val="24"/>
        </w:rPr>
        <w:t xml:space="preserve">neposkytnutí </w:t>
      </w:r>
      <w:r w:rsidR="00522D8E" w:rsidRPr="00870AB3">
        <w:rPr>
          <w:rFonts w:ascii="Times New Roman" w:hAnsi="Times New Roman"/>
          <w:bCs/>
          <w:sz w:val="24"/>
          <w:szCs w:val="24"/>
        </w:rPr>
        <w:t>mimořádné dotace a předkládá orgánům města takto návrh usnesení.</w:t>
      </w:r>
      <w:r w:rsidR="00754AD8" w:rsidRPr="00870AB3">
        <w:rPr>
          <w:rFonts w:ascii="Times New Roman" w:hAnsi="Times New Roman"/>
          <w:bCs/>
          <w:sz w:val="24"/>
          <w:szCs w:val="24"/>
        </w:rPr>
        <w:t xml:space="preserve"> </w:t>
      </w:r>
      <w:r w:rsidR="00754AD8">
        <w:rPr>
          <w:rFonts w:ascii="Times New Roman" w:hAnsi="Times New Roman"/>
          <w:bCs/>
          <w:sz w:val="24"/>
          <w:szCs w:val="24"/>
        </w:rPr>
        <w:t>Po obdržení vyjádření právního oddělení byla sportovní komise informována.</w:t>
      </w:r>
    </w:p>
    <w:p w14:paraId="1D27815B" w14:textId="4CD1F491" w:rsidR="00522D8E" w:rsidRDefault="00522D8E" w:rsidP="00522D8E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70AB3">
        <w:rPr>
          <w:rFonts w:ascii="Times New Roman" w:hAnsi="Times New Roman"/>
          <w:bCs/>
          <w:sz w:val="24"/>
          <w:szCs w:val="24"/>
        </w:rPr>
        <w:t>Odbor sportu provedl předběžnou řídící kontrolu podle zákona č. 320/2001 Sb., o finanční kontrole ve veřejné správě a o změně některých zákonů, ve znění pozdějších předpisů, kterou bylo ověřeno, že žádosti výše uvedených spolků splňují veškeré náležitosti dle zákona 250/2000 Sb., o rozpočtových pravidlech územních rozpočtů, ve znění pozdějších předpisů.</w:t>
      </w:r>
    </w:p>
    <w:p w14:paraId="2D4D0A57" w14:textId="77777777" w:rsidR="00970879" w:rsidRDefault="00970879" w:rsidP="00522D8E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2B717B" w14:textId="77777777" w:rsidR="00970879" w:rsidRPr="000C514C" w:rsidRDefault="00970879" w:rsidP="000C514C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0C514C">
        <w:rPr>
          <w:rFonts w:ascii="Times New Roman" w:hAnsi="Times New Roman"/>
          <w:b/>
          <w:sz w:val="24"/>
          <w:szCs w:val="24"/>
        </w:rPr>
        <w:t>Stanovisko rady města</w:t>
      </w:r>
    </w:p>
    <w:p w14:paraId="53AD3E98" w14:textId="77777777" w:rsidR="00970879" w:rsidRDefault="00970879" w:rsidP="00970879">
      <w:pPr>
        <w:ind w:right="-142"/>
        <w:jc w:val="both"/>
        <w:rPr>
          <w:rFonts w:ascii="Times New Roman" w:hAnsi="Times New Roman"/>
        </w:rPr>
      </w:pPr>
    </w:p>
    <w:p w14:paraId="38472EED" w14:textId="794C7D1A" w:rsidR="00970879" w:rsidRPr="000C514C" w:rsidRDefault="00970879" w:rsidP="00970879">
      <w:pPr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0C514C">
        <w:rPr>
          <w:rFonts w:ascii="Times New Roman" w:hAnsi="Times New Roman"/>
          <w:bCs/>
          <w:sz w:val="24"/>
          <w:szCs w:val="24"/>
        </w:rPr>
        <w:t xml:space="preserve">Rada města svým usnesením č. </w:t>
      </w:r>
      <w:r w:rsidR="00731AF3" w:rsidRPr="00731AF3">
        <w:rPr>
          <w:rFonts w:ascii="Times New Roman" w:hAnsi="Times New Roman"/>
          <w:bCs/>
          <w:sz w:val="24"/>
          <w:szCs w:val="24"/>
        </w:rPr>
        <w:t>02267/RM2226/41</w:t>
      </w:r>
      <w:r w:rsidR="00731AF3">
        <w:rPr>
          <w:rFonts w:ascii="Times New Roman" w:hAnsi="Times New Roman"/>
          <w:bCs/>
          <w:sz w:val="24"/>
          <w:szCs w:val="24"/>
        </w:rPr>
        <w:t xml:space="preserve"> </w:t>
      </w:r>
      <w:r w:rsidRPr="000C514C">
        <w:rPr>
          <w:rFonts w:ascii="Times New Roman" w:hAnsi="Times New Roman"/>
          <w:bCs/>
          <w:sz w:val="24"/>
          <w:szCs w:val="24"/>
        </w:rPr>
        <w:t>ze dne 12.09.2023 doporučuje zastupitelstvu města rozhodnout dle předloženého návrhu usnesení a důvodové zprávy.</w:t>
      </w:r>
    </w:p>
    <w:p w14:paraId="2E702DA1" w14:textId="77777777" w:rsidR="00970879" w:rsidRPr="00870AB3" w:rsidRDefault="00970879" w:rsidP="00522D8E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3C3770" w14:textId="77777777" w:rsidR="00522D8E" w:rsidRPr="004F41B0" w:rsidRDefault="00522D8E" w:rsidP="00ED1A39">
      <w:pPr>
        <w:jc w:val="both"/>
        <w:rPr>
          <w:rFonts w:ascii="Times New Roman" w:hAnsi="Times New Roman"/>
          <w:sz w:val="24"/>
          <w:szCs w:val="24"/>
        </w:rPr>
      </w:pPr>
    </w:p>
    <w:p w14:paraId="0044A5EB" w14:textId="77777777" w:rsidR="005A53E9" w:rsidRPr="00ED1A39" w:rsidRDefault="005A53E9" w:rsidP="00ED1A39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096956" w14:textId="77777777" w:rsidR="00791A7F" w:rsidRDefault="00791A7F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3C0652" w14:textId="73C1D5CF" w:rsidR="00B4167B" w:rsidRPr="00113E2C" w:rsidRDefault="00B4167B" w:rsidP="00002E55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4167B" w:rsidRPr="00113E2C" w:rsidSect="00C27995">
      <w:footerReference w:type="default" r:id="rId8"/>
      <w:pgSz w:w="11906" w:h="16838"/>
      <w:pgMar w:top="851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CAC" w14:textId="77777777" w:rsidR="00E41851" w:rsidRDefault="00E41851">
      <w:r>
        <w:separator/>
      </w:r>
    </w:p>
  </w:endnote>
  <w:endnote w:type="continuationSeparator" w:id="0">
    <w:p w14:paraId="10235567" w14:textId="77777777" w:rsidR="00E41851" w:rsidRDefault="00E4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D3B9" w14:textId="4BF0D88A" w:rsidR="004747F2" w:rsidRPr="00870D4E" w:rsidRDefault="004747F2" w:rsidP="00D7112C">
    <w:pPr>
      <w:pStyle w:val="Zpat"/>
      <w:tabs>
        <w:tab w:val="clear" w:pos="4536"/>
        <w:tab w:val="clear" w:pos="9072"/>
        <w:tab w:val="center" w:pos="180"/>
        <w:tab w:val="left" w:pos="3060"/>
      </w:tabs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CFA" w14:textId="77777777" w:rsidR="00E41851" w:rsidRDefault="00E41851">
      <w:r>
        <w:separator/>
      </w:r>
    </w:p>
  </w:footnote>
  <w:footnote w:type="continuationSeparator" w:id="0">
    <w:p w14:paraId="139126AF" w14:textId="77777777" w:rsidR="00E41851" w:rsidRDefault="00E4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8CD0601"/>
    <w:multiLevelType w:val="hybridMultilevel"/>
    <w:tmpl w:val="E7EE4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43FE"/>
    <w:multiLevelType w:val="hybridMultilevel"/>
    <w:tmpl w:val="781C3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6FB1"/>
    <w:multiLevelType w:val="hybridMultilevel"/>
    <w:tmpl w:val="261A3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1270"/>
    <w:multiLevelType w:val="hybridMultilevel"/>
    <w:tmpl w:val="16B0B2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5966">
    <w:abstractNumId w:val="8"/>
  </w:num>
  <w:num w:numId="2" w16cid:durableId="2081713695">
    <w:abstractNumId w:val="9"/>
  </w:num>
  <w:num w:numId="3" w16cid:durableId="1745756959">
    <w:abstractNumId w:val="6"/>
  </w:num>
  <w:num w:numId="4" w16cid:durableId="6622049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5C6"/>
    <w:rsid w:val="00000E56"/>
    <w:rsid w:val="0000201A"/>
    <w:rsid w:val="000021D2"/>
    <w:rsid w:val="00002E55"/>
    <w:rsid w:val="0000631B"/>
    <w:rsid w:val="00006541"/>
    <w:rsid w:val="0001642D"/>
    <w:rsid w:val="000174CE"/>
    <w:rsid w:val="00021F83"/>
    <w:rsid w:val="00023F3F"/>
    <w:rsid w:val="00025B3C"/>
    <w:rsid w:val="00025CED"/>
    <w:rsid w:val="00030DC1"/>
    <w:rsid w:val="00031401"/>
    <w:rsid w:val="00031956"/>
    <w:rsid w:val="0003202E"/>
    <w:rsid w:val="0003269F"/>
    <w:rsid w:val="0003341F"/>
    <w:rsid w:val="000379E3"/>
    <w:rsid w:val="0006529E"/>
    <w:rsid w:val="00074CAD"/>
    <w:rsid w:val="00080AFB"/>
    <w:rsid w:val="00085C08"/>
    <w:rsid w:val="000864C1"/>
    <w:rsid w:val="00091725"/>
    <w:rsid w:val="000A528B"/>
    <w:rsid w:val="000A77AF"/>
    <w:rsid w:val="000B0EEE"/>
    <w:rsid w:val="000B2D41"/>
    <w:rsid w:val="000B37B1"/>
    <w:rsid w:val="000B57D6"/>
    <w:rsid w:val="000B5B5E"/>
    <w:rsid w:val="000C514C"/>
    <w:rsid w:val="000D39E7"/>
    <w:rsid w:val="000D4CCF"/>
    <w:rsid w:val="000D4E95"/>
    <w:rsid w:val="000D6B92"/>
    <w:rsid w:val="000E7915"/>
    <w:rsid w:val="000F21FC"/>
    <w:rsid w:val="000F4ABB"/>
    <w:rsid w:val="00100379"/>
    <w:rsid w:val="00102716"/>
    <w:rsid w:val="001074CB"/>
    <w:rsid w:val="00110C07"/>
    <w:rsid w:val="001111F0"/>
    <w:rsid w:val="00111E30"/>
    <w:rsid w:val="00111E60"/>
    <w:rsid w:val="00113683"/>
    <w:rsid w:val="00113E2C"/>
    <w:rsid w:val="001172F5"/>
    <w:rsid w:val="001202CC"/>
    <w:rsid w:val="001225A7"/>
    <w:rsid w:val="001326A4"/>
    <w:rsid w:val="00140057"/>
    <w:rsid w:val="00140C12"/>
    <w:rsid w:val="0014640F"/>
    <w:rsid w:val="00151B75"/>
    <w:rsid w:val="00151F49"/>
    <w:rsid w:val="00156A19"/>
    <w:rsid w:val="00166D4C"/>
    <w:rsid w:val="00174CCA"/>
    <w:rsid w:val="00175A7E"/>
    <w:rsid w:val="00177285"/>
    <w:rsid w:val="001865AC"/>
    <w:rsid w:val="0019118B"/>
    <w:rsid w:val="001921E7"/>
    <w:rsid w:val="0019245E"/>
    <w:rsid w:val="0019728C"/>
    <w:rsid w:val="001A17EC"/>
    <w:rsid w:val="001A5F7F"/>
    <w:rsid w:val="001B09A6"/>
    <w:rsid w:val="001B0B0C"/>
    <w:rsid w:val="001B5F76"/>
    <w:rsid w:val="001B6B7B"/>
    <w:rsid w:val="001B7C70"/>
    <w:rsid w:val="001C36BE"/>
    <w:rsid w:val="001C5D22"/>
    <w:rsid w:val="001C6F05"/>
    <w:rsid w:val="001D0447"/>
    <w:rsid w:val="001D05A0"/>
    <w:rsid w:val="001D0C31"/>
    <w:rsid w:val="001D2640"/>
    <w:rsid w:val="001D37DC"/>
    <w:rsid w:val="001E271F"/>
    <w:rsid w:val="001E6507"/>
    <w:rsid w:val="001E65C2"/>
    <w:rsid w:val="001E669E"/>
    <w:rsid w:val="001F21A3"/>
    <w:rsid w:val="001F2802"/>
    <w:rsid w:val="001F3F79"/>
    <w:rsid w:val="001F7085"/>
    <w:rsid w:val="00201CCA"/>
    <w:rsid w:val="00205797"/>
    <w:rsid w:val="00207755"/>
    <w:rsid w:val="002159FA"/>
    <w:rsid w:val="002174A7"/>
    <w:rsid w:val="002274A0"/>
    <w:rsid w:val="002352AC"/>
    <w:rsid w:val="00236AD7"/>
    <w:rsid w:val="002373E2"/>
    <w:rsid w:val="002404B7"/>
    <w:rsid w:val="0024579F"/>
    <w:rsid w:val="00251715"/>
    <w:rsid w:val="00256832"/>
    <w:rsid w:val="00260D00"/>
    <w:rsid w:val="002631F1"/>
    <w:rsid w:val="0026530F"/>
    <w:rsid w:val="002741D6"/>
    <w:rsid w:val="002770D8"/>
    <w:rsid w:val="002947BB"/>
    <w:rsid w:val="00297CA1"/>
    <w:rsid w:val="002B3431"/>
    <w:rsid w:val="002B45B9"/>
    <w:rsid w:val="002C0821"/>
    <w:rsid w:val="002C23AC"/>
    <w:rsid w:val="002C3D13"/>
    <w:rsid w:val="002C596A"/>
    <w:rsid w:val="002D51C8"/>
    <w:rsid w:val="002D5DF7"/>
    <w:rsid w:val="002E19F7"/>
    <w:rsid w:val="002E22A9"/>
    <w:rsid w:val="002E5CD2"/>
    <w:rsid w:val="002E6264"/>
    <w:rsid w:val="002E7FB3"/>
    <w:rsid w:val="002F272B"/>
    <w:rsid w:val="002F2B8B"/>
    <w:rsid w:val="0030238C"/>
    <w:rsid w:val="0030458A"/>
    <w:rsid w:val="003048CD"/>
    <w:rsid w:val="00311F25"/>
    <w:rsid w:val="0031247E"/>
    <w:rsid w:val="00316A00"/>
    <w:rsid w:val="00316EDB"/>
    <w:rsid w:val="00317EC0"/>
    <w:rsid w:val="00324DBE"/>
    <w:rsid w:val="0032575B"/>
    <w:rsid w:val="00336837"/>
    <w:rsid w:val="00336C3A"/>
    <w:rsid w:val="003377FE"/>
    <w:rsid w:val="00342B7D"/>
    <w:rsid w:val="00343721"/>
    <w:rsid w:val="003442DA"/>
    <w:rsid w:val="00344EFF"/>
    <w:rsid w:val="00351823"/>
    <w:rsid w:val="00352396"/>
    <w:rsid w:val="00353FEB"/>
    <w:rsid w:val="003563BF"/>
    <w:rsid w:val="00356CAB"/>
    <w:rsid w:val="00360EF3"/>
    <w:rsid w:val="00361E6B"/>
    <w:rsid w:val="00363AD9"/>
    <w:rsid w:val="0036786C"/>
    <w:rsid w:val="00367C25"/>
    <w:rsid w:val="00371670"/>
    <w:rsid w:val="003740B6"/>
    <w:rsid w:val="003756B4"/>
    <w:rsid w:val="00382EE8"/>
    <w:rsid w:val="003857A0"/>
    <w:rsid w:val="00386A89"/>
    <w:rsid w:val="00387013"/>
    <w:rsid w:val="00391805"/>
    <w:rsid w:val="00394775"/>
    <w:rsid w:val="003A0DE5"/>
    <w:rsid w:val="003A3A7C"/>
    <w:rsid w:val="003A4FC1"/>
    <w:rsid w:val="003B089A"/>
    <w:rsid w:val="003B0B22"/>
    <w:rsid w:val="003B4BC6"/>
    <w:rsid w:val="003B58AF"/>
    <w:rsid w:val="003B68AB"/>
    <w:rsid w:val="003C050D"/>
    <w:rsid w:val="003C0855"/>
    <w:rsid w:val="003C1A2D"/>
    <w:rsid w:val="003C4CB9"/>
    <w:rsid w:val="003C57AC"/>
    <w:rsid w:val="003C7569"/>
    <w:rsid w:val="003D5329"/>
    <w:rsid w:val="003E637B"/>
    <w:rsid w:val="003E7093"/>
    <w:rsid w:val="003E7C17"/>
    <w:rsid w:val="003E7D4B"/>
    <w:rsid w:val="003F0439"/>
    <w:rsid w:val="00404DB1"/>
    <w:rsid w:val="00405281"/>
    <w:rsid w:val="0041146D"/>
    <w:rsid w:val="00412332"/>
    <w:rsid w:val="00416752"/>
    <w:rsid w:val="00416A26"/>
    <w:rsid w:val="00422222"/>
    <w:rsid w:val="00422B77"/>
    <w:rsid w:val="00422F3A"/>
    <w:rsid w:val="00430987"/>
    <w:rsid w:val="0043135C"/>
    <w:rsid w:val="0043160E"/>
    <w:rsid w:val="00433194"/>
    <w:rsid w:val="00442B16"/>
    <w:rsid w:val="00445B6D"/>
    <w:rsid w:val="00452516"/>
    <w:rsid w:val="004544F4"/>
    <w:rsid w:val="0046087C"/>
    <w:rsid w:val="00461644"/>
    <w:rsid w:val="00461821"/>
    <w:rsid w:val="00461D98"/>
    <w:rsid w:val="0046242A"/>
    <w:rsid w:val="00462BB8"/>
    <w:rsid w:val="00473F7D"/>
    <w:rsid w:val="004747F2"/>
    <w:rsid w:val="00475693"/>
    <w:rsid w:val="0047798B"/>
    <w:rsid w:val="0048078E"/>
    <w:rsid w:val="00482D14"/>
    <w:rsid w:val="00485C37"/>
    <w:rsid w:val="00491B22"/>
    <w:rsid w:val="00495DB6"/>
    <w:rsid w:val="0049652F"/>
    <w:rsid w:val="004A4D3A"/>
    <w:rsid w:val="004B0E33"/>
    <w:rsid w:val="004B4293"/>
    <w:rsid w:val="004B5743"/>
    <w:rsid w:val="004B7976"/>
    <w:rsid w:val="004C1519"/>
    <w:rsid w:val="004C2C34"/>
    <w:rsid w:val="004C48B6"/>
    <w:rsid w:val="004D1482"/>
    <w:rsid w:val="004D1C7B"/>
    <w:rsid w:val="004D262F"/>
    <w:rsid w:val="004D3467"/>
    <w:rsid w:val="004D5446"/>
    <w:rsid w:val="004F15FF"/>
    <w:rsid w:val="004F41B0"/>
    <w:rsid w:val="00506AC3"/>
    <w:rsid w:val="00512A56"/>
    <w:rsid w:val="00512CF4"/>
    <w:rsid w:val="005170B5"/>
    <w:rsid w:val="00521EA2"/>
    <w:rsid w:val="00522287"/>
    <w:rsid w:val="00522D8E"/>
    <w:rsid w:val="00527AD5"/>
    <w:rsid w:val="00534C0D"/>
    <w:rsid w:val="00535210"/>
    <w:rsid w:val="00537317"/>
    <w:rsid w:val="00542010"/>
    <w:rsid w:val="0054562B"/>
    <w:rsid w:val="00551352"/>
    <w:rsid w:val="00553F5A"/>
    <w:rsid w:val="00554602"/>
    <w:rsid w:val="00556486"/>
    <w:rsid w:val="00556CAB"/>
    <w:rsid w:val="00560D7A"/>
    <w:rsid w:val="005661CA"/>
    <w:rsid w:val="005735AF"/>
    <w:rsid w:val="00574F96"/>
    <w:rsid w:val="0058063C"/>
    <w:rsid w:val="00582DCD"/>
    <w:rsid w:val="005904FA"/>
    <w:rsid w:val="005974E8"/>
    <w:rsid w:val="005A33BA"/>
    <w:rsid w:val="005A43B3"/>
    <w:rsid w:val="005A4907"/>
    <w:rsid w:val="005A53E9"/>
    <w:rsid w:val="005A6277"/>
    <w:rsid w:val="005B308E"/>
    <w:rsid w:val="005B7D1E"/>
    <w:rsid w:val="005C213D"/>
    <w:rsid w:val="005C3BA1"/>
    <w:rsid w:val="005C4663"/>
    <w:rsid w:val="005C5BAF"/>
    <w:rsid w:val="005C5DA2"/>
    <w:rsid w:val="005C6371"/>
    <w:rsid w:val="005C63CC"/>
    <w:rsid w:val="005E3736"/>
    <w:rsid w:val="005E503E"/>
    <w:rsid w:val="005E507D"/>
    <w:rsid w:val="005E66ED"/>
    <w:rsid w:val="005E6A7B"/>
    <w:rsid w:val="005E7C16"/>
    <w:rsid w:val="005F450A"/>
    <w:rsid w:val="005F4DCF"/>
    <w:rsid w:val="005F51A2"/>
    <w:rsid w:val="00601FE5"/>
    <w:rsid w:val="00602F33"/>
    <w:rsid w:val="0060410B"/>
    <w:rsid w:val="006055F1"/>
    <w:rsid w:val="00606A72"/>
    <w:rsid w:val="00612502"/>
    <w:rsid w:val="006135D4"/>
    <w:rsid w:val="00615332"/>
    <w:rsid w:val="00620285"/>
    <w:rsid w:val="006220FF"/>
    <w:rsid w:val="0062304B"/>
    <w:rsid w:val="006241F0"/>
    <w:rsid w:val="006243A5"/>
    <w:rsid w:val="00632662"/>
    <w:rsid w:val="00633E60"/>
    <w:rsid w:val="006344DD"/>
    <w:rsid w:val="0063739B"/>
    <w:rsid w:val="00637467"/>
    <w:rsid w:val="00640BF4"/>
    <w:rsid w:val="00642EAA"/>
    <w:rsid w:val="0065087E"/>
    <w:rsid w:val="0065689D"/>
    <w:rsid w:val="00661105"/>
    <w:rsid w:val="00663D29"/>
    <w:rsid w:val="00665337"/>
    <w:rsid w:val="0066591B"/>
    <w:rsid w:val="00672368"/>
    <w:rsid w:val="00674E22"/>
    <w:rsid w:val="00677A97"/>
    <w:rsid w:val="00685B76"/>
    <w:rsid w:val="00692826"/>
    <w:rsid w:val="00693285"/>
    <w:rsid w:val="006A0E3F"/>
    <w:rsid w:val="006A7663"/>
    <w:rsid w:val="006B1170"/>
    <w:rsid w:val="006B2763"/>
    <w:rsid w:val="006B398A"/>
    <w:rsid w:val="006C19C6"/>
    <w:rsid w:val="006C212A"/>
    <w:rsid w:val="006C7203"/>
    <w:rsid w:val="006D2871"/>
    <w:rsid w:val="006D2B35"/>
    <w:rsid w:val="006D4C40"/>
    <w:rsid w:val="006F00BA"/>
    <w:rsid w:val="006F1393"/>
    <w:rsid w:val="006F58B7"/>
    <w:rsid w:val="006F5FD0"/>
    <w:rsid w:val="006F6C2A"/>
    <w:rsid w:val="00700A8C"/>
    <w:rsid w:val="007073FC"/>
    <w:rsid w:val="00710D94"/>
    <w:rsid w:val="0071105B"/>
    <w:rsid w:val="00711206"/>
    <w:rsid w:val="007116DD"/>
    <w:rsid w:val="0071245A"/>
    <w:rsid w:val="00713030"/>
    <w:rsid w:val="0071553C"/>
    <w:rsid w:val="0072130F"/>
    <w:rsid w:val="00721A4A"/>
    <w:rsid w:val="00724B81"/>
    <w:rsid w:val="007260FF"/>
    <w:rsid w:val="00727116"/>
    <w:rsid w:val="00731AF3"/>
    <w:rsid w:val="00733153"/>
    <w:rsid w:val="007346D8"/>
    <w:rsid w:val="0074300E"/>
    <w:rsid w:val="00745097"/>
    <w:rsid w:val="00747F57"/>
    <w:rsid w:val="00750354"/>
    <w:rsid w:val="00754AD8"/>
    <w:rsid w:val="00756C3D"/>
    <w:rsid w:val="00761A57"/>
    <w:rsid w:val="00767481"/>
    <w:rsid w:val="007816C4"/>
    <w:rsid w:val="007846AC"/>
    <w:rsid w:val="00791A7F"/>
    <w:rsid w:val="00792824"/>
    <w:rsid w:val="00793D2C"/>
    <w:rsid w:val="00796DAB"/>
    <w:rsid w:val="007A108E"/>
    <w:rsid w:val="007A24F3"/>
    <w:rsid w:val="007A37F5"/>
    <w:rsid w:val="007B3324"/>
    <w:rsid w:val="007B3924"/>
    <w:rsid w:val="007B50CF"/>
    <w:rsid w:val="007B636F"/>
    <w:rsid w:val="007C34CF"/>
    <w:rsid w:val="007C61BE"/>
    <w:rsid w:val="007D6F4E"/>
    <w:rsid w:val="007E5413"/>
    <w:rsid w:val="007F5203"/>
    <w:rsid w:val="007F5756"/>
    <w:rsid w:val="007F7107"/>
    <w:rsid w:val="00802A85"/>
    <w:rsid w:val="0080450E"/>
    <w:rsid w:val="00806E18"/>
    <w:rsid w:val="00810506"/>
    <w:rsid w:val="00816808"/>
    <w:rsid w:val="008245B9"/>
    <w:rsid w:val="0082726F"/>
    <w:rsid w:val="00831A70"/>
    <w:rsid w:val="00832A63"/>
    <w:rsid w:val="0083600F"/>
    <w:rsid w:val="00842133"/>
    <w:rsid w:val="008430D1"/>
    <w:rsid w:val="008444E4"/>
    <w:rsid w:val="00847481"/>
    <w:rsid w:val="00847B9A"/>
    <w:rsid w:val="00850989"/>
    <w:rsid w:val="0085264B"/>
    <w:rsid w:val="00855BF0"/>
    <w:rsid w:val="00856A59"/>
    <w:rsid w:val="00860FEA"/>
    <w:rsid w:val="008676A3"/>
    <w:rsid w:val="00870AB3"/>
    <w:rsid w:val="008714DD"/>
    <w:rsid w:val="00871BED"/>
    <w:rsid w:val="00874ECE"/>
    <w:rsid w:val="00875015"/>
    <w:rsid w:val="008765DA"/>
    <w:rsid w:val="008808BA"/>
    <w:rsid w:val="00882043"/>
    <w:rsid w:val="00883506"/>
    <w:rsid w:val="00883F86"/>
    <w:rsid w:val="008844B6"/>
    <w:rsid w:val="00884EAE"/>
    <w:rsid w:val="0088697F"/>
    <w:rsid w:val="0088767A"/>
    <w:rsid w:val="00891EE7"/>
    <w:rsid w:val="008944B6"/>
    <w:rsid w:val="008A3D64"/>
    <w:rsid w:val="008C7D7D"/>
    <w:rsid w:val="008D36B7"/>
    <w:rsid w:val="008D6A20"/>
    <w:rsid w:val="008D7E13"/>
    <w:rsid w:val="008E5250"/>
    <w:rsid w:val="008E5942"/>
    <w:rsid w:val="008E5FF3"/>
    <w:rsid w:val="008F2EE5"/>
    <w:rsid w:val="008F5EC3"/>
    <w:rsid w:val="00912A15"/>
    <w:rsid w:val="00914232"/>
    <w:rsid w:val="00917988"/>
    <w:rsid w:val="00920711"/>
    <w:rsid w:val="00922479"/>
    <w:rsid w:val="00922CF8"/>
    <w:rsid w:val="0092301A"/>
    <w:rsid w:val="009231A5"/>
    <w:rsid w:val="00923A67"/>
    <w:rsid w:val="009240E3"/>
    <w:rsid w:val="009248D5"/>
    <w:rsid w:val="0092581A"/>
    <w:rsid w:val="0093271B"/>
    <w:rsid w:val="00932EE3"/>
    <w:rsid w:val="00936926"/>
    <w:rsid w:val="00940C8D"/>
    <w:rsid w:val="00942986"/>
    <w:rsid w:val="00947656"/>
    <w:rsid w:val="0095773F"/>
    <w:rsid w:val="00963721"/>
    <w:rsid w:val="0097058A"/>
    <w:rsid w:val="009706F5"/>
    <w:rsid w:val="00970879"/>
    <w:rsid w:val="00970D9D"/>
    <w:rsid w:val="00973C3E"/>
    <w:rsid w:val="00976AC8"/>
    <w:rsid w:val="00981074"/>
    <w:rsid w:val="009829E4"/>
    <w:rsid w:val="00982C22"/>
    <w:rsid w:val="009844E1"/>
    <w:rsid w:val="00986A79"/>
    <w:rsid w:val="0099069A"/>
    <w:rsid w:val="009931F1"/>
    <w:rsid w:val="0099544D"/>
    <w:rsid w:val="009A098F"/>
    <w:rsid w:val="009A0BD1"/>
    <w:rsid w:val="009A22E2"/>
    <w:rsid w:val="009B071A"/>
    <w:rsid w:val="009C1C4E"/>
    <w:rsid w:val="009C35C4"/>
    <w:rsid w:val="009C6111"/>
    <w:rsid w:val="009C7562"/>
    <w:rsid w:val="009C7951"/>
    <w:rsid w:val="009E366B"/>
    <w:rsid w:val="009E4DBF"/>
    <w:rsid w:val="009E5CCF"/>
    <w:rsid w:val="009E7305"/>
    <w:rsid w:val="009F0D23"/>
    <w:rsid w:val="009F153A"/>
    <w:rsid w:val="009F2789"/>
    <w:rsid w:val="009F2B24"/>
    <w:rsid w:val="009F2F31"/>
    <w:rsid w:val="009F390A"/>
    <w:rsid w:val="009F41D5"/>
    <w:rsid w:val="009F4E42"/>
    <w:rsid w:val="009F6477"/>
    <w:rsid w:val="009F7C64"/>
    <w:rsid w:val="00A0242D"/>
    <w:rsid w:val="00A0644C"/>
    <w:rsid w:val="00A06804"/>
    <w:rsid w:val="00A132E8"/>
    <w:rsid w:val="00A14126"/>
    <w:rsid w:val="00A2125E"/>
    <w:rsid w:val="00A2255B"/>
    <w:rsid w:val="00A22FBA"/>
    <w:rsid w:val="00A245AF"/>
    <w:rsid w:val="00A306AD"/>
    <w:rsid w:val="00A30D74"/>
    <w:rsid w:val="00A37243"/>
    <w:rsid w:val="00A409A5"/>
    <w:rsid w:val="00A43BE3"/>
    <w:rsid w:val="00A46D89"/>
    <w:rsid w:val="00A524D0"/>
    <w:rsid w:val="00A5506F"/>
    <w:rsid w:val="00A62F4B"/>
    <w:rsid w:val="00A65A6A"/>
    <w:rsid w:val="00A70D8B"/>
    <w:rsid w:val="00A7221C"/>
    <w:rsid w:val="00A729E9"/>
    <w:rsid w:val="00A805FE"/>
    <w:rsid w:val="00A80CE0"/>
    <w:rsid w:val="00A84991"/>
    <w:rsid w:val="00A927D9"/>
    <w:rsid w:val="00AA5F64"/>
    <w:rsid w:val="00AA5F8E"/>
    <w:rsid w:val="00AB345F"/>
    <w:rsid w:val="00AB5C6F"/>
    <w:rsid w:val="00AB61AA"/>
    <w:rsid w:val="00AB62DB"/>
    <w:rsid w:val="00AC4C8F"/>
    <w:rsid w:val="00AD21A3"/>
    <w:rsid w:val="00AD2DEF"/>
    <w:rsid w:val="00AD32AC"/>
    <w:rsid w:val="00AD63A9"/>
    <w:rsid w:val="00AE03AF"/>
    <w:rsid w:val="00AE0D85"/>
    <w:rsid w:val="00AE324E"/>
    <w:rsid w:val="00AE5B86"/>
    <w:rsid w:val="00AE6104"/>
    <w:rsid w:val="00AF1D85"/>
    <w:rsid w:val="00AF5ADB"/>
    <w:rsid w:val="00B0391C"/>
    <w:rsid w:val="00B056CF"/>
    <w:rsid w:val="00B05B8A"/>
    <w:rsid w:val="00B06D00"/>
    <w:rsid w:val="00B1245C"/>
    <w:rsid w:val="00B1254A"/>
    <w:rsid w:val="00B139E3"/>
    <w:rsid w:val="00B1628A"/>
    <w:rsid w:val="00B17247"/>
    <w:rsid w:val="00B21DF8"/>
    <w:rsid w:val="00B21E71"/>
    <w:rsid w:val="00B312D2"/>
    <w:rsid w:val="00B4167B"/>
    <w:rsid w:val="00B45DE5"/>
    <w:rsid w:val="00B46528"/>
    <w:rsid w:val="00B46BB3"/>
    <w:rsid w:val="00B51DD6"/>
    <w:rsid w:val="00B640C9"/>
    <w:rsid w:val="00B6577B"/>
    <w:rsid w:val="00B67FC8"/>
    <w:rsid w:val="00B71BC7"/>
    <w:rsid w:val="00B729DC"/>
    <w:rsid w:val="00B77ECD"/>
    <w:rsid w:val="00B83577"/>
    <w:rsid w:val="00B846BB"/>
    <w:rsid w:val="00B92074"/>
    <w:rsid w:val="00B928E0"/>
    <w:rsid w:val="00B94EE9"/>
    <w:rsid w:val="00B95F8B"/>
    <w:rsid w:val="00B97539"/>
    <w:rsid w:val="00B979FF"/>
    <w:rsid w:val="00BA7EB4"/>
    <w:rsid w:val="00BB22D4"/>
    <w:rsid w:val="00BB3D8D"/>
    <w:rsid w:val="00BB4986"/>
    <w:rsid w:val="00BB5B99"/>
    <w:rsid w:val="00BE4556"/>
    <w:rsid w:val="00BE7882"/>
    <w:rsid w:val="00BF01D3"/>
    <w:rsid w:val="00BF59CE"/>
    <w:rsid w:val="00C01974"/>
    <w:rsid w:val="00C02D6A"/>
    <w:rsid w:val="00C04BDB"/>
    <w:rsid w:val="00C0583B"/>
    <w:rsid w:val="00C10460"/>
    <w:rsid w:val="00C12182"/>
    <w:rsid w:val="00C1300A"/>
    <w:rsid w:val="00C1695E"/>
    <w:rsid w:val="00C1798E"/>
    <w:rsid w:val="00C2408C"/>
    <w:rsid w:val="00C268ED"/>
    <w:rsid w:val="00C27995"/>
    <w:rsid w:val="00C31BE4"/>
    <w:rsid w:val="00C34428"/>
    <w:rsid w:val="00C362B1"/>
    <w:rsid w:val="00C40340"/>
    <w:rsid w:val="00C517DF"/>
    <w:rsid w:val="00C534A9"/>
    <w:rsid w:val="00C5534A"/>
    <w:rsid w:val="00C57134"/>
    <w:rsid w:val="00C60C0B"/>
    <w:rsid w:val="00C61070"/>
    <w:rsid w:val="00C644AA"/>
    <w:rsid w:val="00C71A57"/>
    <w:rsid w:val="00C71F74"/>
    <w:rsid w:val="00C736B7"/>
    <w:rsid w:val="00C751C9"/>
    <w:rsid w:val="00C764D8"/>
    <w:rsid w:val="00C77B7E"/>
    <w:rsid w:val="00C77DB9"/>
    <w:rsid w:val="00C816FF"/>
    <w:rsid w:val="00C82EAC"/>
    <w:rsid w:val="00C87BD2"/>
    <w:rsid w:val="00C90B09"/>
    <w:rsid w:val="00C9234A"/>
    <w:rsid w:val="00C967B9"/>
    <w:rsid w:val="00C973FD"/>
    <w:rsid w:val="00CA61F6"/>
    <w:rsid w:val="00CA7728"/>
    <w:rsid w:val="00CB3FC2"/>
    <w:rsid w:val="00CB420C"/>
    <w:rsid w:val="00CC5D51"/>
    <w:rsid w:val="00CC7FFD"/>
    <w:rsid w:val="00CD32CC"/>
    <w:rsid w:val="00CD7568"/>
    <w:rsid w:val="00CE08D9"/>
    <w:rsid w:val="00CE23D5"/>
    <w:rsid w:val="00CE411B"/>
    <w:rsid w:val="00CE455E"/>
    <w:rsid w:val="00CE53CB"/>
    <w:rsid w:val="00CE643E"/>
    <w:rsid w:val="00CE6B4E"/>
    <w:rsid w:val="00CF4AF7"/>
    <w:rsid w:val="00CF5CCD"/>
    <w:rsid w:val="00CF631E"/>
    <w:rsid w:val="00D02B65"/>
    <w:rsid w:val="00D1486A"/>
    <w:rsid w:val="00D15145"/>
    <w:rsid w:val="00D1657B"/>
    <w:rsid w:val="00D179E6"/>
    <w:rsid w:val="00D21AFA"/>
    <w:rsid w:val="00D22EAB"/>
    <w:rsid w:val="00D32CEB"/>
    <w:rsid w:val="00D365B2"/>
    <w:rsid w:val="00D404E3"/>
    <w:rsid w:val="00D40721"/>
    <w:rsid w:val="00D407F9"/>
    <w:rsid w:val="00D4091E"/>
    <w:rsid w:val="00D41B6B"/>
    <w:rsid w:val="00D44DF3"/>
    <w:rsid w:val="00D50228"/>
    <w:rsid w:val="00D511E7"/>
    <w:rsid w:val="00D57F5B"/>
    <w:rsid w:val="00D6645A"/>
    <w:rsid w:val="00D7112C"/>
    <w:rsid w:val="00D71DEE"/>
    <w:rsid w:val="00D75ADE"/>
    <w:rsid w:val="00D76D27"/>
    <w:rsid w:val="00D77B40"/>
    <w:rsid w:val="00D803CF"/>
    <w:rsid w:val="00D81A6E"/>
    <w:rsid w:val="00D8214C"/>
    <w:rsid w:val="00D8680C"/>
    <w:rsid w:val="00D9204C"/>
    <w:rsid w:val="00D92A7F"/>
    <w:rsid w:val="00DA0689"/>
    <w:rsid w:val="00DA21BE"/>
    <w:rsid w:val="00DA3221"/>
    <w:rsid w:val="00DA6457"/>
    <w:rsid w:val="00DA6F36"/>
    <w:rsid w:val="00DA7CAC"/>
    <w:rsid w:val="00DB10D9"/>
    <w:rsid w:val="00DB5757"/>
    <w:rsid w:val="00DB6158"/>
    <w:rsid w:val="00DC1BC8"/>
    <w:rsid w:val="00DC55D9"/>
    <w:rsid w:val="00DD4C22"/>
    <w:rsid w:val="00DD6813"/>
    <w:rsid w:val="00DF41A9"/>
    <w:rsid w:val="00E003ED"/>
    <w:rsid w:val="00E03249"/>
    <w:rsid w:val="00E04367"/>
    <w:rsid w:val="00E0528A"/>
    <w:rsid w:val="00E07CE4"/>
    <w:rsid w:val="00E119C9"/>
    <w:rsid w:val="00E1486E"/>
    <w:rsid w:val="00E20D28"/>
    <w:rsid w:val="00E24778"/>
    <w:rsid w:val="00E26E12"/>
    <w:rsid w:val="00E27F8A"/>
    <w:rsid w:val="00E350AE"/>
    <w:rsid w:val="00E360EA"/>
    <w:rsid w:val="00E365AE"/>
    <w:rsid w:val="00E36C7E"/>
    <w:rsid w:val="00E3739C"/>
    <w:rsid w:val="00E400AC"/>
    <w:rsid w:val="00E41851"/>
    <w:rsid w:val="00E460F6"/>
    <w:rsid w:val="00E509EA"/>
    <w:rsid w:val="00E5142D"/>
    <w:rsid w:val="00E517EF"/>
    <w:rsid w:val="00E54089"/>
    <w:rsid w:val="00E56F0F"/>
    <w:rsid w:val="00E606E8"/>
    <w:rsid w:val="00E65423"/>
    <w:rsid w:val="00E72E06"/>
    <w:rsid w:val="00E836B9"/>
    <w:rsid w:val="00E92533"/>
    <w:rsid w:val="00E9368D"/>
    <w:rsid w:val="00E94FBD"/>
    <w:rsid w:val="00EA2785"/>
    <w:rsid w:val="00EA3DA3"/>
    <w:rsid w:val="00EA60AD"/>
    <w:rsid w:val="00EB0C7E"/>
    <w:rsid w:val="00EB4AFC"/>
    <w:rsid w:val="00EB50F6"/>
    <w:rsid w:val="00EC36EF"/>
    <w:rsid w:val="00EC4EBF"/>
    <w:rsid w:val="00EC52CC"/>
    <w:rsid w:val="00EC7090"/>
    <w:rsid w:val="00EC733F"/>
    <w:rsid w:val="00ED0100"/>
    <w:rsid w:val="00ED1A39"/>
    <w:rsid w:val="00ED7056"/>
    <w:rsid w:val="00EE0DBB"/>
    <w:rsid w:val="00EE26EF"/>
    <w:rsid w:val="00EE30C2"/>
    <w:rsid w:val="00EE4518"/>
    <w:rsid w:val="00EE5B92"/>
    <w:rsid w:val="00EE683E"/>
    <w:rsid w:val="00EF38C9"/>
    <w:rsid w:val="00EF3FEC"/>
    <w:rsid w:val="00EF7ACC"/>
    <w:rsid w:val="00F0061A"/>
    <w:rsid w:val="00F00CBF"/>
    <w:rsid w:val="00F03336"/>
    <w:rsid w:val="00F03D44"/>
    <w:rsid w:val="00F04F91"/>
    <w:rsid w:val="00F04FD1"/>
    <w:rsid w:val="00F0645B"/>
    <w:rsid w:val="00F0726C"/>
    <w:rsid w:val="00F11BD2"/>
    <w:rsid w:val="00F13A6F"/>
    <w:rsid w:val="00F17B96"/>
    <w:rsid w:val="00F23F1B"/>
    <w:rsid w:val="00F245AE"/>
    <w:rsid w:val="00F25B2D"/>
    <w:rsid w:val="00F260F4"/>
    <w:rsid w:val="00F26CF3"/>
    <w:rsid w:val="00F26E9E"/>
    <w:rsid w:val="00F3006D"/>
    <w:rsid w:val="00F325C7"/>
    <w:rsid w:val="00F40BC5"/>
    <w:rsid w:val="00F412EF"/>
    <w:rsid w:val="00F42C1C"/>
    <w:rsid w:val="00F448C5"/>
    <w:rsid w:val="00F45FC3"/>
    <w:rsid w:val="00F51886"/>
    <w:rsid w:val="00F55C82"/>
    <w:rsid w:val="00F639EA"/>
    <w:rsid w:val="00F65904"/>
    <w:rsid w:val="00F7214D"/>
    <w:rsid w:val="00F7252C"/>
    <w:rsid w:val="00F7260F"/>
    <w:rsid w:val="00F743E8"/>
    <w:rsid w:val="00F75025"/>
    <w:rsid w:val="00F76487"/>
    <w:rsid w:val="00F76CAD"/>
    <w:rsid w:val="00F9000A"/>
    <w:rsid w:val="00F93AA8"/>
    <w:rsid w:val="00F94010"/>
    <w:rsid w:val="00F946E5"/>
    <w:rsid w:val="00FA2ED7"/>
    <w:rsid w:val="00FA3A42"/>
    <w:rsid w:val="00FA5997"/>
    <w:rsid w:val="00FA643A"/>
    <w:rsid w:val="00FB082E"/>
    <w:rsid w:val="00FB78FB"/>
    <w:rsid w:val="00FD3E62"/>
    <w:rsid w:val="00FD546F"/>
    <w:rsid w:val="00FD6BA0"/>
    <w:rsid w:val="00FE074E"/>
    <w:rsid w:val="00FE0F1A"/>
    <w:rsid w:val="00FE3873"/>
    <w:rsid w:val="00FE4315"/>
    <w:rsid w:val="00FE50BA"/>
    <w:rsid w:val="00FF0FDE"/>
    <w:rsid w:val="00FF4010"/>
    <w:rsid w:val="00FF616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C6E1E"/>
  <w15:chartTrackingRefBased/>
  <w15:docId w15:val="{E27919EF-A37C-4A83-AC5E-6682346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0AB3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2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9E5CCF"/>
    <w:rPr>
      <w:color w:val="000080"/>
      <w:u w:val="single"/>
    </w:rPr>
  </w:style>
  <w:style w:type="paragraph" w:customStyle="1" w:styleId="Datum1">
    <w:name w:val="Datum1"/>
    <w:basedOn w:val="Zkladntext"/>
    <w:next w:val="Normln"/>
    <w:rsid w:val="009E5CCF"/>
    <w:pPr>
      <w:suppressAutoHyphens/>
      <w:spacing w:after="440" w:line="240" w:lineRule="atLeast"/>
      <w:jc w:val="center"/>
    </w:pPr>
    <w:rPr>
      <w:rFonts w:ascii="Times New Roman" w:hAnsi="Times New Roman"/>
      <w:kern w:val="1"/>
      <w:sz w:val="22"/>
      <w:lang w:bidi="cs-CZ"/>
    </w:rPr>
  </w:style>
  <w:style w:type="character" w:styleId="Sledovanodkaz">
    <w:name w:val="FollowedHyperlink"/>
    <w:rsid w:val="005C6371"/>
    <w:rPr>
      <w:color w:val="800080"/>
      <w:u w:val="single"/>
    </w:rPr>
  </w:style>
  <w:style w:type="table" w:styleId="Mkatabulky">
    <w:name w:val="Table Grid"/>
    <w:basedOn w:val="Normlntabulka"/>
    <w:rsid w:val="005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56A1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32A6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32A63"/>
    <w:rPr>
      <w:rFonts w:ascii="Arial" w:hAnsi="Arial"/>
    </w:rPr>
  </w:style>
  <w:style w:type="character" w:customStyle="1" w:styleId="Nadpis3Char">
    <w:name w:val="Nadpis 3 Char"/>
    <w:link w:val="Nadpis3"/>
    <w:semiHidden/>
    <w:rsid w:val="00832A63"/>
    <w:rPr>
      <w:rFonts w:ascii="Cambria" w:eastAsia="Times New Roman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92247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22479"/>
    <w:rPr>
      <w:rFonts w:ascii="Calibri" w:eastAsia="Calibri" w:hAnsi="Calibri" w:cs="Consolas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EA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68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227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74A0"/>
  </w:style>
  <w:style w:type="character" w:customStyle="1" w:styleId="TextkomenteChar">
    <w:name w:val="Text komentáře Char"/>
    <w:link w:val="Textkomente"/>
    <w:rsid w:val="002274A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274A0"/>
    <w:rPr>
      <w:b/>
      <w:bCs/>
    </w:rPr>
  </w:style>
  <w:style w:type="character" w:customStyle="1" w:styleId="PedmtkomenteChar">
    <w:name w:val="Předmět komentáře Char"/>
    <w:link w:val="Pedmtkomente"/>
    <w:rsid w:val="002274A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3195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2C29-1599-421B-934D-23FD9DA1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Tomáš Foldyna</dc:creator>
  <cp:keywords/>
  <cp:lastModifiedBy>Potschová Lucie</cp:lastModifiedBy>
  <cp:revision>6</cp:revision>
  <cp:lastPrinted>2023-09-07T06:04:00Z</cp:lastPrinted>
  <dcterms:created xsi:type="dcterms:W3CDTF">2023-09-08T06:50:00Z</dcterms:created>
  <dcterms:modified xsi:type="dcterms:W3CDTF">2023-09-12T08:16:00Z</dcterms:modified>
</cp:coreProperties>
</file>