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44" w:rsidRDefault="006F5D44">
      <w:pPr>
        <w:rPr>
          <w:rFonts w:ascii="Times New Roman" w:hAnsi="Times New Roman" w:cs="Times New Roman"/>
          <w:b/>
          <w:sz w:val="28"/>
          <w:szCs w:val="28"/>
        </w:rPr>
      </w:pPr>
      <w:r w:rsidRPr="006F5D44">
        <w:rPr>
          <w:rFonts w:ascii="Times New Roman" w:hAnsi="Times New Roman" w:cs="Times New Roman"/>
          <w:b/>
          <w:sz w:val="28"/>
          <w:szCs w:val="28"/>
        </w:rPr>
        <w:t xml:space="preserve">Důvodová zpráva </w:t>
      </w:r>
    </w:p>
    <w:p w:rsidR="00BB4EEB" w:rsidRDefault="00DC7F95" w:rsidP="00BB4EE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C7F95">
        <w:rPr>
          <w:rFonts w:ascii="Times New Roman" w:hAnsi="Times New Roman" w:cs="Times New Roman"/>
          <w:b/>
          <w:i/>
          <w:sz w:val="24"/>
          <w:szCs w:val="24"/>
        </w:rPr>
        <w:t xml:space="preserve">K bodu 1) usnesení </w:t>
      </w:r>
    </w:p>
    <w:p w:rsidR="00452BE8" w:rsidRDefault="00BB4EEB" w:rsidP="00BB4E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="006F5D44" w:rsidRPr="006F5D44">
        <w:rPr>
          <w:rFonts w:ascii="Times New Roman" w:hAnsi="Times New Roman" w:cs="Times New Roman"/>
          <w:b/>
          <w:sz w:val="24"/>
          <w:szCs w:val="24"/>
          <w:u w:val="single"/>
        </w:rPr>
        <w:t>Předmět</w:t>
      </w:r>
      <w:r w:rsidR="006F5D4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607FA0">
        <w:rPr>
          <w:rFonts w:ascii="Times New Roman" w:hAnsi="Times New Roman" w:cs="Times New Roman"/>
          <w:sz w:val="24"/>
          <w:szCs w:val="24"/>
        </w:rPr>
        <w:t xml:space="preserve">Pozemek </w:t>
      </w:r>
      <w:proofErr w:type="spellStart"/>
      <w:r w:rsidR="00607FA0">
        <w:rPr>
          <w:rFonts w:ascii="Times New Roman" w:hAnsi="Times New Roman" w:cs="Times New Roman"/>
          <w:sz w:val="24"/>
          <w:szCs w:val="24"/>
        </w:rPr>
        <w:t>p.p.č</w:t>
      </w:r>
      <w:proofErr w:type="spellEnd"/>
      <w:r w:rsidR="00607FA0">
        <w:rPr>
          <w:rFonts w:ascii="Times New Roman" w:hAnsi="Times New Roman" w:cs="Times New Roman"/>
          <w:sz w:val="24"/>
          <w:szCs w:val="24"/>
        </w:rPr>
        <w:t xml:space="preserve">. 624/7 ostatní plocha, ostatní komunikace o výměře 82 </w:t>
      </w:r>
      <w:proofErr w:type="gramStart"/>
      <w:r w:rsidR="00607FA0">
        <w:rPr>
          <w:rFonts w:ascii="Times New Roman" w:hAnsi="Times New Roman" w:cs="Times New Roman"/>
          <w:sz w:val="24"/>
          <w:szCs w:val="24"/>
        </w:rPr>
        <w:t>m</w:t>
      </w:r>
      <w:r w:rsidR="00607FA0">
        <w:rPr>
          <w:rFonts w:ascii="Times New Roman" w:hAnsi="Times New Roman" w:cs="Times New Roman"/>
          <w:sz w:val="24"/>
          <w:szCs w:val="24"/>
          <w:vertAlign w:val="superscript"/>
        </w:rPr>
        <w:t xml:space="preserve">2                                           </w:t>
      </w:r>
      <w:r w:rsidR="00607FA0">
        <w:rPr>
          <w:rFonts w:ascii="Times New Roman" w:hAnsi="Times New Roman" w:cs="Times New Roman"/>
          <w:sz w:val="24"/>
          <w:szCs w:val="24"/>
        </w:rPr>
        <w:t>v k.</w:t>
      </w:r>
      <w:proofErr w:type="gramEnd"/>
      <w:r w:rsidR="00607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FA0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607FA0">
        <w:rPr>
          <w:rFonts w:ascii="Times New Roman" w:hAnsi="Times New Roman" w:cs="Times New Roman"/>
          <w:sz w:val="24"/>
          <w:szCs w:val="24"/>
        </w:rPr>
        <w:t xml:space="preserve"> Michálkovice, obec Ostrava </w:t>
      </w:r>
      <w:r w:rsidR="006F5D44">
        <w:rPr>
          <w:rFonts w:ascii="Times New Roman" w:hAnsi="Times New Roman" w:cs="Times New Roman"/>
          <w:sz w:val="24"/>
          <w:szCs w:val="24"/>
        </w:rPr>
        <w:t>ve vlastnictví statutárního města Ostrava</w:t>
      </w:r>
      <w:r w:rsidR="0006154F">
        <w:rPr>
          <w:rFonts w:ascii="Times New Roman" w:hAnsi="Times New Roman" w:cs="Times New Roman"/>
          <w:sz w:val="24"/>
          <w:szCs w:val="24"/>
        </w:rPr>
        <w:t xml:space="preserve">. </w:t>
      </w:r>
      <w:r w:rsidR="0006154F">
        <w:rPr>
          <w:rFonts w:ascii="Times New Roman" w:hAnsi="Times New Roman" w:cs="Times New Roman"/>
          <w:sz w:val="24"/>
          <w:szCs w:val="24"/>
        </w:rPr>
        <w:br/>
        <w:t xml:space="preserve">Účetní hodnota </w:t>
      </w:r>
      <w:proofErr w:type="gramStart"/>
      <w:r w:rsidR="0006154F">
        <w:rPr>
          <w:rFonts w:ascii="Times New Roman" w:hAnsi="Times New Roman" w:cs="Times New Roman"/>
          <w:sz w:val="24"/>
          <w:szCs w:val="24"/>
        </w:rPr>
        <w:t>pozemku  13 175,</w:t>
      </w:r>
      <w:proofErr w:type="gramEnd"/>
      <w:r w:rsidR="0006154F">
        <w:rPr>
          <w:rFonts w:ascii="Times New Roman" w:hAnsi="Times New Roman" w:cs="Times New Roman"/>
          <w:sz w:val="24"/>
          <w:szCs w:val="24"/>
        </w:rPr>
        <w:t xml:space="preserve">- Kč. </w:t>
      </w:r>
      <w:r w:rsidR="00607FA0">
        <w:rPr>
          <w:rFonts w:ascii="Times New Roman" w:hAnsi="Times New Roman" w:cs="Times New Roman"/>
          <w:sz w:val="24"/>
          <w:szCs w:val="24"/>
        </w:rPr>
        <w:t xml:space="preserve"> (příloha č. 1/1-1/2) </w:t>
      </w:r>
      <w:r w:rsidR="006F5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D44" w:rsidRDefault="006F5D44" w:rsidP="00BB4EEB">
      <w:pPr>
        <w:pStyle w:val="Normlnweb"/>
        <w:spacing w:after="0" w:afterAutospacing="0"/>
        <w:jc w:val="both"/>
      </w:pPr>
      <w:r>
        <w:rPr>
          <w:b/>
          <w:u w:val="single"/>
        </w:rPr>
        <w:t>Žadatel</w:t>
      </w:r>
      <w:r>
        <w:rPr>
          <w:b/>
          <w:u w:val="single"/>
        </w:rPr>
        <w:br/>
      </w:r>
      <w:r w:rsidRPr="00DA026D">
        <w:t xml:space="preserve">Městský obvod </w:t>
      </w:r>
      <w:r w:rsidR="00607FA0">
        <w:t xml:space="preserve">Michálkovice, Československé </w:t>
      </w:r>
      <w:proofErr w:type="gramStart"/>
      <w:r w:rsidR="00607FA0">
        <w:t>armády  106</w:t>
      </w:r>
      <w:proofErr w:type="gramEnd"/>
      <w:r w:rsidR="00607FA0">
        <w:t xml:space="preserve">, 715 00  Ostrava                      </w:t>
      </w:r>
      <w:r>
        <w:t xml:space="preserve"> (příloha č. </w:t>
      </w:r>
      <w:r w:rsidR="00607FA0">
        <w:t>1/3</w:t>
      </w:r>
      <w:r>
        <w:t>).</w:t>
      </w:r>
    </w:p>
    <w:p w:rsidR="00BB4EEB" w:rsidRDefault="00BB4EEB" w:rsidP="00BB4EEB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4EEB" w:rsidRDefault="00BB4EEB" w:rsidP="00BB4EEB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Účel</w:t>
      </w:r>
    </w:p>
    <w:p w:rsidR="006F5D44" w:rsidRDefault="00607FA0" w:rsidP="00BB4EE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Pozemek se nachází pod místní komunikaci ul. Charvátova, která je ve správě městského obvodu.</w:t>
      </w:r>
      <w:r w:rsidR="00934357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607FA0" w:rsidRDefault="006F5D44" w:rsidP="00BB4EE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5D44">
        <w:rPr>
          <w:rFonts w:ascii="Times New Roman" w:hAnsi="Times New Roman" w:cs="Times New Roman"/>
          <w:b/>
          <w:sz w:val="24"/>
          <w:szCs w:val="24"/>
          <w:u w:val="single"/>
        </w:rPr>
        <w:t>Stanoviska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607FA0" w:rsidRPr="00607FA0">
        <w:rPr>
          <w:rFonts w:ascii="Times New Roman" w:hAnsi="Times New Roman" w:cs="Times New Roman"/>
          <w:i/>
          <w:sz w:val="24"/>
          <w:szCs w:val="24"/>
        </w:rPr>
        <w:t>Odbory investiční, dopravy a hospodářské správy</w:t>
      </w:r>
      <w:r w:rsidR="00607FA0">
        <w:rPr>
          <w:rFonts w:ascii="Times New Roman" w:hAnsi="Times New Roman" w:cs="Times New Roman"/>
          <w:sz w:val="24"/>
          <w:szCs w:val="24"/>
        </w:rPr>
        <w:t xml:space="preserve"> - </w:t>
      </w:r>
      <w:r w:rsidR="00607FA0" w:rsidRPr="00607FA0">
        <w:rPr>
          <w:rFonts w:ascii="Times New Roman" w:hAnsi="Times New Roman" w:cs="Times New Roman"/>
          <w:b/>
          <w:sz w:val="24"/>
          <w:szCs w:val="24"/>
        </w:rPr>
        <w:t>nemají námitky</w:t>
      </w:r>
      <w:r w:rsidR="00607FA0">
        <w:rPr>
          <w:rFonts w:ascii="Times New Roman" w:hAnsi="Times New Roman" w:cs="Times New Roman"/>
          <w:sz w:val="24"/>
          <w:szCs w:val="24"/>
        </w:rPr>
        <w:t xml:space="preserve"> ke svěření pozemk</w:t>
      </w:r>
      <w:r w:rsidR="00DC7F95">
        <w:rPr>
          <w:rFonts w:ascii="Times New Roman" w:hAnsi="Times New Roman" w:cs="Times New Roman"/>
          <w:sz w:val="24"/>
          <w:szCs w:val="24"/>
        </w:rPr>
        <w:t>u</w:t>
      </w:r>
      <w:r w:rsidR="00607FA0">
        <w:rPr>
          <w:rFonts w:ascii="Times New Roman" w:hAnsi="Times New Roman" w:cs="Times New Roman"/>
          <w:sz w:val="24"/>
          <w:szCs w:val="24"/>
        </w:rPr>
        <w:t>.</w:t>
      </w:r>
      <w:r w:rsidR="00607FA0">
        <w:rPr>
          <w:rFonts w:ascii="Times New Roman" w:hAnsi="Times New Roman" w:cs="Times New Roman"/>
          <w:sz w:val="24"/>
          <w:szCs w:val="24"/>
        </w:rPr>
        <w:br/>
      </w:r>
      <w:r w:rsidR="00607FA0" w:rsidRPr="00607FA0">
        <w:rPr>
          <w:rFonts w:ascii="Times New Roman" w:hAnsi="Times New Roman" w:cs="Times New Roman"/>
          <w:i/>
          <w:sz w:val="24"/>
          <w:szCs w:val="24"/>
        </w:rPr>
        <w:t>Útvar hlavního architekta a stavebního řádu</w:t>
      </w:r>
      <w:r w:rsidR="00607F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7FA0">
        <w:rPr>
          <w:rFonts w:ascii="Times New Roman" w:hAnsi="Times New Roman" w:cs="Times New Roman"/>
          <w:sz w:val="24"/>
          <w:szCs w:val="24"/>
        </w:rPr>
        <w:t xml:space="preserve">- </w:t>
      </w:r>
      <w:r w:rsidR="00607FA0" w:rsidRPr="00607FA0">
        <w:rPr>
          <w:rFonts w:ascii="Times New Roman" w:hAnsi="Times New Roman" w:cs="Times New Roman"/>
          <w:b/>
          <w:sz w:val="24"/>
          <w:szCs w:val="24"/>
        </w:rPr>
        <w:t xml:space="preserve">nemá </w:t>
      </w:r>
      <w:r w:rsidR="00DC7F95">
        <w:rPr>
          <w:rFonts w:ascii="Times New Roman" w:hAnsi="Times New Roman" w:cs="Times New Roman"/>
          <w:b/>
          <w:sz w:val="24"/>
          <w:szCs w:val="24"/>
        </w:rPr>
        <w:t>námitky</w:t>
      </w:r>
      <w:r w:rsidR="00607FA0">
        <w:rPr>
          <w:rFonts w:ascii="Times New Roman" w:hAnsi="Times New Roman" w:cs="Times New Roman"/>
          <w:sz w:val="24"/>
          <w:szCs w:val="24"/>
        </w:rPr>
        <w:t xml:space="preserve">. Dle Územního plánu Ostravy je pozemek součástí plochy se způsobem využití „Bydlení v rodinných domech“. </w:t>
      </w:r>
      <w:r w:rsidR="00DC7F95">
        <w:rPr>
          <w:rFonts w:ascii="Times New Roman" w:hAnsi="Times New Roman" w:cs="Times New Roman"/>
          <w:sz w:val="24"/>
          <w:szCs w:val="24"/>
        </w:rPr>
        <w:br/>
      </w:r>
      <w:r w:rsidR="00DC7F95" w:rsidRPr="00DC7F95">
        <w:rPr>
          <w:rFonts w:ascii="Times New Roman" w:hAnsi="Times New Roman" w:cs="Times New Roman"/>
          <w:i/>
          <w:sz w:val="24"/>
          <w:szCs w:val="24"/>
        </w:rPr>
        <w:t>Městský obvod Michálkovice</w:t>
      </w:r>
      <w:r w:rsidR="00DC7F95">
        <w:rPr>
          <w:rFonts w:ascii="Times New Roman" w:hAnsi="Times New Roman" w:cs="Times New Roman"/>
          <w:sz w:val="24"/>
          <w:szCs w:val="24"/>
        </w:rPr>
        <w:t xml:space="preserve"> – rada městského obvodu souhlasila se svěřením pozemku usnesením č. 0260/</w:t>
      </w:r>
      <w:proofErr w:type="spellStart"/>
      <w:r w:rsidR="00DC7F95">
        <w:rPr>
          <w:rFonts w:ascii="Times New Roman" w:hAnsi="Times New Roman" w:cs="Times New Roman"/>
          <w:sz w:val="24"/>
          <w:szCs w:val="24"/>
        </w:rPr>
        <w:t>RMOb-Mich</w:t>
      </w:r>
      <w:proofErr w:type="spellEnd"/>
      <w:r w:rsidR="00DC7F95">
        <w:rPr>
          <w:rFonts w:ascii="Times New Roman" w:hAnsi="Times New Roman" w:cs="Times New Roman"/>
          <w:sz w:val="24"/>
          <w:szCs w:val="24"/>
        </w:rPr>
        <w:t xml:space="preserve">/1822/20 dne </w:t>
      </w:r>
      <w:proofErr w:type="gramStart"/>
      <w:r w:rsidR="00DC7F95">
        <w:rPr>
          <w:rFonts w:ascii="Times New Roman" w:hAnsi="Times New Roman" w:cs="Times New Roman"/>
          <w:sz w:val="24"/>
          <w:szCs w:val="24"/>
        </w:rPr>
        <w:t>25.6.2019</w:t>
      </w:r>
      <w:proofErr w:type="gramEnd"/>
      <w:r w:rsidR="00DC7F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4EEB" w:rsidRDefault="00BB4EEB" w:rsidP="00BB4EE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BB4EEB" w:rsidRDefault="00BB4EEB" w:rsidP="00BB4EEB">
      <w:pPr>
        <w:spacing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764CA6">
        <w:rPr>
          <w:rFonts w:ascii="Times New Roman" w:hAnsi="Times New Roman" w:cs="Times New Roman"/>
          <w:b/>
          <w:i/>
          <w:sz w:val="24"/>
          <w:szCs w:val="24"/>
        </w:rPr>
        <w:t xml:space="preserve"> bodu </w:t>
      </w:r>
      <w:r w:rsidR="005F6E2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764CA6">
        <w:rPr>
          <w:rFonts w:ascii="Times New Roman" w:hAnsi="Times New Roman" w:cs="Times New Roman"/>
          <w:b/>
          <w:i/>
          <w:sz w:val="24"/>
          <w:szCs w:val="24"/>
        </w:rPr>
        <w:t xml:space="preserve">) usnesení </w:t>
      </w:r>
    </w:p>
    <w:p w:rsidR="00181979" w:rsidRDefault="00181979" w:rsidP="00BB4EE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1979">
        <w:rPr>
          <w:rFonts w:ascii="Times New Roman" w:hAnsi="Times New Roman" w:cs="Times New Roman"/>
          <w:b/>
          <w:sz w:val="24"/>
          <w:szCs w:val="24"/>
          <w:u w:val="single"/>
        </w:rPr>
        <w:t>Předmět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Jedná se o pozemky: </w:t>
      </w:r>
    </w:p>
    <w:p w:rsidR="001278B2" w:rsidRPr="0006154F" w:rsidRDefault="001278B2" w:rsidP="00BB4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F95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DC7F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3267/6    ostatní plocha, jiná plocha, o výměře 2 727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6154F">
        <w:rPr>
          <w:rFonts w:ascii="Times New Roman" w:hAnsi="Times New Roman" w:cs="Times New Roman"/>
          <w:sz w:val="24"/>
          <w:szCs w:val="24"/>
        </w:rPr>
        <w:t xml:space="preserve">  - účetní </w:t>
      </w:r>
      <w:proofErr w:type="gramStart"/>
      <w:r w:rsidR="0006154F">
        <w:rPr>
          <w:rFonts w:ascii="Times New Roman" w:hAnsi="Times New Roman" w:cs="Times New Roman"/>
          <w:sz w:val="24"/>
          <w:szCs w:val="24"/>
        </w:rPr>
        <w:t>hodnota   9 375,</w:t>
      </w:r>
      <w:proofErr w:type="gramEnd"/>
      <w:r w:rsidR="0006154F">
        <w:rPr>
          <w:rFonts w:ascii="Times New Roman" w:hAnsi="Times New Roman" w:cs="Times New Roman"/>
          <w:sz w:val="24"/>
          <w:szCs w:val="24"/>
        </w:rPr>
        <w:t xml:space="preserve">- Kč </w:t>
      </w:r>
    </w:p>
    <w:p w:rsidR="001278B2" w:rsidRPr="0006154F" w:rsidRDefault="001278B2" w:rsidP="00BB4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0B488C">
        <w:rPr>
          <w:rFonts w:ascii="Times New Roman" w:hAnsi="Times New Roman" w:cs="Times New Roman"/>
          <w:sz w:val="24"/>
          <w:szCs w:val="24"/>
        </w:rPr>
        <w:t>arc</w:t>
      </w:r>
      <w:proofErr w:type="gramEnd"/>
      <w:r w:rsidRPr="000B488C"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3267/19  ostatní plocha, jiná plocha, o výměře 5 978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6154F">
        <w:rPr>
          <w:rFonts w:ascii="Times New Roman" w:hAnsi="Times New Roman" w:cs="Times New Roman"/>
          <w:sz w:val="24"/>
          <w:szCs w:val="24"/>
        </w:rPr>
        <w:t xml:space="preserve">  - účetní hodnota 21 413,- Kč </w:t>
      </w:r>
    </w:p>
    <w:p w:rsidR="001278B2" w:rsidRPr="0006154F" w:rsidRDefault="001278B2" w:rsidP="00BB4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88C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0B48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3267/20  ostatní plocha, jiná plocha, o výměre    288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6154F">
        <w:rPr>
          <w:rFonts w:ascii="Times New Roman" w:hAnsi="Times New Roman" w:cs="Times New Roman"/>
          <w:sz w:val="24"/>
          <w:szCs w:val="24"/>
        </w:rPr>
        <w:t xml:space="preserve">  - účetní </w:t>
      </w:r>
      <w:proofErr w:type="gramStart"/>
      <w:r w:rsidR="0006154F">
        <w:rPr>
          <w:rFonts w:ascii="Times New Roman" w:hAnsi="Times New Roman" w:cs="Times New Roman"/>
          <w:sz w:val="24"/>
          <w:szCs w:val="24"/>
        </w:rPr>
        <w:t>hodnota   1 037,</w:t>
      </w:r>
      <w:proofErr w:type="gramEnd"/>
      <w:r w:rsidR="0006154F">
        <w:rPr>
          <w:rFonts w:ascii="Times New Roman" w:hAnsi="Times New Roman" w:cs="Times New Roman"/>
          <w:sz w:val="24"/>
          <w:szCs w:val="24"/>
        </w:rPr>
        <w:t xml:space="preserve">- Kč </w:t>
      </w:r>
    </w:p>
    <w:p w:rsidR="001278B2" w:rsidRPr="0006154F" w:rsidRDefault="001278B2" w:rsidP="00BB4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C7F95">
        <w:rPr>
          <w:rFonts w:ascii="Times New Roman" w:hAnsi="Times New Roman" w:cs="Times New Roman"/>
          <w:sz w:val="24"/>
          <w:szCs w:val="24"/>
        </w:rPr>
        <w:t>parc</w:t>
      </w:r>
      <w:proofErr w:type="gramEnd"/>
      <w:r w:rsidRPr="00DC7F9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DC7F95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DC7F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3267/21  ostatní plocha, jiná plocha, o výměře 5 286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6154F">
        <w:rPr>
          <w:rFonts w:ascii="Times New Roman" w:hAnsi="Times New Roman" w:cs="Times New Roman"/>
          <w:sz w:val="24"/>
          <w:szCs w:val="24"/>
        </w:rPr>
        <w:t xml:space="preserve">  - účetní hodnota 19 148,- Kč </w:t>
      </w:r>
    </w:p>
    <w:p w:rsidR="001278B2" w:rsidRPr="0006154F" w:rsidRDefault="001278B2" w:rsidP="00BB4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0B488C">
        <w:rPr>
          <w:rFonts w:ascii="Times New Roman" w:hAnsi="Times New Roman" w:cs="Times New Roman"/>
          <w:sz w:val="24"/>
          <w:szCs w:val="24"/>
        </w:rPr>
        <w:t>arc.</w:t>
      </w:r>
      <w:r>
        <w:rPr>
          <w:rFonts w:ascii="Times New Roman" w:hAnsi="Times New Roman" w:cs="Times New Roman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3267/36  ostatní plocha, jiná plocha, o </w:t>
      </w:r>
      <w:proofErr w:type="gramStart"/>
      <w:r>
        <w:rPr>
          <w:rFonts w:ascii="Times New Roman" w:hAnsi="Times New Roman" w:cs="Times New Roman"/>
          <w:sz w:val="24"/>
          <w:szCs w:val="24"/>
        </w:rPr>
        <w:t>výměře    666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6154F">
        <w:rPr>
          <w:rFonts w:ascii="Times New Roman" w:hAnsi="Times New Roman" w:cs="Times New Roman"/>
          <w:sz w:val="24"/>
          <w:szCs w:val="24"/>
        </w:rPr>
        <w:t xml:space="preserve">  - účetní hodnota   2 527,- Kč </w:t>
      </w:r>
    </w:p>
    <w:p w:rsidR="001278B2" w:rsidRPr="0006154F" w:rsidRDefault="001278B2" w:rsidP="00BB4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88C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0B48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1104/6    zahrada </w:t>
      </w:r>
      <w:r w:rsidR="008D33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>
        <w:rPr>
          <w:rFonts w:ascii="Times New Roman" w:hAnsi="Times New Roman" w:cs="Times New Roman"/>
          <w:sz w:val="24"/>
          <w:szCs w:val="24"/>
        </w:rPr>
        <w:t>výměře</w:t>
      </w:r>
      <w:r w:rsidR="008D33E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3 105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6154F">
        <w:rPr>
          <w:rFonts w:ascii="Times New Roman" w:hAnsi="Times New Roman" w:cs="Times New Roman"/>
          <w:sz w:val="24"/>
          <w:szCs w:val="24"/>
        </w:rPr>
        <w:t xml:space="preserve"> - účetní hodnota 8 554,- Kč</w:t>
      </w:r>
    </w:p>
    <w:p w:rsidR="001278B2" w:rsidRPr="0006154F" w:rsidRDefault="001278B2" w:rsidP="00BB4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88C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0B48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2110</w:t>
      </w:r>
      <w:r w:rsidR="008D33E3">
        <w:rPr>
          <w:rFonts w:ascii="Times New Roman" w:hAnsi="Times New Roman" w:cs="Times New Roman"/>
          <w:sz w:val="24"/>
          <w:szCs w:val="24"/>
        </w:rPr>
        <w:t xml:space="preserve">       zahrada  o </w:t>
      </w:r>
      <w:proofErr w:type="gramStart"/>
      <w:r w:rsidR="008D33E3">
        <w:rPr>
          <w:rFonts w:ascii="Times New Roman" w:hAnsi="Times New Roman" w:cs="Times New Roman"/>
          <w:sz w:val="24"/>
          <w:szCs w:val="24"/>
        </w:rPr>
        <w:t>výměře      791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6154F">
        <w:rPr>
          <w:rFonts w:ascii="Times New Roman" w:hAnsi="Times New Roman" w:cs="Times New Roman"/>
          <w:sz w:val="24"/>
          <w:szCs w:val="24"/>
        </w:rPr>
        <w:t xml:space="preserve"> - účetní hodnota 2 860,- Kč </w:t>
      </w:r>
    </w:p>
    <w:p w:rsidR="00AD07DD" w:rsidRDefault="001278B2" w:rsidP="00BB4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488C">
        <w:rPr>
          <w:rFonts w:ascii="Times New Roman" w:hAnsi="Times New Roman" w:cs="Times New Roman"/>
          <w:sz w:val="24"/>
          <w:szCs w:val="24"/>
        </w:rPr>
        <w:t>parc</w:t>
      </w:r>
      <w:proofErr w:type="gramEnd"/>
      <w:r w:rsidRPr="000B488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B488C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0B48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488C">
        <w:rPr>
          <w:rFonts w:ascii="Times New Roman" w:hAnsi="Times New Roman" w:cs="Times New Roman"/>
          <w:sz w:val="24"/>
          <w:szCs w:val="24"/>
        </w:rPr>
        <w:t xml:space="preserve"> </w:t>
      </w:r>
      <w:r w:rsidR="008D33E3">
        <w:rPr>
          <w:rFonts w:ascii="Times New Roman" w:hAnsi="Times New Roman" w:cs="Times New Roman"/>
          <w:sz w:val="24"/>
          <w:szCs w:val="24"/>
        </w:rPr>
        <w:t xml:space="preserve">2876/3   </w:t>
      </w:r>
      <w:r>
        <w:rPr>
          <w:rFonts w:ascii="Times New Roman" w:hAnsi="Times New Roman" w:cs="Times New Roman"/>
          <w:sz w:val="24"/>
          <w:szCs w:val="24"/>
        </w:rPr>
        <w:t xml:space="preserve"> orná půda o výměře </w:t>
      </w:r>
      <w:r w:rsidR="008D33E3">
        <w:rPr>
          <w:rFonts w:ascii="Times New Roman" w:hAnsi="Times New Roman" w:cs="Times New Roman"/>
          <w:sz w:val="24"/>
          <w:szCs w:val="24"/>
        </w:rPr>
        <w:t xml:space="preserve">1 235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6154F">
        <w:rPr>
          <w:rFonts w:ascii="Times New Roman" w:hAnsi="Times New Roman" w:cs="Times New Roman"/>
          <w:sz w:val="24"/>
          <w:szCs w:val="24"/>
        </w:rPr>
        <w:t xml:space="preserve"> - úč</w:t>
      </w:r>
      <w:r w:rsidR="00AD07DD">
        <w:rPr>
          <w:rFonts w:ascii="Times New Roman" w:hAnsi="Times New Roman" w:cs="Times New Roman"/>
          <w:sz w:val="24"/>
          <w:szCs w:val="24"/>
        </w:rPr>
        <w:t>e</w:t>
      </w:r>
      <w:r w:rsidR="0006154F">
        <w:rPr>
          <w:rFonts w:ascii="Times New Roman" w:hAnsi="Times New Roman" w:cs="Times New Roman"/>
          <w:sz w:val="24"/>
          <w:szCs w:val="24"/>
        </w:rPr>
        <w:t xml:space="preserve">tní </w:t>
      </w:r>
      <w:r w:rsidR="00AD07DD">
        <w:rPr>
          <w:rFonts w:ascii="Times New Roman" w:hAnsi="Times New Roman" w:cs="Times New Roman"/>
          <w:sz w:val="24"/>
          <w:szCs w:val="24"/>
        </w:rPr>
        <w:t>hodnota 185 250,- Kč</w:t>
      </w:r>
    </w:p>
    <w:p w:rsidR="001278B2" w:rsidRPr="00AD07DD" w:rsidRDefault="001278B2" w:rsidP="00BB4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488C">
        <w:rPr>
          <w:rFonts w:ascii="Times New Roman" w:hAnsi="Times New Roman" w:cs="Times New Roman"/>
          <w:sz w:val="24"/>
          <w:szCs w:val="24"/>
        </w:rPr>
        <w:t>parc</w:t>
      </w:r>
      <w:proofErr w:type="gramEnd"/>
      <w:r w:rsidRPr="000B488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B488C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0B48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488C">
        <w:rPr>
          <w:rFonts w:ascii="Times New Roman" w:hAnsi="Times New Roman" w:cs="Times New Roman"/>
          <w:sz w:val="24"/>
          <w:szCs w:val="24"/>
        </w:rPr>
        <w:t xml:space="preserve"> </w:t>
      </w:r>
      <w:r w:rsidR="008D33E3">
        <w:rPr>
          <w:rFonts w:ascii="Times New Roman" w:hAnsi="Times New Roman" w:cs="Times New Roman"/>
          <w:sz w:val="24"/>
          <w:szCs w:val="24"/>
        </w:rPr>
        <w:t xml:space="preserve">2876/4   </w:t>
      </w:r>
      <w:r>
        <w:rPr>
          <w:rFonts w:ascii="Times New Roman" w:hAnsi="Times New Roman" w:cs="Times New Roman"/>
          <w:sz w:val="24"/>
          <w:szCs w:val="24"/>
        </w:rPr>
        <w:t xml:space="preserve"> orná půda o výměře </w:t>
      </w:r>
      <w:r w:rsidR="008D33E3">
        <w:rPr>
          <w:rFonts w:ascii="Times New Roman" w:hAnsi="Times New Roman" w:cs="Times New Roman"/>
          <w:sz w:val="24"/>
          <w:szCs w:val="24"/>
        </w:rPr>
        <w:t>1 359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D07DD">
        <w:rPr>
          <w:rFonts w:ascii="Times New Roman" w:hAnsi="Times New Roman" w:cs="Times New Roman"/>
          <w:sz w:val="24"/>
          <w:szCs w:val="24"/>
        </w:rPr>
        <w:t xml:space="preserve"> - účetní hodnota 203 850,- Kč </w:t>
      </w:r>
    </w:p>
    <w:p w:rsidR="001278B2" w:rsidRPr="00AD07DD" w:rsidRDefault="001278B2" w:rsidP="00BB4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488C">
        <w:rPr>
          <w:rFonts w:ascii="Times New Roman" w:hAnsi="Times New Roman" w:cs="Times New Roman"/>
          <w:sz w:val="24"/>
          <w:szCs w:val="24"/>
        </w:rPr>
        <w:t>parc</w:t>
      </w:r>
      <w:proofErr w:type="gramEnd"/>
      <w:r w:rsidRPr="000B488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B488C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0B48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488C">
        <w:rPr>
          <w:rFonts w:ascii="Times New Roman" w:hAnsi="Times New Roman" w:cs="Times New Roman"/>
          <w:sz w:val="24"/>
          <w:szCs w:val="24"/>
        </w:rPr>
        <w:t xml:space="preserve"> </w:t>
      </w:r>
      <w:r w:rsidR="008D33E3">
        <w:rPr>
          <w:rFonts w:ascii="Times New Roman" w:hAnsi="Times New Roman" w:cs="Times New Roman"/>
          <w:sz w:val="24"/>
          <w:szCs w:val="24"/>
        </w:rPr>
        <w:t xml:space="preserve">2876/5    </w:t>
      </w:r>
      <w:r>
        <w:rPr>
          <w:rFonts w:ascii="Times New Roman" w:hAnsi="Times New Roman" w:cs="Times New Roman"/>
          <w:sz w:val="24"/>
          <w:szCs w:val="24"/>
        </w:rPr>
        <w:t>orná půda o výměře</w:t>
      </w:r>
      <w:r w:rsidR="008D33E3">
        <w:rPr>
          <w:rFonts w:ascii="Times New Roman" w:hAnsi="Times New Roman" w:cs="Times New Roman"/>
          <w:sz w:val="24"/>
          <w:szCs w:val="24"/>
        </w:rPr>
        <w:t xml:space="preserve"> 1 356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D07DD">
        <w:rPr>
          <w:rFonts w:ascii="Times New Roman" w:hAnsi="Times New Roman" w:cs="Times New Roman"/>
          <w:sz w:val="24"/>
          <w:szCs w:val="24"/>
        </w:rPr>
        <w:t xml:space="preserve"> - účetní hodnota 203 400,- Kč </w:t>
      </w:r>
    </w:p>
    <w:p w:rsidR="001278B2" w:rsidRPr="00AD07DD" w:rsidRDefault="001278B2" w:rsidP="00BB4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F95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DC7F95">
        <w:rPr>
          <w:rFonts w:ascii="Times New Roman" w:hAnsi="Times New Roman" w:cs="Times New Roman"/>
          <w:sz w:val="24"/>
          <w:szCs w:val="24"/>
        </w:rPr>
        <w:t xml:space="preserve">. </w:t>
      </w:r>
      <w:r w:rsidR="008D33E3">
        <w:rPr>
          <w:rFonts w:ascii="Times New Roman" w:hAnsi="Times New Roman" w:cs="Times New Roman"/>
          <w:sz w:val="24"/>
          <w:szCs w:val="24"/>
        </w:rPr>
        <w:t>2876/6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33E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orná půda o </w:t>
      </w:r>
      <w:proofErr w:type="gramStart"/>
      <w:r>
        <w:rPr>
          <w:rFonts w:ascii="Times New Roman" w:hAnsi="Times New Roman" w:cs="Times New Roman"/>
          <w:sz w:val="24"/>
          <w:szCs w:val="24"/>
        </w:rPr>
        <w:t>výměře</w:t>
      </w:r>
      <w:r w:rsidR="008D33E3">
        <w:rPr>
          <w:rFonts w:ascii="Times New Roman" w:hAnsi="Times New Roman" w:cs="Times New Roman"/>
          <w:sz w:val="24"/>
          <w:szCs w:val="24"/>
        </w:rPr>
        <w:t xml:space="preserve">    973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D07DD">
        <w:rPr>
          <w:rFonts w:ascii="Times New Roman" w:hAnsi="Times New Roman" w:cs="Times New Roman"/>
          <w:sz w:val="24"/>
          <w:szCs w:val="24"/>
        </w:rPr>
        <w:t xml:space="preserve"> - účetní hodnota 145 950,- Kč </w:t>
      </w:r>
    </w:p>
    <w:p w:rsidR="001278B2" w:rsidRPr="00AD07DD" w:rsidRDefault="001278B2" w:rsidP="00BB4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0B488C">
        <w:rPr>
          <w:rFonts w:ascii="Times New Roman" w:hAnsi="Times New Roman" w:cs="Times New Roman"/>
          <w:sz w:val="24"/>
          <w:szCs w:val="24"/>
        </w:rPr>
        <w:t>arc</w:t>
      </w:r>
      <w:proofErr w:type="gramEnd"/>
      <w:r w:rsidRPr="000B488C"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3E3">
        <w:rPr>
          <w:rFonts w:ascii="Times New Roman" w:hAnsi="Times New Roman" w:cs="Times New Roman"/>
          <w:sz w:val="24"/>
          <w:szCs w:val="24"/>
        </w:rPr>
        <w:t xml:space="preserve">2876/8   </w:t>
      </w:r>
      <w:r>
        <w:rPr>
          <w:rFonts w:ascii="Times New Roman" w:hAnsi="Times New Roman" w:cs="Times New Roman"/>
          <w:sz w:val="24"/>
          <w:szCs w:val="24"/>
        </w:rPr>
        <w:t xml:space="preserve"> orná půda o výměře </w:t>
      </w:r>
      <w:r w:rsidR="008D33E3">
        <w:rPr>
          <w:rFonts w:ascii="Times New Roman" w:hAnsi="Times New Roman" w:cs="Times New Roman"/>
          <w:sz w:val="24"/>
          <w:szCs w:val="24"/>
        </w:rPr>
        <w:t>1 454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D07DD">
        <w:rPr>
          <w:rFonts w:ascii="Times New Roman" w:hAnsi="Times New Roman" w:cs="Times New Roman"/>
          <w:sz w:val="24"/>
          <w:szCs w:val="24"/>
        </w:rPr>
        <w:t xml:space="preserve"> - účetní hodnota 218 100,- Kč </w:t>
      </w:r>
    </w:p>
    <w:p w:rsidR="001278B2" w:rsidRPr="00AD07DD" w:rsidRDefault="001278B2" w:rsidP="00BB4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88C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0B488C">
        <w:rPr>
          <w:rFonts w:ascii="Times New Roman" w:hAnsi="Times New Roman" w:cs="Times New Roman"/>
          <w:sz w:val="24"/>
          <w:szCs w:val="24"/>
        </w:rPr>
        <w:t xml:space="preserve">. </w:t>
      </w:r>
      <w:r w:rsidR="008D33E3">
        <w:rPr>
          <w:rFonts w:ascii="Times New Roman" w:hAnsi="Times New Roman" w:cs="Times New Roman"/>
          <w:sz w:val="24"/>
          <w:szCs w:val="24"/>
        </w:rPr>
        <w:t xml:space="preserve">2876/9   </w:t>
      </w:r>
      <w:r>
        <w:rPr>
          <w:rFonts w:ascii="Times New Roman" w:hAnsi="Times New Roman" w:cs="Times New Roman"/>
          <w:sz w:val="24"/>
          <w:szCs w:val="24"/>
        </w:rPr>
        <w:t xml:space="preserve"> orná půda 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výměře </w:t>
      </w:r>
      <w:r w:rsidR="008D33E3">
        <w:rPr>
          <w:rFonts w:ascii="Times New Roman" w:hAnsi="Times New Roman" w:cs="Times New Roman"/>
          <w:sz w:val="24"/>
          <w:szCs w:val="24"/>
        </w:rPr>
        <w:t xml:space="preserve">   </w:t>
      </w:r>
      <w:r w:rsidR="00CB561D">
        <w:rPr>
          <w:rFonts w:ascii="Times New Roman" w:hAnsi="Times New Roman" w:cs="Times New Roman"/>
          <w:sz w:val="24"/>
          <w:szCs w:val="24"/>
        </w:rPr>
        <w:t>633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D07D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D07DD">
        <w:rPr>
          <w:rFonts w:ascii="Times New Roman" w:hAnsi="Times New Roman" w:cs="Times New Roman"/>
          <w:sz w:val="24"/>
          <w:szCs w:val="24"/>
        </w:rPr>
        <w:t xml:space="preserve">-  účetní hodnota   94 950,- Kč </w:t>
      </w:r>
    </w:p>
    <w:p w:rsidR="007150BF" w:rsidRPr="00AD07DD" w:rsidRDefault="007150BF" w:rsidP="00BB4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2876/10  orná půda o </w:t>
      </w:r>
      <w:proofErr w:type="gramStart"/>
      <w:r>
        <w:rPr>
          <w:rFonts w:ascii="Times New Roman" w:hAnsi="Times New Roman" w:cs="Times New Roman"/>
          <w:sz w:val="24"/>
          <w:szCs w:val="24"/>
        </w:rPr>
        <w:t>výměře    377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D07DD">
        <w:rPr>
          <w:rFonts w:ascii="Times New Roman" w:hAnsi="Times New Roman" w:cs="Times New Roman"/>
          <w:sz w:val="24"/>
          <w:szCs w:val="24"/>
        </w:rPr>
        <w:t xml:space="preserve"> -  účetní hodnota  56 550,- Kč </w:t>
      </w:r>
    </w:p>
    <w:p w:rsidR="001278B2" w:rsidRPr="00AD07DD" w:rsidRDefault="001278B2" w:rsidP="00BB4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488C">
        <w:rPr>
          <w:rFonts w:ascii="Times New Roman" w:hAnsi="Times New Roman" w:cs="Times New Roman"/>
          <w:sz w:val="24"/>
          <w:szCs w:val="24"/>
        </w:rPr>
        <w:t>parc</w:t>
      </w:r>
      <w:proofErr w:type="gramEnd"/>
      <w:r w:rsidRPr="000B488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B488C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0B48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20B9">
        <w:rPr>
          <w:rFonts w:ascii="Times New Roman" w:hAnsi="Times New Roman" w:cs="Times New Roman"/>
          <w:sz w:val="24"/>
          <w:szCs w:val="24"/>
        </w:rPr>
        <w:t xml:space="preserve"> </w:t>
      </w:r>
      <w:r w:rsidR="008D33E3">
        <w:rPr>
          <w:rFonts w:ascii="Times New Roman" w:hAnsi="Times New Roman" w:cs="Times New Roman"/>
          <w:sz w:val="24"/>
          <w:szCs w:val="24"/>
        </w:rPr>
        <w:t>2875/2 ostatní plocha,</w:t>
      </w:r>
      <w:r w:rsidR="00EB20B9">
        <w:rPr>
          <w:rFonts w:ascii="Times New Roman" w:hAnsi="Times New Roman" w:cs="Times New Roman"/>
          <w:sz w:val="24"/>
          <w:szCs w:val="24"/>
        </w:rPr>
        <w:t xml:space="preserve"> </w:t>
      </w:r>
      <w:r w:rsidR="008D33E3">
        <w:rPr>
          <w:rFonts w:ascii="Times New Roman" w:hAnsi="Times New Roman" w:cs="Times New Roman"/>
          <w:sz w:val="24"/>
          <w:szCs w:val="24"/>
        </w:rPr>
        <w:t>neplodná půda</w:t>
      </w:r>
      <w:r>
        <w:rPr>
          <w:rFonts w:ascii="Times New Roman" w:hAnsi="Times New Roman" w:cs="Times New Roman"/>
          <w:sz w:val="24"/>
          <w:szCs w:val="24"/>
        </w:rPr>
        <w:t xml:space="preserve"> o výměře </w:t>
      </w:r>
      <w:r w:rsidR="008D33E3">
        <w:rPr>
          <w:rFonts w:ascii="Times New Roman" w:hAnsi="Times New Roman" w:cs="Times New Roman"/>
          <w:sz w:val="24"/>
          <w:szCs w:val="24"/>
        </w:rPr>
        <w:t>1 612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B20B9">
        <w:rPr>
          <w:rFonts w:ascii="Times New Roman" w:hAnsi="Times New Roman" w:cs="Times New Roman"/>
          <w:sz w:val="24"/>
          <w:szCs w:val="24"/>
        </w:rPr>
        <w:t>- účetní hodnota</w:t>
      </w:r>
      <w:r w:rsidR="00AD07DD">
        <w:rPr>
          <w:rFonts w:ascii="Times New Roman" w:hAnsi="Times New Roman" w:cs="Times New Roman"/>
          <w:sz w:val="24"/>
          <w:szCs w:val="24"/>
        </w:rPr>
        <w:t xml:space="preserve"> 246 035,- Kč </w:t>
      </w:r>
    </w:p>
    <w:p w:rsidR="001278B2" w:rsidRPr="00AD07DD" w:rsidRDefault="001278B2" w:rsidP="00BB4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88C">
        <w:rPr>
          <w:rFonts w:ascii="Times New Roman" w:hAnsi="Times New Roman" w:cs="Times New Roman"/>
          <w:sz w:val="24"/>
          <w:szCs w:val="24"/>
        </w:rPr>
        <w:t>parc</w:t>
      </w:r>
      <w:proofErr w:type="gramEnd"/>
      <w:r w:rsidRPr="000B488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B488C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="008D33E3">
        <w:rPr>
          <w:rFonts w:ascii="Times New Roman" w:hAnsi="Times New Roman" w:cs="Times New Roman"/>
          <w:sz w:val="24"/>
          <w:szCs w:val="24"/>
        </w:rPr>
        <w:t xml:space="preserve">2875/4 </w:t>
      </w:r>
      <w:r w:rsidR="00EB20B9">
        <w:rPr>
          <w:rFonts w:ascii="Times New Roman" w:hAnsi="Times New Roman" w:cs="Times New Roman"/>
          <w:sz w:val="24"/>
          <w:szCs w:val="24"/>
        </w:rPr>
        <w:t xml:space="preserve"> </w:t>
      </w:r>
      <w:r w:rsidR="008D33E3">
        <w:rPr>
          <w:rFonts w:ascii="Times New Roman" w:hAnsi="Times New Roman" w:cs="Times New Roman"/>
          <w:sz w:val="24"/>
          <w:szCs w:val="24"/>
        </w:rPr>
        <w:t>ostatní plocha,</w:t>
      </w:r>
      <w:r w:rsidR="00EB20B9">
        <w:rPr>
          <w:rFonts w:ascii="Times New Roman" w:hAnsi="Times New Roman" w:cs="Times New Roman"/>
          <w:sz w:val="24"/>
          <w:szCs w:val="24"/>
        </w:rPr>
        <w:t xml:space="preserve"> </w:t>
      </w:r>
      <w:r w:rsidR="008D33E3">
        <w:rPr>
          <w:rFonts w:ascii="Times New Roman" w:hAnsi="Times New Roman" w:cs="Times New Roman"/>
          <w:sz w:val="24"/>
          <w:szCs w:val="24"/>
        </w:rPr>
        <w:t>neplodná půda o výměře 1 225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B20B9">
        <w:rPr>
          <w:rFonts w:ascii="Times New Roman" w:hAnsi="Times New Roman" w:cs="Times New Roman"/>
          <w:sz w:val="24"/>
          <w:szCs w:val="24"/>
        </w:rPr>
        <w:t>- účetní hodnota</w:t>
      </w:r>
      <w:r w:rsidR="00AD07DD">
        <w:rPr>
          <w:rFonts w:ascii="Times New Roman" w:hAnsi="Times New Roman" w:cs="Times New Roman"/>
          <w:sz w:val="24"/>
          <w:szCs w:val="24"/>
        </w:rPr>
        <w:t xml:space="preserve"> 183 750,- Kč </w:t>
      </w:r>
    </w:p>
    <w:p w:rsidR="001278B2" w:rsidRPr="00EB20B9" w:rsidRDefault="001278B2" w:rsidP="00BB4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C7F95">
        <w:rPr>
          <w:rFonts w:ascii="Times New Roman" w:hAnsi="Times New Roman" w:cs="Times New Roman"/>
          <w:sz w:val="24"/>
          <w:szCs w:val="24"/>
        </w:rPr>
        <w:t>parc</w:t>
      </w:r>
      <w:proofErr w:type="gramEnd"/>
      <w:r w:rsidRPr="00DC7F9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DC7F95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DC7F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F95">
        <w:rPr>
          <w:rFonts w:ascii="Times New Roman" w:hAnsi="Times New Roman" w:cs="Times New Roman"/>
          <w:sz w:val="24"/>
          <w:szCs w:val="24"/>
        </w:rPr>
        <w:t xml:space="preserve"> </w:t>
      </w:r>
      <w:r w:rsidR="008D33E3">
        <w:rPr>
          <w:rFonts w:ascii="Times New Roman" w:hAnsi="Times New Roman" w:cs="Times New Roman"/>
          <w:sz w:val="24"/>
          <w:szCs w:val="24"/>
        </w:rPr>
        <w:t>2875/5 ostatní plocha, neplodná půda o výměře</w:t>
      </w:r>
      <w:r w:rsidR="00EB20B9">
        <w:rPr>
          <w:rFonts w:ascii="Times New Roman" w:hAnsi="Times New Roman" w:cs="Times New Roman"/>
          <w:sz w:val="24"/>
          <w:szCs w:val="24"/>
        </w:rPr>
        <w:t xml:space="preserve"> </w:t>
      </w:r>
      <w:r w:rsidR="008D33E3">
        <w:rPr>
          <w:rFonts w:ascii="Times New Roman" w:hAnsi="Times New Roman" w:cs="Times New Roman"/>
          <w:sz w:val="24"/>
          <w:szCs w:val="24"/>
        </w:rPr>
        <w:t>1 074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B20B9">
        <w:rPr>
          <w:rFonts w:ascii="Times New Roman" w:hAnsi="Times New Roman" w:cs="Times New Roman"/>
          <w:sz w:val="24"/>
          <w:szCs w:val="24"/>
        </w:rPr>
        <w:t xml:space="preserve">- účetní hodnota 161 100,- Kč </w:t>
      </w:r>
    </w:p>
    <w:p w:rsidR="001278B2" w:rsidRPr="00EB20B9" w:rsidRDefault="001278B2" w:rsidP="00BB4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0B488C">
        <w:rPr>
          <w:rFonts w:ascii="Times New Roman" w:hAnsi="Times New Roman" w:cs="Times New Roman"/>
          <w:sz w:val="24"/>
          <w:szCs w:val="24"/>
        </w:rPr>
        <w:t>arc.</w:t>
      </w:r>
      <w:r>
        <w:rPr>
          <w:rFonts w:ascii="Times New Roman" w:hAnsi="Times New Roman" w:cs="Times New Roman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91DD8">
        <w:rPr>
          <w:rFonts w:ascii="Times New Roman" w:hAnsi="Times New Roman" w:cs="Times New Roman"/>
          <w:sz w:val="24"/>
          <w:szCs w:val="24"/>
        </w:rPr>
        <w:t xml:space="preserve"> 2875/6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DD8">
        <w:rPr>
          <w:rFonts w:ascii="Times New Roman" w:hAnsi="Times New Roman" w:cs="Times New Roman"/>
          <w:sz w:val="24"/>
          <w:szCs w:val="24"/>
        </w:rPr>
        <w:t xml:space="preserve"> ostatní plocha, neplodná půda o </w:t>
      </w:r>
      <w:proofErr w:type="gramStart"/>
      <w:r w:rsidR="00D91DD8">
        <w:rPr>
          <w:rFonts w:ascii="Times New Roman" w:hAnsi="Times New Roman" w:cs="Times New Roman"/>
          <w:sz w:val="24"/>
          <w:szCs w:val="24"/>
        </w:rPr>
        <w:t>výměře  823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B20B9">
        <w:rPr>
          <w:rFonts w:ascii="Times New Roman" w:hAnsi="Times New Roman" w:cs="Times New Roman"/>
          <w:sz w:val="24"/>
          <w:szCs w:val="24"/>
        </w:rPr>
        <w:t xml:space="preserve"> - účetní hodnota 123 450,- Kč </w:t>
      </w:r>
    </w:p>
    <w:p w:rsidR="001278B2" w:rsidRPr="00EB20B9" w:rsidRDefault="001278B2" w:rsidP="00BB4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88C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0B488C">
        <w:rPr>
          <w:rFonts w:ascii="Times New Roman" w:hAnsi="Times New Roman" w:cs="Times New Roman"/>
          <w:sz w:val="24"/>
          <w:szCs w:val="24"/>
        </w:rPr>
        <w:t xml:space="preserve">. </w:t>
      </w:r>
      <w:r w:rsidR="00D91DD8">
        <w:rPr>
          <w:rFonts w:ascii="Times New Roman" w:hAnsi="Times New Roman" w:cs="Times New Roman"/>
          <w:sz w:val="24"/>
          <w:szCs w:val="24"/>
        </w:rPr>
        <w:t>2875/7 o</w:t>
      </w:r>
      <w:r w:rsidR="00EB20B9">
        <w:rPr>
          <w:rFonts w:ascii="Times New Roman" w:hAnsi="Times New Roman" w:cs="Times New Roman"/>
          <w:sz w:val="24"/>
          <w:szCs w:val="24"/>
        </w:rPr>
        <w:t>s</w:t>
      </w:r>
      <w:r w:rsidR="00D91DD8">
        <w:rPr>
          <w:rFonts w:ascii="Times New Roman" w:hAnsi="Times New Roman" w:cs="Times New Roman"/>
          <w:sz w:val="24"/>
          <w:szCs w:val="24"/>
        </w:rPr>
        <w:t xml:space="preserve">tatní plocha, neplodná půda o </w:t>
      </w:r>
      <w:proofErr w:type="gramStart"/>
      <w:r w:rsidR="00D91DD8">
        <w:rPr>
          <w:rFonts w:ascii="Times New Roman" w:hAnsi="Times New Roman" w:cs="Times New Roman"/>
          <w:sz w:val="24"/>
          <w:szCs w:val="24"/>
        </w:rPr>
        <w:t>výměře  394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B20B9">
        <w:rPr>
          <w:rFonts w:ascii="Times New Roman" w:hAnsi="Times New Roman" w:cs="Times New Roman"/>
          <w:sz w:val="24"/>
          <w:szCs w:val="24"/>
        </w:rPr>
        <w:t xml:space="preserve"> - účetní hodnota   59 100,- Kč </w:t>
      </w:r>
    </w:p>
    <w:p w:rsidR="001278B2" w:rsidRPr="000B488C" w:rsidRDefault="00D91DD8" w:rsidP="00BB4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Radvanice, obec Ostrava</w:t>
      </w:r>
    </w:p>
    <w:p w:rsidR="00553F0F" w:rsidRDefault="00553F0F" w:rsidP="00BB4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3F0F" w:rsidRPr="00EB20B9" w:rsidRDefault="00553F0F" w:rsidP="00BB4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88C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0B48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2072/1 trvalý travní </w:t>
      </w:r>
      <w:proofErr w:type="gramStart"/>
      <w:r>
        <w:rPr>
          <w:rFonts w:ascii="Times New Roman" w:hAnsi="Times New Roman" w:cs="Times New Roman"/>
          <w:sz w:val="24"/>
          <w:szCs w:val="24"/>
        </w:rPr>
        <w:t>porost,  o výměře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2 627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B20B9">
        <w:rPr>
          <w:rFonts w:ascii="Times New Roman" w:hAnsi="Times New Roman" w:cs="Times New Roman"/>
          <w:sz w:val="24"/>
          <w:szCs w:val="24"/>
        </w:rPr>
        <w:t xml:space="preserve"> - účetní hodnota 15 342,- Kč </w:t>
      </w:r>
    </w:p>
    <w:p w:rsidR="001278B2" w:rsidRPr="00EB20B9" w:rsidRDefault="001278B2" w:rsidP="00BB4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88C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0B48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B561D">
        <w:rPr>
          <w:rFonts w:ascii="Times New Roman" w:hAnsi="Times New Roman" w:cs="Times New Roman"/>
          <w:sz w:val="24"/>
          <w:szCs w:val="24"/>
        </w:rPr>
        <w:t xml:space="preserve">1761 </w:t>
      </w:r>
      <w:r w:rsidR="00553F0F">
        <w:rPr>
          <w:rFonts w:ascii="Times New Roman" w:hAnsi="Times New Roman" w:cs="Times New Roman"/>
          <w:sz w:val="24"/>
          <w:szCs w:val="24"/>
        </w:rPr>
        <w:t xml:space="preserve"> </w:t>
      </w:r>
      <w:r w:rsidR="00CB561D">
        <w:rPr>
          <w:rFonts w:ascii="Times New Roman" w:hAnsi="Times New Roman" w:cs="Times New Roman"/>
          <w:sz w:val="24"/>
          <w:szCs w:val="24"/>
        </w:rPr>
        <w:t xml:space="preserve">  orná</w:t>
      </w:r>
      <w:proofErr w:type="gramEnd"/>
      <w:r w:rsidR="00CB561D">
        <w:rPr>
          <w:rFonts w:ascii="Times New Roman" w:hAnsi="Times New Roman" w:cs="Times New Roman"/>
          <w:sz w:val="24"/>
          <w:szCs w:val="24"/>
        </w:rPr>
        <w:t xml:space="preserve"> půda,</w:t>
      </w:r>
      <w:r>
        <w:rPr>
          <w:rFonts w:ascii="Times New Roman" w:hAnsi="Times New Roman" w:cs="Times New Roman"/>
          <w:sz w:val="24"/>
          <w:szCs w:val="24"/>
        </w:rPr>
        <w:t xml:space="preserve"> o výměře </w:t>
      </w:r>
      <w:r w:rsidR="00CB561D">
        <w:rPr>
          <w:rFonts w:ascii="Times New Roman" w:hAnsi="Times New Roman" w:cs="Times New Roman"/>
          <w:sz w:val="24"/>
          <w:szCs w:val="24"/>
        </w:rPr>
        <w:t>3 045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B20B9">
        <w:rPr>
          <w:rFonts w:ascii="Times New Roman" w:hAnsi="Times New Roman" w:cs="Times New Roman"/>
          <w:sz w:val="24"/>
          <w:szCs w:val="24"/>
        </w:rPr>
        <w:t xml:space="preserve"> - účetní hodnota 17 783,- Kč </w:t>
      </w:r>
    </w:p>
    <w:p w:rsidR="001278B2" w:rsidRPr="00EB20B9" w:rsidRDefault="001278B2" w:rsidP="00BB4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C7F95">
        <w:rPr>
          <w:rFonts w:ascii="Times New Roman" w:hAnsi="Times New Roman" w:cs="Times New Roman"/>
          <w:sz w:val="24"/>
          <w:szCs w:val="24"/>
        </w:rPr>
        <w:t>parc</w:t>
      </w:r>
      <w:proofErr w:type="gramEnd"/>
      <w:r w:rsidRPr="00DC7F9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DC7F95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DC7F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F95">
        <w:rPr>
          <w:rFonts w:ascii="Times New Roman" w:hAnsi="Times New Roman" w:cs="Times New Roman"/>
          <w:sz w:val="24"/>
          <w:szCs w:val="24"/>
        </w:rPr>
        <w:t xml:space="preserve"> </w:t>
      </w:r>
      <w:r w:rsidR="00553F0F">
        <w:rPr>
          <w:rFonts w:ascii="Times New Roman" w:hAnsi="Times New Roman" w:cs="Times New Roman"/>
          <w:sz w:val="24"/>
          <w:szCs w:val="24"/>
        </w:rPr>
        <w:t>2073/1 orná půda</w:t>
      </w:r>
      <w:r>
        <w:rPr>
          <w:rFonts w:ascii="Times New Roman" w:hAnsi="Times New Roman" w:cs="Times New Roman"/>
          <w:sz w:val="24"/>
          <w:szCs w:val="24"/>
        </w:rPr>
        <w:t xml:space="preserve">, o výměře </w:t>
      </w:r>
      <w:r w:rsidR="00553F0F">
        <w:rPr>
          <w:rFonts w:ascii="Times New Roman" w:hAnsi="Times New Roman" w:cs="Times New Roman"/>
          <w:sz w:val="24"/>
          <w:szCs w:val="24"/>
        </w:rPr>
        <w:t>4 690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B20B9">
        <w:rPr>
          <w:rFonts w:ascii="Times New Roman" w:hAnsi="Times New Roman" w:cs="Times New Roman"/>
          <w:sz w:val="24"/>
          <w:szCs w:val="24"/>
        </w:rPr>
        <w:t xml:space="preserve"> - účetní hodnota 82 890,- Kč</w:t>
      </w:r>
    </w:p>
    <w:p w:rsidR="001278B2" w:rsidRPr="000B488C" w:rsidRDefault="00553F0F" w:rsidP="00BB4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Bartovice</w:t>
      </w:r>
      <w:proofErr w:type="spellEnd"/>
      <w:r>
        <w:rPr>
          <w:rFonts w:ascii="Times New Roman" w:hAnsi="Times New Roman" w:cs="Times New Roman"/>
          <w:sz w:val="24"/>
          <w:szCs w:val="24"/>
        </w:rPr>
        <w:t>, obec Ostrava</w:t>
      </w:r>
    </w:p>
    <w:p w:rsidR="001278B2" w:rsidRDefault="00553F0F" w:rsidP="00BB4EE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vlastnictví statutárního města Ostravy (příloha 2/1-2/12)</w:t>
      </w:r>
    </w:p>
    <w:p w:rsidR="00553F0F" w:rsidRDefault="00553F0F" w:rsidP="00BB4EEB">
      <w:pPr>
        <w:pStyle w:val="Normlnweb"/>
        <w:spacing w:after="0" w:afterAutospacing="0"/>
        <w:jc w:val="both"/>
      </w:pPr>
      <w:r>
        <w:rPr>
          <w:b/>
          <w:u w:val="single"/>
        </w:rPr>
        <w:t>Žadatel</w:t>
      </w:r>
      <w:r>
        <w:rPr>
          <w:b/>
          <w:u w:val="single"/>
        </w:rPr>
        <w:br/>
      </w:r>
      <w:r w:rsidRPr="00DA026D">
        <w:t xml:space="preserve">Městský obvod </w:t>
      </w:r>
      <w:r>
        <w:t xml:space="preserve">Radvanice a </w:t>
      </w:r>
      <w:proofErr w:type="spellStart"/>
      <w:r>
        <w:t>Bartovice</w:t>
      </w:r>
      <w:proofErr w:type="spellEnd"/>
      <w:r>
        <w:t xml:space="preserve">, Těšínská 87/281, 716 </w:t>
      </w:r>
      <w:proofErr w:type="gramStart"/>
      <w:r>
        <w:t>Ostrava  (příloha</w:t>
      </w:r>
      <w:proofErr w:type="gramEnd"/>
      <w:r>
        <w:t xml:space="preserve"> č. 2/13).</w:t>
      </w:r>
      <w:r w:rsidR="00BB4EEB">
        <w:br/>
      </w:r>
    </w:p>
    <w:p w:rsidR="001278B2" w:rsidRPr="0020556F" w:rsidRDefault="0020556F" w:rsidP="00BB4EE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556F">
        <w:rPr>
          <w:rFonts w:ascii="Times New Roman" w:hAnsi="Times New Roman" w:cs="Times New Roman"/>
          <w:b/>
          <w:sz w:val="24"/>
          <w:szCs w:val="24"/>
          <w:u w:val="single"/>
        </w:rPr>
        <w:t>Účel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Svěření pozemků za účelem výsad</w:t>
      </w:r>
      <w:r w:rsidR="00EB20B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y izolační zeleně, revitalizace stávající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zeleně </w:t>
      </w:r>
      <w:r w:rsidR="005F6E2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nebo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výsadby za účelem zvýšení biodiverzity daného území. Jedná se o </w:t>
      </w:r>
      <w:proofErr w:type="gramStart"/>
      <w:r>
        <w:rPr>
          <w:rFonts w:ascii="Times New Roman" w:hAnsi="Times New Roman" w:cs="Times New Roman"/>
          <w:sz w:val="24"/>
          <w:szCs w:val="24"/>
        </w:rPr>
        <w:t>pozemky,</w:t>
      </w:r>
      <w:r w:rsidR="005F6E2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kde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městský obvod provádí</w:t>
      </w:r>
      <w:r w:rsidR="005F6E20">
        <w:rPr>
          <w:rFonts w:ascii="Times New Roman" w:hAnsi="Times New Roman" w:cs="Times New Roman"/>
          <w:sz w:val="24"/>
          <w:szCs w:val="24"/>
        </w:rPr>
        <w:t xml:space="preserve"> jejich</w:t>
      </w:r>
      <w:r>
        <w:rPr>
          <w:rFonts w:ascii="Times New Roman" w:hAnsi="Times New Roman" w:cs="Times New Roman"/>
          <w:sz w:val="24"/>
          <w:szCs w:val="24"/>
        </w:rPr>
        <w:t xml:space="preserve"> údržbu (zatravňování, sečení). </w:t>
      </w:r>
      <w:r w:rsidR="00BB4EEB">
        <w:rPr>
          <w:rFonts w:ascii="Times New Roman" w:hAnsi="Times New Roman" w:cs="Times New Roman"/>
          <w:sz w:val="24"/>
          <w:szCs w:val="24"/>
        </w:rPr>
        <w:br/>
      </w:r>
    </w:p>
    <w:p w:rsidR="0020556F" w:rsidRDefault="0020556F" w:rsidP="00BB4EEB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556F">
        <w:rPr>
          <w:rFonts w:ascii="Times New Roman" w:hAnsi="Times New Roman" w:cs="Times New Roman"/>
          <w:b/>
          <w:sz w:val="24"/>
          <w:szCs w:val="24"/>
          <w:u w:val="single"/>
        </w:rPr>
        <w:t>Stanoviska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20556F">
        <w:rPr>
          <w:rFonts w:ascii="Times New Roman" w:hAnsi="Times New Roman" w:cs="Times New Roman"/>
          <w:i/>
          <w:sz w:val="24"/>
          <w:szCs w:val="24"/>
        </w:rPr>
        <w:t>Odbor investiční, hospodářské správy a strategického majetku</w:t>
      </w:r>
      <w:r w:rsidRPr="0020556F">
        <w:rPr>
          <w:rFonts w:ascii="Times New Roman" w:hAnsi="Times New Roman" w:cs="Times New Roman"/>
          <w:sz w:val="24"/>
          <w:szCs w:val="24"/>
        </w:rPr>
        <w:t xml:space="preserve"> </w:t>
      </w:r>
      <w:r w:rsidRPr="0020556F">
        <w:rPr>
          <w:rFonts w:ascii="Times New Roman" w:hAnsi="Times New Roman" w:cs="Times New Roman"/>
          <w:b/>
          <w:sz w:val="24"/>
          <w:szCs w:val="24"/>
        </w:rPr>
        <w:t>nemají ke svěření námitky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0556F">
        <w:rPr>
          <w:rFonts w:ascii="Times New Roman" w:hAnsi="Times New Roman" w:cs="Times New Roman"/>
          <w:i/>
          <w:sz w:val="24"/>
          <w:szCs w:val="24"/>
        </w:rPr>
        <w:t>Útvar hlavního architekta a stavebního řádu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556F">
        <w:rPr>
          <w:rFonts w:ascii="Times New Roman" w:hAnsi="Times New Roman" w:cs="Times New Roman"/>
          <w:b/>
          <w:sz w:val="24"/>
          <w:szCs w:val="24"/>
        </w:rPr>
        <w:t>nemá námitky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908ED" w:rsidRDefault="0020556F" w:rsidP="00BB4EE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556F">
        <w:rPr>
          <w:rFonts w:ascii="Times New Roman" w:hAnsi="Times New Roman" w:cs="Times New Roman"/>
          <w:sz w:val="24"/>
          <w:szCs w:val="24"/>
        </w:rPr>
        <w:t xml:space="preserve">Dle  </w:t>
      </w:r>
      <w:r>
        <w:rPr>
          <w:rFonts w:ascii="Times New Roman" w:hAnsi="Times New Roman" w:cs="Times New Roman"/>
          <w:sz w:val="24"/>
          <w:szCs w:val="24"/>
        </w:rPr>
        <w:t xml:space="preserve">Územního plánu Ostravy jsou pozemky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3267/6,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3267/19,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3267/20,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3267/21,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3267/36,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1104/6,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2110,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2876/3,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2876/4,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2876/5,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F4E93">
        <w:rPr>
          <w:rFonts w:ascii="Times New Roman" w:hAnsi="Times New Roman" w:cs="Times New Roman"/>
          <w:sz w:val="24"/>
          <w:szCs w:val="24"/>
        </w:rPr>
        <w:t xml:space="preserve">2876/6, </w:t>
      </w:r>
      <w:proofErr w:type="spellStart"/>
      <w:r w:rsidR="00DF4E93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DF4E93">
        <w:rPr>
          <w:rFonts w:ascii="Times New Roman" w:hAnsi="Times New Roman" w:cs="Times New Roman"/>
          <w:sz w:val="24"/>
          <w:szCs w:val="24"/>
        </w:rPr>
        <w:t xml:space="preserve">. 2876/8, </w:t>
      </w:r>
      <w:proofErr w:type="spellStart"/>
      <w:r w:rsidR="00DF4E93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DF4E93">
        <w:rPr>
          <w:rFonts w:ascii="Times New Roman" w:hAnsi="Times New Roman" w:cs="Times New Roman"/>
          <w:sz w:val="24"/>
          <w:szCs w:val="24"/>
        </w:rPr>
        <w:t xml:space="preserve">. 2876/9, </w:t>
      </w:r>
      <w:proofErr w:type="spellStart"/>
      <w:r w:rsidR="00DF4E93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DF4E93">
        <w:rPr>
          <w:rFonts w:ascii="Times New Roman" w:hAnsi="Times New Roman" w:cs="Times New Roman"/>
          <w:sz w:val="24"/>
          <w:szCs w:val="24"/>
        </w:rPr>
        <w:t xml:space="preserve">. 2876/10, </w:t>
      </w:r>
      <w:proofErr w:type="spellStart"/>
      <w:r w:rsidR="00DF4E93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DF4E93">
        <w:rPr>
          <w:rFonts w:ascii="Times New Roman" w:hAnsi="Times New Roman" w:cs="Times New Roman"/>
          <w:sz w:val="24"/>
          <w:szCs w:val="24"/>
        </w:rPr>
        <w:t>. 2</w:t>
      </w:r>
      <w:r w:rsidR="0069360B">
        <w:rPr>
          <w:rFonts w:ascii="Times New Roman" w:hAnsi="Times New Roman" w:cs="Times New Roman"/>
          <w:sz w:val="24"/>
          <w:szCs w:val="24"/>
        </w:rPr>
        <w:t>8</w:t>
      </w:r>
      <w:r w:rsidR="00DF4E93">
        <w:rPr>
          <w:rFonts w:ascii="Times New Roman" w:hAnsi="Times New Roman" w:cs="Times New Roman"/>
          <w:sz w:val="24"/>
          <w:szCs w:val="24"/>
        </w:rPr>
        <w:t xml:space="preserve">75/2, </w:t>
      </w:r>
      <w:proofErr w:type="spellStart"/>
      <w:r w:rsidR="00DF4E93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DF4E93">
        <w:rPr>
          <w:rFonts w:ascii="Times New Roman" w:hAnsi="Times New Roman" w:cs="Times New Roman"/>
          <w:sz w:val="24"/>
          <w:szCs w:val="24"/>
        </w:rPr>
        <w:t xml:space="preserve">. 2875/4, </w:t>
      </w:r>
      <w:proofErr w:type="spellStart"/>
      <w:r w:rsidR="00DF4E93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DF4E93">
        <w:rPr>
          <w:rFonts w:ascii="Times New Roman" w:hAnsi="Times New Roman" w:cs="Times New Roman"/>
          <w:sz w:val="24"/>
          <w:szCs w:val="24"/>
        </w:rPr>
        <w:t xml:space="preserve">. 2875/5, </w:t>
      </w:r>
      <w:proofErr w:type="spellStart"/>
      <w:r w:rsidR="00DF4E93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DF4E93">
        <w:rPr>
          <w:rFonts w:ascii="Times New Roman" w:hAnsi="Times New Roman" w:cs="Times New Roman"/>
          <w:sz w:val="24"/>
          <w:szCs w:val="24"/>
        </w:rPr>
        <w:t xml:space="preserve">. 2875/6, </w:t>
      </w:r>
      <w:proofErr w:type="spellStart"/>
      <w:r w:rsidR="00DF4E93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DF4E93">
        <w:rPr>
          <w:rFonts w:ascii="Times New Roman" w:hAnsi="Times New Roman" w:cs="Times New Roman"/>
          <w:sz w:val="24"/>
          <w:szCs w:val="24"/>
        </w:rPr>
        <w:t>. 2875/7 v </w:t>
      </w:r>
      <w:proofErr w:type="spellStart"/>
      <w:proofErr w:type="gramStart"/>
      <w:r w:rsidR="00DF4E93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DF4E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F4E93">
        <w:rPr>
          <w:rFonts w:ascii="Times New Roman" w:hAnsi="Times New Roman" w:cs="Times New Roman"/>
          <w:sz w:val="24"/>
          <w:szCs w:val="24"/>
        </w:rPr>
        <w:t xml:space="preserve">  Radvanice, obec Ostrava a pozemky </w:t>
      </w:r>
      <w:proofErr w:type="spellStart"/>
      <w:r w:rsidR="00DF4E93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DF4E93">
        <w:rPr>
          <w:rFonts w:ascii="Times New Roman" w:hAnsi="Times New Roman" w:cs="Times New Roman"/>
          <w:sz w:val="24"/>
          <w:szCs w:val="24"/>
        </w:rPr>
        <w:t xml:space="preserve">. 2072/1, </w:t>
      </w:r>
      <w:proofErr w:type="spellStart"/>
      <w:r w:rsidR="00DF4E93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DF4E93">
        <w:rPr>
          <w:rFonts w:ascii="Times New Roman" w:hAnsi="Times New Roman" w:cs="Times New Roman"/>
          <w:sz w:val="24"/>
          <w:szCs w:val="24"/>
        </w:rPr>
        <w:t xml:space="preserve">. 2073/1, </w:t>
      </w:r>
      <w:proofErr w:type="spellStart"/>
      <w:r w:rsidR="00DF4E93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DF4E93">
        <w:rPr>
          <w:rFonts w:ascii="Times New Roman" w:hAnsi="Times New Roman" w:cs="Times New Roman"/>
          <w:sz w:val="24"/>
          <w:szCs w:val="24"/>
        </w:rPr>
        <w:t>. 1761 v </w:t>
      </w:r>
      <w:proofErr w:type="spellStart"/>
      <w:proofErr w:type="gramStart"/>
      <w:r w:rsidR="00DF4E93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DF4E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F4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E93">
        <w:rPr>
          <w:rFonts w:ascii="Times New Roman" w:hAnsi="Times New Roman" w:cs="Times New Roman"/>
          <w:sz w:val="24"/>
          <w:szCs w:val="24"/>
        </w:rPr>
        <w:t>Bartovice</w:t>
      </w:r>
      <w:proofErr w:type="spellEnd"/>
      <w:r w:rsidR="00DF4E93">
        <w:rPr>
          <w:rFonts w:ascii="Times New Roman" w:hAnsi="Times New Roman" w:cs="Times New Roman"/>
          <w:sz w:val="24"/>
          <w:szCs w:val="24"/>
        </w:rPr>
        <w:t>, obec Ostrava součástí plocha určené ke způsobu využití „Krajinná zeleň“, „Orná půda“ a součástí zastavitelné plochy pro bydlení G170 určené ke způsobu využití „Bydlení v rodinných domech“.</w:t>
      </w:r>
      <w:r w:rsidR="00DF4E93">
        <w:rPr>
          <w:rFonts w:ascii="Times New Roman" w:hAnsi="Times New Roman" w:cs="Times New Roman"/>
          <w:sz w:val="24"/>
          <w:szCs w:val="24"/>
        </w:rPr>
        <w:br/>
        <w:t xml:space="preserve">Pozemky </w:t>
      </w:r>
      <w:proofErr w:type="spellStart"/>
      <w:r w:rsidR="00DF4E93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DF4E93">
        <w:rPr>
          <w:rFonts w:ascii="Times New Roman" w:hAnsi="Times New Roman" w:cs="Times New Roman"/>
          <w:sz w:val="24"/>
          <w:szCs w:val="24"/>
        </w:rPr>
        <w:t>. 2876/1,  2876/4, 2876/5, 2876/6, 2876/8, 2876/9, 2876/10, 2875/2, 2875/4, 2875/5 v </w:t>
      </w:r>
      <w:proofErr w:type="spellStart"/>
      <w:proofErr w:type="gramStart"/>
      <w:r w:rsidR="00DF4E93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DF4E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F4E93">
        <w:rPr>
          <w:rFonts w:ascii="Times New Roman" w:hAnsi="Times New Roman" w:cs="Times New Roman"/>
          <w:sz w:val="24"/>
          <w:szCs w:val="24"/>
        </w:rPr>
        <w:t xml:space="preserve"> Radvanice se nachází v ploše nadregionálního biokoridoru ÚSES (</w:t>
      </w:r>
      <w:proofErr w:type="spellStart"/>
      <w:r w:rsidR="00DF4E93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DF4E93">
        <w:rPr>
          <w:rFonts w:ascii="Times New Roman" w:hAnsi="Times New Roman" w:cs="Times New Roman"/>
          <w:sz w:val="24"/>
          <w:szCs w:val="24"/>
        </w:rPr>
        <w:t>. NRBK 4-16).</w:t>
      </w:r>
    </w:p>
    <w:p w:rsidR="00764CA6" w:rsidRDefault="00C177CC" w:rsidP="00BB4EE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77CC">
        <w:rPr>
          <w:rFonts w:ascii="Times New Roman" w:hAnsi="Times New Roman" w:cs="Times New Roman"/>
          <w:i/>
          <w:sz w:val="24"/>
          <w:szCs w:val="24"/>
        </w:rPr>
        <w:t xml:space="preserve">Městský obvod Radvanice a </w:t>
      </w:r>
      <w:proofErr w:type="spellStart"/>
      <w:r w:rsidRPr="00C177CC">
        <w:rPr>
          <w:rFonts w:ascii="Times New Roman" w:hAnsi="Times New Roman" w:cs="Times New Roman"/>
          <w:i/>
          <w:sz w:val="24"/>
          <w:szCs w:val="24"/>
        </w:rPr>
        <w:t>Bartovice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0B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0B9">
        <w:rPr>
          <w:rFonts w:ascii="Times New Roman" w:hAnsi="Times New Roman" w:cs="Times New Roman"/>
          <w:sz w:val="24"/>
          <w:szCs w:val="24"/>
        </w:rPr>
        <w:t>rada městského obvodu usnesením č. 337/18/19  dne 28. 8. 2019 souhlasila se svěřením pozemků.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E9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B4EEB" w:rsidRDefault="00BB4EEB" w:rsidP="00BB4EE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B4EEB" w:rsidRPr="00BB4EEB" w:rsidRDefault="00BB4EEB" w:rsidP="00BB4EEB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BB4EEB">
        <w:rPr>
          <w:rFonts w:ascii="Times New Roman" w:hAnsi="Times New Roman" w:cs="Times New Roman"/>
          <w:b/>
          <w:i/>
          <w:sz w:val="24"/>
          <w:szCs w:val="24"/>
        </w:rPr>
        <w:t xml:space="preserve">K bodu 1-3) usnesení </w:t>
      </w:r>
    </w:p>
    <w:p w:rsidR="005F6E20" w:rsidRDefault="00BB4EEB" w:rsidP="00BB4E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Projednáno v radě města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200F12">
        <w:rPr>
          <w:rFonts w:ascii="Times New Roman" w:hAnsi="Times New Roman" w:cs="Times New Roman"/>
          <w:sz w:val="24"/>
          <w:szCs w:val="24"/>
        </w:rPr>
        <w:t xml:space="preserve">Rada města svým usnesením č. 02314/RM1822/34  </w:t>
      </w:r>
      <w:proofErr w:type="gramStart"/>
      <w:r w:rsidR="00200F12">
        <w:rPr>
          <w:rFonts w:ascii="Times New Roman" w:hAnsi="Times New Roman" w:cs="Times New Roman"/>
          <w:sz w:val="24"/>
          <w:szCs w:val="24"/>
        </w:rPr>
        <w:t xml:space="preserve">dne </w:t>
      </w:r>
      <w:r w:rsidR="005F6E20" w:rsidRPr="005F6E20">
        <w:rPr>
          <w:rFonts w:ascii="Times New Roman" w:hAnsi="Times New Roman" w:cs="Times New Roman"/>
          <w:sz w:val="24"/>
          <w:szCs w:val="24"/>
        </w:rPr>
        <w:t xml:space="preserve"> </w:t>
      </w:r>
      <w:r w:rsidR="005F11CC">
        <w:rPr>
          <w:rFonts w:ascii="Times New Roman" w:hAnsi="Times New Roman" w:cs="Times New Roman"/>
          <w:sz w:val="24"/>
          <w:szCs w:val="24"/>
        </w:rPr>
        <w:t>1. 10</w:t>
      </w:r>
      <w:proofErr w:type="gramEnd"/>
      <w:r w:rsidR="005F11CC">
        <w:rPr>
          <w:rFonts w:ascii="Times New Roman" w:hAnsi="Times New Roman" w:cs="Times New Roman"/>
          <w:sz w:val="24"/>
          <w:szCs w:val="24"/>
        </w:rPr>
        <w:t>. 2019</w:t>
      </w:r>
      <w:r w:rsidR="005F6E20">
        <w:rPr>
          <w:rFonts w:ascii="Times New Roman" w:hAnsi="Times New Roman" w:cs="Times New Roman"/>
          <w:sz w:val="24"/>
          <w:szCs w:val="24"/>
        </w:rPr>
        <w:t xml:space="preserve"> </w:t>
      </w:r>
      <w:r w:rsidR="005F6E20" w:rsidRPr="005F6E20">
        <w:rPr>
          <w:rFonts w:ascii="Times New Roman" w:hAnsi="Times New Roman" w:cs="Times New Roman"/>
          <w:sz w:val="24"/>
          <w:szCs w:val="24"/>
        </w:rPr>
        <w:t>dopo</w:t>
      </w:r>
      <w:r w:rsidR="005F11CC">
        <w:rPr>
          <w:rFonts w:ascii="Times New Roman" w:hAnsi="Times New Roman" w:cs="Times New Roman"/>
          <w:sz w:val="24"/>
          <w:szCs w:val="24"/>
        </w:rPr>
        <w:t xml:space="preserve">ručila zastupitelstvu města </w:t>
      </w:r>
      <w:r w:rsidR="005F6E20" w:rsidRPr="005F6E20">
        <w:rPr>
          <w:rFonts w:ascii="Times New Roman" w:hAnsi="Times New Roman" w:cs="Times New Roman"/>
          <w:sz w:val="24"/>
          <w:szCs w:val="24"/>
        </w:rPr>
        <w:t xml:space="preserve"> rozhodnout</w:t>
      </w:r>
      <w:r w:rsidR="005F6E20">
        <w:rPr>
          <w:rFonts w:ascii="Times New Roman" w:hAnsi="Times New Roman" w:cs="Times New Roman"/>
          <w:sz w:val="24"/>
          <w:szCs w:val="24"/>
        </w:rPr>
        <w:t xml:space="preserve"> </w:t>
      </w:r>
      <w:r w:rsidR="005F6E20" w:rsidRPr="005F6E20">
        <w:rPr>
          <w:rFonts w:ascii="Times New Roman" w:hAnsi="Times New Roman" w:cs="Times New Roman"/>
          <w:sz w:val="24"/>
          <w:szCs w:val="24"/>
        </w:rPr>
        <w:t xml:space="preserve"> o </w:t>
      </w:r>
      <w:r w:rsidR="005F6E20">
        <w:rPr>
          <w:rFonts w:ascii="Times New Roman" w:hAnsi="Times New Roman" w:cs="Times New Roman"/>
          <w:sz w:val="24"/>
          <w:szCs w:val="24"/>
        </w:rPr>
        <w:t xml:space="preserve">svěření pozemků příslušným městským obvodům  </w:t>
      </w:r>
      <w:r w:rsidR="005F6E20" w:rsidRPr="005F6E20">
        <w:rPr>
          <w:rFonts w:ascii="Times New Roman" w:hAnsi="Times New Roman" w:cs="Times New Roman"/>
          <w:sz w:val="24"/>
          <w:szCs w:val="24"/>
        </w:rPr>
        <w:t>dle bodu 1)</w:t>
      </w:r>
      <w:r w:rsidR="005F6E20">
        <w:rPr>
          <w:rFonts w:ascii="Times New Roman" w:hAnsi="Times New Roman" w:cs="Times New Roman"/>
          <w:sz w:val="24"/>
          <w:szCs w:val="24"/>
        </w:rPr>
        <w:t xml:space="preserve">, 2) </w:t>
      </w:r>
      <w:r w:rsidR="006B06BE">
        <w:rPr>
          <w:rFonts w:ascii="Times New Roman" w:hAnsi="Times New Roman" w:cs="Times New Roman"/>
          <w:sz w:val="24"/>
          <w:szCs w:val="24"/>
        </w:rPr>
        <w:t xml:space="preserve">a </w:t>
      </w:r>
      <w:r w:rsidR="005F6E20">
        <w:rPr>
          <w:rFonts w:ascii="Times New Roman" w:hAnsi="Times New Roman" w:cs="Times New Roman"/>
          <w:sz w:val="24"/>
          <w:szCs w:val="24"/>
        </w:rPr>
        <w:t xml:space="preserve">3)  </w:t>
      </w:r>
      <w:r w:rsidR="005F6E20" w:rsidRPr="005F6E20">
        <w:rPr>
          <w:rFonts w:ascii="Times New Roman" w:hAnsi="Times New Roman" w:cs="Times New Roman"/>
          <w:sz w:val="24"/>
          <w:szCs w:val="24"/>
        </w:rPr>
        <w:t xml:space="preserve"> tohoto usnesení. </w:t>
      </w:r>
    </w:p>
    <w:p w:rsidR="005F6E20" w:rsidRDefault="005F11CC" w:rsidP="00BB4EE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11CC">
        <w:rPr>
          <w:rFonts w:ascii="Times New Roman" w:hAnsi="Times New Roman" w:cs="Times New Roman"/>
          <w:b/>
          <w:sz w:val="24"/>
          <w:szCs w:val="24"/>
          <w:u w:val="single"/>
        </w:rPr>
        <w:t>Upozornění</w:t>
      </w:r>
      <w:r w:rsidRPr="005F11C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5F11CC"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 ve znění pozdějších předpisů, jelikož jsou chráněny zák. č. 110/2019 Sb., o zpracování osobních údajů. </w:t>
      </w:r>
    </w:p>
    <w:p w:rsidR="00BB4EEB" w:rsidRDefault="00BB4EE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B4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2D7"/>
    <w:multiLevelType w:val="hybridMultilevel"/>
    <w:tmpl w:val="700CFD74"/>
    <w:lvl w:ilvl="0" w:tplc="2206C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44"/>
    <w:rsid w:val="0006154F"/>
    <w:rsid w:val="000B488C"/>
    <w:rsid w:val="001278B2"/>
    <w:rsid w:val="00181979"/>
    <w:rsid w:val="00200F12"/>
    <w:rsid w:val="0020556F"/>
    <w:rsid w:val="00452BE8"/>
    <w:rsid w:val="00553F0F"/>
    <w:rsid w:val="005F11CC"/>
    <w:rsid w:val="005F6E20"/>
    <w:rsid w:val="00607FA0"/>
    <w:rsid w:val="0069360B"/>
    <w:rsid w:val="006B06BE"/>
    <w:rsid w:val="006F5D44"/>
    <w:rsid w:val="007150BF"/>
    <w:rsid w:val="007235C7"/>
    <w:rsid w:val="00764CA6"/>
    <w:rsid w:val="00862CB6"/>
    <w:rsid w:val="008A4F3C"/>
    <w:rsid w:val="008D33E3"/>
    <w:rsid w:val="00934357"/>
    <w:rsid w:val="00A05A51"/>
    <w:rsid w:val="00A2673A"/>
    <w:rsid w:val="00A908ED"/>
    <w:rsid w:val="00AD07DD"/>
    <w:rsid w:val="00BB4EEB"/>
    <w:rsid w:val="00C177CC"/>
    <w:rsid w:val="00CB561D"/>
    <w:rsid w:val="00D63EF1"/>
    <w:rsid w:val="00D91DD8"/>
    <w:rsid w:val="00DC2B21"/>
    <w:rsid w:val="00DC7F95"/>
    <w:rsid w:val="00DF4E93"/>
    <w:rsid w:val="00E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F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2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F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2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13DE-C279-4425-9FEC-F566FC8A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719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Brňáková Petra</dc:creator>
  <cp:lastModifiedBy>Brňáková Petra</cp:lastModifiedBy>
  <cp:revision>15</cp:revision>
  <cp:lastPrinted>2019-10-01T11:18:00Z</cp:lastPrinted>
  <dcterms:created xsi:type="dcterms:W3CDTF">2019-08-07T14:28:00Z</dcterms:created>
  <dcterms:modified xsi:type="dcterms:W3CDTF">2019-10-01T11:19:00Z</dcterms:modified>
</cp:coreProperties>
</file>