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333BE" w14:textId="77777777" w:rsidR="00BC00C8" w:rsidRPr="00A86BF4" w:rsidRDefault="00B72C42" w:rsidP="00BC00C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5C54B5" w:rsidRPr="00A86BF4">
        <w:rPr>
          <w:rFonts w:ascii="Arial" w:hAnsi="Arial" w:cs="Arial"/>
          <w:b/>
        </w:rPr>
        <w:t>ůvodová zpráva</w:t>
      </w:r>
    </w:p>
    <w:p w14:paraId="3714D55E" w14:textId="6D5788A7" w:rsidR="00AA6113" w:rsidRPr="00EC184A" w:rsidRDefault="000453B2" w:rsidP="000453B2">
      <w:pPr>
        <w:jc w:val="both"/>
        <w:rPr>
          <w:rFonts w:ascii="Arial" w:hAnsi="Arial" w:cs="Arial"/>
          <w:b/>
          <w:szCs w:val="24"/>
        </w:rPr>
      </w:pPr>
      <w:r w:rsidRPr="000453B2">
        <w:rPr>
          <w:rFonts w:ascii="Arial" w:hAnsi="Arial" w:cs="Arial"/>
          <w:b/>
          <w:szCs w:val="24"/>
        </w:rPr>
        <w:t>Oblastní spolek Českého červeného kříže Ostrava</w:t>
      </w:r>
      <w:r w:rsidR="00770C18" w:rsidRPr="002D2CCA">
        <w:rPr>
          <w:rFonts w:ascii="Arial" w:hAnsi="Arial" w:cs="Arial"/>
          <w:b/>
          <w:szCs w:val="24"/>
        </w:rPr>
        <w:t>,</w:t>
      </w:r>
      <w:r w:rsidR="00CE48AD" w:rsidRPr="002D2CCA">
        <w:rPr>
          <w:rFonts w:ascii="Arial" w:hAnsi="Arial" w:cs="Arial"/>
          <w:b/>
          <w:szCs w:val="24"/>
        </w:rPr>
        <w:t xml:space="preserve"> </w:t>
      </w:r>
      <w:r w:rsidR="00770C18" w:rsidRPr="002D2CCA">
        <w:rPr>
          <w:rFonts w:ascii="Arial" w:hAnsi="Arial" w:cs="Arial"/>
          <w:b/>
          <w:szCs w:val="24"/>
        </w:rPr>
        <w:t>se sídlem</w:t>
      </w:r>
      <w:r w:rsidRPr="000453B2">
        <w:t xml:space="preserve"> </w:t>
      </w:r>
      <w:r w:rsidRPr="000453B2">
        <w:rPr>
          <w:rFonts w:ascii="Arial" w:hAnsi="Arial" w:cs="Arial"/>
          <w:b/>
          <w:szCs w:val="24"/>
        </w:rPr>
        <w:t xml:space="preserve">Červeného Kříže 4/1672, </w:t>
      </w:r>
      <w:r w:rsidR="000A7034">
        <w:rPr>
          <w:rFonts w:ascii="Arial" w:hAnsi="Arial" w:cs="Arial"/>
          <w:b/>
          <w:szCs w:val="24"/>
        </w:rPr>
        <w:br/>
      </w:r>
      <w:r w:rsidRPr="000453B2">
        <w:rPr>
          <w:rFonts w:ascii="Arial" w:hAnsi="Arial" w:cs="Arial"/>
          <w:b/>
          <w:szCs w:val="24"/>
        </w:rPr>
        <w:t>702 0</w:t>
      </w:r>
      <w:r>
        <w:rPr>
          <w:rFonts w:ascii="Arial" w:hAnsi="Arial" w:cs="Arial"/>
          <w:b/>
          <w:szCs w:val="24"/>
        </w:rPr>
        <w:t>0</w:t>
      </w:r>
      <w:r w:rsidRPr="000453B2">
        <w:rPr>
          <w:rFonts w:ascii="Arial" w:hAnsi="Arial" w:cs="Arial"/>
          <w:b/>
          <w:szCs w:val="24"/>
        </w:rPr>
        <w:t xml:space="preserve"> Moravská Ostrava a Přívoz</w:t>
      </w:r>
      <w:r w:rsidR="008C5D35">
        <w:rPr>
          <w:rFonts w:ascii="Arial" w:hAnsi="Arial" w:cs="Arial"/>
          <w:b/>
          <w:szCs w:val="24"/>
        </w:rPr>
        <w:t>,</w:t>
      </w:r>
      <w:r w:rsidR="00F135B4" w:rsidRPr="002D2CCA">
        <w:rPr>
          <w:rFonts w:ascii="Arial" w:hAnsi="Arial" w:cs="Arial"/>
          <w:b/>
          <w:szCs w:val="24"/>
        </w:rPr>
        <w:t xml:space="preserve"> I</w:t>
      </w:r>
      <w:r w:rsidR="00BE1151">
        <w:rPr>
          <w:rFonts w:ascii="Arial" w:hAnsi="Arial" w:cs="Arial"/>
          <w:b/>
          <w:szCs w:val="24"/>
        </w:rPr>
        <w:t>Č</w:t>
      </w:r>
      <w:r w:rsidR="00F135B4" w:rsidRPr="002D2CCA">
        <w:rPr>
          <w:rFonts w:ascii="Arial" w:hAnsi="Arial" w:cs="Arial"/>
          <w:b/>
          <w:szCs w:val="24"/>
        </w:rPr>
        <w:t xml:space="preserve">O: </w:t>
      </w:r>
      <w:r w:rsidRPr="000453B2">
        <w:rPr>
          <w:rFonts w:ascii="Arial" w:hAnsi="Arial" w:cs="Arial"/>
          <w:b/>
        </w:rPr>
        <w:t>49593412</w:t>
      </w:r>
      <w:r w:rsidR="00F4599B">
        <w:rPr>
          <w:rFonts w:ascii="Arial" w:hAnsi="Arial" w:cs="Arial"/>
          <w:b/>
          <w:szCs w:val="24"/>
        </w:rPr>
        <w:t>,</w:t>
      </w:r>
      <w:r w:rsidR="003C362E" w:rsidRPr="002D2CCA">
        <w:rPr>
          <w:rFonts w:ascii="Arial" w:hAnsi="Arial" w:cs="Arial"/>
          <w:b/>
          <w:szCs w:val="24"/>
        </w:rPr>
        <w:t xml:space="preserve"> </w:t>
      </w:r>
      <w:r w:rsidR="00CE48AD" w:rsidRPr="002D2CCA">
        <w:rPr>
          <w:rFonts w:ascii="Arial" w:hAnsi="Arial" w:cs="Arial"/>
          <w:b/>
          <w:szCs w:val="24"/>
        </w:rPr>
        <w:t>žádá o </w:t>
      </w:r>
      <w:r w:rsidR="00D04720" w:rsidRPr="002D2CCA">
        <w:rPr>
          <w:rFonts w:ascii="Arial" w:hAnsi="Arial" w:cs="Arial"/>
          <w:b/>
          <w:szCs w:val="24"/>
        </w:rPr>
        <w:t xml:space="preserve">poskytnutí </w:t>
      </w:r>
      <w:r w:rsidR="000F5887" w:rsidRPr="002D2CCA">
        <w:rPr>
          <w:rFonts w:ascii="Arial" w:hAnsi="Arial" w:cs="Arial"/>
          <w:b/>
          <w:szCs w:val="24"/>
        </w:rPr>
        <w:t>investiční</w:t>
      </w:r>
      <w:r w:rsidR="00C676A0" w:rsidRPr="002D2CCA">
        <w:rPr>
          <w:rFonts w:ascii="Arial" w:hAnsi="Arial" w:cs="Arial"/>
          <w:b/>
          <w:szCs w:val="24"/>
        </w:rPr>
        <w:t xml:space="preserve"> </w:t>
      </w:r>
      <w:r w:rsidR="00D04720" w:rsidRPr="002D2CCA">
        <w:rPr>
          <w:rFonts w:ascii="Arial" w:hAnsi="Arial" w:cs="Arial"/>
          <w:b/>
          <w:szCs w:val="24"/>
        </w:rPr>
        <w:t xml:space="preserve">účelové </w:t>
      </w:r>
      <w:r w:rsidR="00445E94" w:rsidRPr="002D2CCA">
        <w:rPr>
          <w:rFonts w:ascii="Arial" w:hAnsi="Arial" w:cs="Arial"/>
          <w:b/>
          <w:szCs w:val="24"/>
        </w:rPr>
        <w:t>dotace na</w:t>
      </w:r>
      <w:r w:rsidR="00D04720" w:rsidRPr="002D2CCA">
        <w:rPr>
          <w:rFonts w:ascii="Arial" w:hAnsi="Arial" w:cs="Arial"/>
          <w:b/>
          <w:szCs w:val="24"/>
        </w:rPr>
        <w:t xml:space="preserve"> zajištění </w:t>
      </w:r>
      <w:r w:rsidR="00774515">
        <w:rPr>
          <w:rFonts w:ascii="Arial" w:hAnsi="Arial" w:cs="Arial"/>
          <w:b/>
          <w:szCs w:val="24"/>
        </w:rPr>
        <w:t>projektu</w:t>
      </w:r>
      <w:r w:rsidRPr="000453B2">
        <w:t xml:space="preserve"> </w:t>
      </w:r>
      <w:r w:rsidRPr="000453B2">
        <w:rPr>
          <w:rFonts w:ascii="Arial" w:hAnsi="Arial" w:cs="Arial"/>
          <w:b/>
          <w:szCs w:val="24"/>
        </w:rPr>
        <w:t xml:space="preserve">Spolufinancování rekonstrukce </w:t>
      </w:r>
      <w:r w:rsidR="000F21F4">
        <w:rPr>
          <w:rFonts w:ascii="Arial" w:hAnsi="Arial" w:cs="Arial"/>
          <w:b/>
          <w:szCs w:val="24"/>
        </w:rPr>
        <w:t>budovy „A“</w:t>
      </w:r>
      <w:r w:rsidRPr="000453B2">
        <w:rPr>
          <w:rFonts w:ascii="Arial" w:hAnsi="Arial" w:cs="Arial"/>
          <w:b/>
          <w:szCs w:val="24"/>
        </w:rPr>
        <w:t xml:space="preserve"> Českého červeného kříže Ostrava</w:t>
      </w:r>
      <w:r w:rsidR="00774515">
        <w:rPr>
          <w:rFonts w:ascii="Arial" w:hAnsi="Arial" w:cs="Arial"/>
          <w:b/>
          <w:szCs w:val="24"/>
        </w:rPr>
        <w:t>, v</w:t>
      </w:r>
      <w:r w:rsidR="000F21F4">
        <w:rPr>
          <w:rFonts w:ascii="Arial" w:hAnsi="Arial" w:cs="Arial"/>
          <w:b/>
          <w:szCs w:val="24"/>
        </w:rPr>
        <w:t xml:space="preserve"> celkové </w:t>
      </w:r>
      <w:r w:rsidR="00774515">
        <w:rPr>
          <w:rFonts w:ascii="Arial" w:hAnsi="Arial" w:cs="Arial"/>
          <w:b/>
          <w:szCs w:val="24"/>
        </w:rPr>
        <w:t>výši</w:t>
      </w:r>
      <w:r>
        <w:rPr>
          <w:rFonts w:ascii="Arial" w:hAnsi="Arial" w:cs="Arial"/>
          <w:b/>
          <w:szCs w:val="24"/>
        </w:rPr>
        <w:t xml:space="preserve"> </w:t>
      </w:r>
      <w:r w:rsidR="000F21F4">
        <w:rPr>
          <w:rFonts w:ascii="Arial" w:hAnsi="Arial" w:cs="Arial"/>
          <w:b/>
          <w:szCs w:val="24"/>
        </w:rPr>
        <w:t>7</w:t>
      </w:r>
      <w:r>
        <w:rPr>
          <w:rFonts w:ascii="Arial" w:hAnsi="Arial" w:cs="Arial"/>
          <w:b/>
          <w:szCs w:val="24"/>
        </w:rPr>
        <w:t>.</w:t>
      </w:r>
      <w:r w:rsidR="000F21F4">
        <w:rPr>
          <w:rFonts w:ascii="Arial" w:hAnsi="Arial" w:cs="Arial"/>
          <w:b/>
          <w:szCs w:val="24"/>
        </w:rPr>
        <w:t>523.288</w:t>
      </w:r>
      <w:r w:rsidR="00F4599B">
        <w:rPr>
          <w:rFonts w:ascii="Arial" w:hAnsi="Arial" w:cs="Arial"/>
          <w:b/>
          <w:szCs w:val="24"/>
        </w:rPr>
        <w:t> </w:t>
      </w:r>
      <w:r w:rsidR="00D04720" w:rsidRPr="002D2CCA">
        <w:rPr>
          <w:rFonts w:ascii="Arial" w:hAnsi="Arial" w:cs="Arial"/>
          <w:b/>
          <w:szCs w:val="24"/>
        </w:rPr>
        <w:t>Kč</w:t>
      </w:r>
      <w:r w:rsidR="00005808">
        <w:rPr>
          <w:rFonts w:ascii="Arial" w:hAnsi="Arial" w:cs="Arial"/>
          <w:b/>
          <w:szCs w:val="24"/>
        </w:rPr>
        <w:t xml:space="preserve"> (Příloha č. 1)</w:t>
      </w:r>
      <w:r w:rsidR="000A04A4">
        <w:rPr>
          <w:rFonts w:ascii="Arial" w:hAnsi="Arial" w:cs="Arial"/>
          <w:b/>
          <w:szCs w:val="24"/>
        </w:rPr>
        <w:t>.</w:t>
      </w:r>
    </w:p>
    <w:p w14:paraId="354A4CB8" w14:textId="45127EB6" w:rsidR="00AA6113" w:rsidRPr="000453B2" w:rsidRDefault="00D526DB" w:rsidP="000453B2">
      <w:pPr>
        <w:jc w:val="both"/>
        <w:rPr>
          <w:rFonts w:ascii="Arial" w:hAnsi="Arial" w:cs="Arial"/>
          <w:b/>
          <w:szCs w:val="24"/>
        </w:rPr>
      </w:pPr>
      <w:r w:rsidRPr="005C6DBF">
        <w:rPr>
          <w:rFonts w:ascii="Arial" w:hAnsi="Arial" w:cs="Arial"/>
          <w:b/>
          <w:szCs w:val="24"/>
        </w:rPr>
        <w:t>Finanční krytí navrhovan</w:t>
      </w:r>
      <w:r>
        <w:rPr>
          <w:rFonts w:ascii="Arial" w:hAnsi="Arial" w:cs="Arial"/>
          <w:b/>
          <w:szCs w:val="24"/>
        </w:rPr>
        <w:t xml:space="preserve">é </w:t>
      </w:r>
      <w:r w:rsidRPr="005C6DBF">
        <w:rPr>
          <w:rFonts w:ascii="Arial" w:hAnsi="Arial" w:cs="Arial"/>
          <w:b/>
          <w:szCs w:val="24"/>
        </w:rPr>
        <w:t>investiční</w:t>
      </w:r>
      <w:r>
        <w:rPr>
          <w:rFonts w:ascii="Arial" w:hAnsi="Arial" w:cs="Arial"/>
          <w:b/>
          <w:szCs w:val="24"/>
        </w:rPr>
        <w:t xml:space="preserve"> </w:t>
      </w:r>
      <w:r w:rsidR="00870376">
        <w:rPr>
          <w:rFonts w:ascii="Arial" w:hAnsi="Arial" w:cs="Arial"/>
          <w:b/>
          <w:szCs w:val="24"/>
        </w:rPr>
        <w:t xml:space="preserve">účelové </w:t>
      </w:r>
      <w:r w:rsidRPr="005C6DBF">
        <w:rPr>
          <w:rFonts w:ascii="Arial" w:hAnsi="Arial" w:cs="Arial"/>
          <w:b/>
          <w:szCs w:val="24"/>
        </w:rPr>
        <w:t>dotac</w:t>
      </w:r>
      <w:r>
        <w:rPr>
          <w:rFonts w:ascii="Arial" w:hAnsi="Arial" w:cs="Arial"/>
          <w:b/>
          <w:szCs w:val="24"/>
        </w:rPr>
        <w:t>e</w:t>
      </w:r>
      <w:r w:rsidRPr="005C6DBF">
        <w:rPr>
          <w:rFonts w:ascii="Arial" w:hAnsi="Arial" w:cs="Arial"/>
          <w:b/>
          <w:szCs w:val="24"/>
        </w:rPr>
        <w:t xml:space="preserve"> </w:t>
      </w:r>
      <w:r w:rsidR="00870376">
        <w:rPr>
          <w:rFonts w:ascii="Arial" w:hAnsi="Arial" w:cs="Arial"/>
          <w:b/>
          <w:szCs w:val="24"/>
        </w:rPr>
        <w:t xml:space="preserve">bude </w:t>
      </w:r>
      <w:r w:rsidRPr="005C6DBF">
        <w:rPr>
          <w:rFonts w:ascii="Arial" w:hAnsi="Arial" w:cs="Arial"/>
          <w:b/>
          <w:szCs w:val="24"/>
        </w:rPr>
        <w:t xml:space="preserve">zajištěno </w:t>
      </w:r>
      <w:r w:rsidR="00870376">
        <w:rPr>
          <w:rFonts w:ascii="Arial" w:hAnsi="Arial" w:cs="Arial"/>
          <w:b/>
          <w:szCs w:val="24"/>
        </w:rPr>
        <w:t xml:space="preserve">na ORJ 170 </w:t>
      </w:r>
      <w:r w:rsidRPr="005C6DBF">
        <w:rPr>
          <w:rFonts w:ascii="Arial" w:hAnsi="Arial" w:cs="Arial"/>
          <w:b/>
          <w:szCs w:val="24"/>
        </w:rPr>
        <w:t xml:space="preserve">v rámci </w:t>
      </w:r>
      <w:r w:rsidR="00870376">
        <w:rPr>
          <w:rFonts w:ascii="Arial" w:hAnsi="Arial" w:cs="Arial"/>
          <w:b/>
          <w:szCs w:val="24"/>
        </w:rPr>
        <w:t xml:space="preserve">návrhu rozpočtu na rok 2022 a 2023. </w:t>
      </w:r>
    </w:p>
    <w:p w14:paraId="7E6DF2F3" w14:textId="77777777" w:rsidR="00825B60" w:rsidRPr="00BB1D3F" w:rsidRDefault="00FE0D38" w:rsidP="00825B60">
      <w:pPr>
        <w:jc w:val="both"/>
        <w:rPr>
          <w:rFonts w:ascii="Arial" w:hAnsi="Arial" w:cs="Arial"/>
          <w:b/>
          <w:szCs w:val="24"/>
          <w:u w:val="single"/>
        </w:rPr>
      </w:pPr>
      <w:r w:rsidRPr="00AA6113">
        <w:rPr>
          <w:rFonts w:ascii="Arial" w:hAnsi="Arial" w:cs="Arial"/>
          <w:b/>
          <w:szCs w:val="24"/>
          <w:u w:val="single"/>
        </w:rPr>
        <w:t xml:space="preserve">Zdůvodnění </w:t>
      </w:r>
    </w:p>
    <w:p w14:paraId="6412E01F" w14:textId="38A5AEDE" w:rsidR="0078267B" w:rsidRDefault="0078267B" w:rsidP="00957A8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Organizace se v posledních letech</w:t>
      </w:r>
      <w:r w:rsidR="0079302F">
        <w:rPr>
          <w:rFonts w:ascii="Arial" w:hAnsi="Arial" w:cs="Arial"/>
          <w:szCs w:val="24"/>
        </w:rPr>
        <w:t xml:space="preserve"> intenzivně snaží vícezdrojovým financováním řešit havarijní stav komplexu budov včetně svého sídla, které získala darem starostou Moravské Ostravy Janem Prokešem.</w:t>
      </w:r>
      <w:r w:rsidR="0079302F" w:rsidRPr="0079302F">
        <w:rPr>
          <w:rFonts w:ascii="Arial" w:hAnsi="Arial" w:cs="Arial"/>
          <w:szCs w:val="24"/>
        </w:rPr>
        <w:t xml:space="preserve"> </w:t>
      </w:r>
      <w:r w:rsidR="0079302F">
        <w:rPr>
          <w:rFonts w:ascii="Arial" w:hAnsi="Arial" w:cs="Arial"/>
          <w:szCs w:val="24"/>
        </w:rPr>
        <w:t xml:space="preserve">Organizaci se již podařilo získat finanční prostředky </w:t>
      </w:r>
      <w:r w:rsidR="0079302F" w:rsidRPr="00957A8C">
        <w:rPr>
          <w:rFonts w:ascii="Arial" w:hAnsi="Arial" w:cs="Arial"/>
          <w:szCs w:val="24"/>
        </w:rPr>
        <w:t>z</w:t>
      </w:r>
      <w:r w:rsidR="0079302F">
        <w:rPr>
          <w:rFonts w:ascii="Arial" w:hAnsi="Arial" w:cs="Arial"/>
          <w:szCs w:val="24"/>
        </w:rPr>
        <w:t xml:space="preserve"> fondů </w:t>
      </w:r>
      <w:proofErr w:type="gramStart"/>
      <w:r w:rsidR="0079302F">
        <w:rPr>
          <w:rFonts w:ascii="Arial" w:hAnsi="Arial" w:cs="Arial"/>
          <w:szCs w:val="24"/>
        </w:rPr>
        <w:t>EU - Operačního</w:t>
      </w:r>
      <w:proofErr w:type="gramEnd"/>
      <w:r w:rsidR="0079302F">
        <w:rPr>
          <w:rFonts w:ascii="Arial" w:hAnsi="Arial" w:cs="Arial"/>
          <w:szCs w:val="24"/>
        </w:rPr>
        <w:t xml:space="preserve"> fondu Ž</w:t>
      </w:r>
      <w:r w:rsidR="0079302F" w:rsidRPr="00957A8C">
        <w:rPr>
          <w:rFonts w:ascii="Arial" w:hAnsi="Arial" w:cs="Arial"/>
          <w:szCs w:val="24"/>
        </w:rPr>
        <w:t>ivotní prostředí</w:t>
      </w:r>
      <w:r w:rsidR="0079302F">
        <w:rPr>
          <w:rFonts w:ascii="Arial" w:hAnsi="Arial" w:cs="Arial"/>
          <w:szCs w:val="24"/>
        </w:rPr>
        <w:t xml:space="preserve"> (OP ŽP) na </w:t>
      </w:r>
      <w:r w:rsidR="00D62160">
        <w:rPr>
          <w:rFonts w:ascii="Arial" w:hAnsi="Arial" w:cs="Arial"/>
          <w:szCs w:val="24"/>
        </w:rPr>
        <w:t xml:space="preserve">kompletní </w:t>
      </w:r>
      <w:r w:rsidR="0079302F">
        <w:rPr>
          <w:rFonts w:ascii="Arial" w:hAnsi="Arial" w:cs="Arial"/>
          <w:szCs w:val="24"/>
        </w:rPr>
        <w:t>rekonstrukci všech budov.</w:t>
      </w:r>
      <w:r w:rsidR="0079302F" w:rsidRPr="0079302F">
        <w:rPr>
          <w:rFonts w:ascii="Arial" w:hAnsi="Arial" w:cs="Arial"/>
          <w:szCs w:val="24"/>
        </w:rPr>
        <w:t xml:space="preserve"> </w:t>
      </w:r>
      <w:r w:rsidR="0079302F">
        <w:rPr>
          <w:rFonts w:ascii="Arial" w:hAnsi="Arial" w:cs="Arial"/>
          <w:szCs w:val="24"/>
        </w:rPr>
        <w:t>Na realizaci I. fáz</w:t>
      </w:r>
      <w:r w:rsidR="00D62160">
        <w:rPr>
          <w:rFonts w:ascii="Arial" w:hAnsi="Arial" w:cs="Arial"/>
          <w:szCs w:val="24"/>
        </w:rPr>
        <w:t>e</w:t>
      </w:r>
      <w:r w:rsidR="0079302F">
        <w:rPr>
          <w:rFonts w:ascii="Arial" w:hAnsi="Arial" w:cs="Arial"/>
          <w:szCs w:val="24"/>
        </w:rPr>
        <w:t xml:space="preserve"> rekonstrukce </w:t>
      </w:r>
      <w:proofErr w:type="gramStart"/>
      <w:r w:rsidR="0079302F">
        <w:rPr>
          <w:rFonts w:ascii="Arial" w:hAnsi="Arial" w:cs="Arial"/>
          <w:szCs w:val="24"/>
        </w:rPr>
        <w:t>-  budov</w:t>
      </w:r>
      <w:proofErr w:type="gramEnd"/>
      <w:r w:rsidR="0079302F">
        <w:rPr>
          <w:rFonts w:ascii="Arial" w:hAnsi="Arial" w:cs="Arial"/>
          <w:szCs w:val="24"/>
        </w:rPr>
        <w:t xml:space="preserve"> </w:t>
      </w:r>
      <w:r w:rsidR="00D62160">
        <w:rPr>
          <w:rFonts w:ascii="Arial" w:hAnsi="Arial" w:cs="Arial"/>
          <w:szCs w:val="24"/>
        </w:rPr>
        <w:t>„</w:t>
      </w:r>
      <w:r w:rsidR="0079302F">
        <w:rPr>
          <w:rFonts w:ascii="Arial" w:hAnsi="Arial" w:cs="Arial"/>
          <w:szCs w:val="24"/>
        </w:rPr>
        <w:t>C</w:t>
      </w:r>
      <w:r w:rsidR="00D62160">
        <w:rPr>
          <w:rFonts w:ascii="Arial" w:hAnsi="Arial" w:cs="Arial"/>
          <w:szCs w:val="24"/>
        </w:rPr>
        <w:t>“</w:t>
      </w:r>
      <w:r w:rsidR="0079302F">
        <w:rPr>
          <w:rFonts w:ascii="Arial" w:hAnsi="Arial" w:cs="Arial"/>
          <w:szCs w:val="24"/>
        </w:rPr>
        <w:t xml:space="preserve"> a </w:t>
      </w:r>
      <w:r w:rsidR="00D62160">
        <w:rPr>
          <w:rFonts w:ascii="Arial" w:hAnsi="Arial" w:cs="Arial"/>
          <w:szCs w:val="24"/>
        </w:rPr>
        <w:t>„</w:t>
      </w:r>
      <w:r w:rsidR="0079302F">
        <w:rPr>
          <w:rFonts w:ascii="Arial" w:hAnsi="Arial" w:cs="Arial"/>
          <w:szCs w:val="24"/>
        </w:rPr>
        <w:t>D</w:t>
      </w:r>
      <w:r w:rsidR="00D62160">
        <w:rPr>
          <w:rFonts w:ascii="Arial" w:hAnsi="Arial" w:cs="Arial"/>
          <w:szCs w:val="24"/>
        </w:rPr>
        <w:t>“</w:t>
      </w:r>
      <w:r w:rsidR="0079302F">
        <w:rPr>
          <w:rFonts w:ascii="Arial" w:hAnsi="Arial" w:cs="Arial"/>
          <w:szCs w:val="24"/>
        </w:rPr>
        <w:t xml:space="preserve">, které slouží jako výjezdové stanoviště pro jednotky ČČK, krajský </w:t>
      </w:r>
      <w:r w:rsidR="00745A15">
        <w:rPr>
          <w:rFonts w:ascii="Arial" w:hAnsi="Arial" w:cs="Arial"/>
          <w:szCs w:val="24"/>
        </w:rPr>
        <w:t xml:space="preserve">humanitární </w:t>
      </w:r>
      <w:r w:rsidR="0079302F">
        <w:rPr>
          <w:rFonts w:ascii="Arial" w:hAnsi="Arial" w:cs="Arial"/>
          <w:szCs w:val="24"/>
        </w:rPr>
        <w:t>sklad a ošacovací středisko</w:t>
      </w:r>
      <w:r w:rsidR="00D62160">
        <w:rPr>
          <w:rFonts w:ascii="Arial" w:hAnsi="Arial" w:cs="Arial"/>
          <w:szCs w:val="24"/>
        </w:rPr>
        <w:t>,</w:t>
      </w:r>
      <w:r w:rsidR="0079302F">
        <w:rPr>
          <w:rFonts w:ascii="Arial" w:hAnsi="Arial" w:cs="Arial"/>
          <w:szCs w:val="24"/>
        </w:rPr>
        <w:t xml:space="preserve">  se podílí také statutární město Ostrava investiční dotací ve výši 4.327.000 Kč (usn. 1269/ZM1822/20 ze dne 27.1.2021).</w:t>
      </w:r>
    </w:p>
    <w:p w14:paraId="2FB22530" w14:textId="7A5D4851" w:rsidR="0079302F" w:rsidRDefault="0079302F" w:rsidP="0079302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Dotace OP</w:t>
      </w:r>
      <w:r w:rsidR="00745A1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ŽP je určena také pro </w:t>
      </w:r>
      <w:r w:rsidR="00745A15">
        <w:rPr>
          <w:rFonts w:ascii="Arial" w:hAnsi="Arial" w:cs="Arial"/>
          <w:szCs w:val="24"/>
        </w:rPr>
        <w:t xml:space="preserve">rekonstrukci </w:t>
      </w:r>
      <w:r>
        <w:rPr>
          <w:rFonts w:ascii="Arial" w:hAnsi="Arial" w:cs="Arial"/>
          <w:szCs w:val="24"/>
        </w:rPr>
        <w:t>hlavní budov</w:t>
      </w:r>
      <w:r w:rsidR="00745A15">
        <w:rPr>
          <w:rFonts w:ascii="Arial" w:hAnsi="Arial" w:cs="Arial"/>
          <w:szCs w:val="24"/>
        </w:rPr>
        <w:t>y</w:t>
      </w:r>
      <w:r>
        <w:rPr>
          <w:rFonts w:ascii="Arial" w:hAnsi="Arial" w:cs="Arial"/>
          <w:szCs w:val="24"/>
        </w:rPr>
        <w:t xml:space="preserve"> „A“</w:t>
      </w:r>
      <w:r w:rsidR="00745A15">
        <w:rPr>
          <w:rFonts w:ascii="Arial" w:hAnsi="Arial" w:cs="Arial"/>
          <w:szCs w:val="24"/>
        </w:rPr>
        <w:t>, ve které je umístěno profesionální zázemí spolku ČČK a další účelové prostory</w:t>
      </w:r>
      <w:r w:rsidR="00D62160">
        <w:rPr>
          <w:rFonts w:ascii="Arial" w:hAnsi="Arial" w:cs="Arial"/>
          <w:szCs w:val="24"/>
        </w:rPr>
        <w:t>.</w:t>
      </w:r>
      <w:r w:rsidR="00745A1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Pro úspěšné čerpání evropské dotace je nezbytné začít s rekonstrukcí již zpočátku r. 2022</w:t>
      </w:r>
      <w:r w:rsidR="00745A15">
        <w:rPr>
          <w:rFonts w:ascii="Arial" w:hAnsi="Arial" w:cs="Arial"/>
          <w:szCs w:val="24"/>
        </w:rPr>
        <w:t xml:space="preserve"> vzhledem k časovému omezení čerpání dotace do konce r. 2023.</w:t>
      </w:r>
    </w:p>
    <w:p w14:paraId="24359315" w14:textId="11CB62FF" w:rsidR="00745A15" w:rsidRDefault="00745A15" w:rsidP="00957A8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Vzhledem k vyšší finanční náročnost</w:t>
      </w:r>
      <w:r w:rsidR="00D62160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rekonstrukce hlavní budovy </w:t>
      </w:r>
      <w:r w:rsidR="00D62160">
        <w:rPr>
          <w:rFonts w:ascii="Arial" w:hAnsi="Arial" w:cs="Arial"/>
          <w:szCs w:val="24"/>
        </w:rPr>
        <w:t xml:space="preserve">„A“ </w:t>
      </w:r>
      <w:r w:rsidRPr="00D62160">
        <w:rPr>
          <w:rFonts w:ascii="Arial" w:hAnsi="Arial" w:cs="Arial"/>
          <w:b/>
          <w:bCs/>
          <w:szCs w:val="24"/>
        </w:rPr>
        <w:t>žádá Č</w:t>
      </w:r>
      <w:r w:rsidR="00D62160" w:rsidRPr="00D62160">
        <w:rPr>
          <w:rFonts w:ascii="Arial" w:hAnsi="Arial" w:cs="Arial"/>
          <w:b/>
          <w:bCs/>
          <w:szCs w:val="24"/>
        </w:rPr>
        <w:t>eský červený kříž</w:t>
      </w:r>
      <w:r w:rsidRPr="00D62160">
        <w:rPr>
          <w:rFonts w:ascii="Arial" w:hAnsi="Arial" w:cs="Arial"/>
          <w:b/>
          <w:bCs/>
          <w:szCs w:val="24"/>
        </w:rPr>
        <w:t xml:space="preserve"> o poskytnutí mimořádné dotace ve výši 7.523.288 Kč</w:t>
      </w:r>
      <w:r>
        <w:rPr>
          <w:rFonts w:ascii="Arial" w:hAnsi="Arial" w:cs="Arial"/>
          <w:szCs w:val="24"/>
        </w:rPr>
        <w:t xml:space="preserve">, </w:t>
      </w:r>
      <w:r w:rsidR="00D62160">
        <w:rPr>
          <w:rFonts w:ascii="Arial" w:hAnsi="Arial" w:cs="Arial"/>
          <w:szCs w:val="24"/>
        </w:rPr>
        <w:t xml:space="preserve">o </w:t>
      </w:r>
      <w:r>
        <w:rPr>
          <w:rFonts w:ascii="Arial" w:hAnsi="Arial" w:cs="Arial"/>
          <w:szCs w:val="24"/>
        </w:rPr>
        <w:t>stejný díl organizace žádá také Moravskoslezský kraj.</w:t>
      </w:r>
    </w:p>
    <w:p w14:paraId="70D3D58F" w14:textId="30958BFF" w:rsidR="00E05120" w:rsidRPr="00FA09EF" w:rsidRDefault="00D62160" w:rsidP="00B72C42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</w:rPr>
        <w:t>Případná f</w:t>
      </w:r>
      <w:r w:rsidR="00E05120" w:rsidRPr="00814A05">
        <w:rPr>
          <w:rFonts w:ascii="Arial" w:hAnsi="Arial" w:cs="Arial"/>
        </w:rPr>
        <w:t xml:space="preserve">inanční podpora statutárního města Ostravy </w:t>
      </w:r>
      <w:r>
        <w:rPr>
          <w:rFonts w:ascii="Arial" w:hAnsi="Arial" w:cs="Arial"/>
        </w:rPr>
        <w:t>bude</w:t>
      </w:r>
      <w:r w:rsidR="005F73CE">
        <w:rPr>
          <w:rFonts w:ascii="Arial" w:hAnsi="Arial" w:cs="Arial"/>
        </w:rPr>
        <w:t xml:space="preserve"> určena na </w:t>
      </w:r>
      <w:r w:rsidR="000453B2">
        <w:rPr>
          <w:rFonts w:ascii="Arial" w:hAnsi="Arial" w:cs="Arial"/>
        </w:rPr>
        <w:t xml:space="preserve">částečnou </w:t>
      </w:r>
      <w:r w:rsidR="00543947">
        <w:rPr>
          <w:rFonts w:ascii="Arial" w:hAnsi="Arial" w:cs="Arial"/>
        </w:rPr>
        <w:t xml:space="preserve">úhradu </w:t>
      </w:r>
      <w:r w:rsidR="005F73CE">
        <w:rPr>
          <w:rFonts w:ascii="Arial" w:hAnsi="Arial" w:cs="Arial"/>
        </w:rPr>
        <w:t>rekonstrukce</w:t>
      </w:r>
      <w:r w:rsidR="00745A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hlavní </w:t>
      </w:r>
      <w:r w:rsidR="00745A15">
        <w:rPr>
          <w:rFonts w:ascii="Arial" w:hAnsi="Arial" w:cs="Arial"/>
        </w:rPr>
        <w:t>budovy „A“</w:t>
      </w:r>
      <w:r>
        <w:rPr>
          <w:rFonts w:ascii="Arial" w:hAnsi="Arial" w:cs="Arial"/>
        </w:rPr>
        <w:t>.</w:t>
      </w:r>
    </w:p>
    <w:p w14:paraId="09B4B827" w14:textId="77777777" w:rsidR="006E24C7" w:rsidRPr="00BD00A6" w:rsidRDefault="006E24C7" w:rsidP="00B90F0F">
      <w:pPr>
        <w:jc w:val="both"/>
        <w:rPr>
          <w:rFonts w:ascii="Arial" w:hAnsi="Arial" w:cs="Arial"/>
          <w:b/>
          <w:szCs w:val="24"/>
          <w:u w:val="single"/>
        </w:rPr>
      </w:pPr>
      <w:r w:rsidRPr="00BD00A6">
        <w:rPr>
          <w:rFonts w:ascii="Arial" w:hAnsi="Arial" w:cs="Arial"/>
          <w:b/>
          <w:szCs w:val="24"/>
          <w:u w:val="single"/>
        </w:rPr>
        <w:t>Sta</w:t>
      </w:r>
      <w:r w:rsidR="006264AD">
        <w:rPr>
          <w:rFonts w:ascii="Arial" w:hAnsi="Arial" w:cs="Arial"/>
          <w:b/>
          <w:szCs w:val="24"/>
          <w:u w:val="single"/>
        </w:rPr>
        <w:t>novisko odboru sociálních věcí a zdravotnictví (OSVZ</w:t>
      </w:r>
      <w:r w:rsidR="003000FF" w:rsidRPr="00BD00A6">
        <w:rPr>
          <w:rFonts w:ascii="Arial" w:hAnsi="Arial" w:cs="Arial"/>
          <w:b/>
          <w:szCs w:val="24"/>
          <w:u w:val="single"/>
        </w:rPr>
        <w:t>)</w:t>
      </w:r>
      <w:r w:rsidR="00EB79F5" w:rsidRPr="00BD00A6">
        <w:rPr>
          <w:rFonts w:ascii="Arial" w:hAnsi="Arial" w:cs="Arial"/>
          <w:b/>
          <w:szCs w:val="24"/>
          <w:u w:val="single"/>
        </w:rPr>
        <w:t>:</w:t>
      </w:r>
    </w:p>
    <w:p w14:paraId="7509648A" w14:textId="77777777" w:rsidR="008F62CF" w:rsidRPr="00BD00A6" w:rsidRDefault="006264AD" w:rsidP="00B90F0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OSVZ</w:t>
      </w:r>
      <w:r w:rsidR="008F62CF" w:rsidRPr="00BD00A6">
        <w:rPr>
          <w:rFonts w:ascii="Arial" w:hAnsi="Arial" w:cs="Arial"/>
          <w:szCs w:val="24"/>
        </w:rPr>
        <w:t xml:space="preserve"> provedl předběžnou veřejno</w:t>
      </w:r>
      <w:r w:rsidR="00E21EF6" w:rsidRPr="00BD00A6">
        <w:rPr>
          <w:rFonts w:ascii="Arial" w:hAnsi="Arial" w:cs="Arial"/>
          <w:szCs w:val="24"/>
        </w:rPr>
        <w:t>s</w:t>
      </w:r>
      <w:r w:rsidR="008F62CF" w:rsidRPr="00BD00A6">
        <w:rPr>
          <w:rFonts w:ascii="Arial" w:hAnsi="Arial" w:cs="Arial"/>
          <w:szCs w:val="24"/>
        </w:rPr>
        <w:t>právní kontrolu</w:t>
      </w:r>
      <w:r w:rsidR="00C5455E" w:rsidRPr="00BD00A6">
        <w:rPr>
          <w:rFonts w:ascii="Arial" w:hAnsi="Arial" w:cs="Arial"/>
          <w:szCs w:val="24"/>
        </w:rPr>
        <w:t xml:space="preserve"> žadatele ve smyslu zákona č. 320/2001 Sb.</w:t>
      </w:r>
      <w:r w:rsidR="00A673D3" w:rsidRPr="00BD00A6">
        <w:rPr>
          <w:rFonts w:ascii="Arial" w:hAnsi="Arial" w:cs="Arial"/>
          <w:szCs w:val="24"/>
        </w:rPr>
        <w:t>,</w:t>
      </w:r>
      <w:r w:rsidR="00C5455E" w:rsidRPr="00BD00A6">
        <w:rPr>
          <w:rFonts w:ascii="Arial" w:hAnsi="Arial" w:cs="Arial"/>
          <w:szCs w:val="24"/>
        </w:rPr>
        <w:t xml:space="preserve"> </w:t>
      </w:r>
      <w:r w:rsidR="00BF0D6B" w:rsidRPr="00BD00A6">
        <w:rPr>
          <w:rFonts w:ascii="Arial" w:hAnsi="Arial" w:cs="Arial"/>
          <w:szCs w:val="24"/>
        </w:rPr>
        <w:br/>
      </w:r>
      <w:r w:rsidR="00C5455E" w:rsidRPr="00BD00A6">
        <w:rPr>
          <w:rFonts w:ascii="Arial" w:hAnsi="Arial" w:cs="Arial"/>
          <w:szCs w:val="24"/>
        </w:rPr>
        <w:t>o finanční kontrole ve veřejné správě a o změně některých zák</w:t>
      </w:r>
      <w:r w:rsidR="00AD7790" w:rsidRPr="00BD00A6">
        <w:rPr>
          <w:rFonts w:ascii="Arial" w:hAnsi="Arial" w:cs="Arial"/>
          <w:szCs w:val="24"/>
        </w:rPr>
        <w:t>onů</w:t>
      </w:r>
      <w:r w:rsidR="00AB5F68" w:rsidRPr="00BD00A6">
        <w:rPr>
          <w:rFonts w:ascii="Arial" w:hAnsi="Arial" w:cs="Arial"/>
          <w:szCs w:val="24"/>
        </w:rPr>
        <w:t xml:space="preserve"> (zákon o finanční kontrole)</w:t>
      </w:r>
      <w:r w:rsidR="00A673D3" w:rsidRPr="00BD00A6">
        <w:rPr>
          <w:rFonts w:ascii="Arial" w:hAnsi="Arial" w:cs="Arial"/>
          <w:szCs w:val="24"/>
        </w:rPr>
        <w:t xml:space="preserve">, ve znění pozdějších předpisů. </w:t>
      </w:r>
      <w:r w:rsidR="000D1B5B" w:rsidRPr="00BD00A6">
        <w:rPr>
          <w:rFonts w:ascii="Arial" w:hAnsi="Arial" w:cs="Arial"/>
          <w:szCs w:val="24"/>
        </w:rPr>
        <w:t>K</w:t>
      </w:r>
      <w:r w:rsidR="002E6BF6" w:rsidRPr="00BD00A6">
        <w:rPr>
          <w:rFonts w:ascii="Arial" w:hAnsi="Arial" w:cs="Arial"/>
          <w:szCs w:val="24"/>
        </w:rPr>
        <w:t> </w:t>
      </w:r>
      <w:r w:rsidR="00F6573D" w:rsidRPr="00BD00A6">
        <w:rPr>
          <w:rFonts w:ascii="Arial" w:hAnsi="Arial" w:cs="Arial"/>
          <w:szCs w:val="24"/>
        </w:rPr>
        <w:t>žádost</w:t>
      </w:r>
      <w:r w:rsidR="00077C42">
        <w:rPr>
          <w:rFonts w:ascii="Arial" w:hAnsi="Arial" w:cs="Arial"/>
          <w:szCs w:val="24"/>
        </w:rPr>
        <w:t>i</w:t>
      </w:r>
      <w:r w:rsidR="00F6573D" w:rsidRPr="00BD00A6">
        <w:rPr>
          <w:rFonts w:ascii="Arial" w:hAnsi="Arial" w:cs="Arial"/>
          <w:szCs w:val="24"/>
        </w:rPr>
        <w:t xml:space="preserve"> o </w:t>
      </w:r>
      <w:r w:rsidR="00A673D3" w:rsidRPr="00BD00A6">
        <w:rPr>
          <w:rFonts w:ascii="Arial" w:hAnsi="Arial" w:cs="Arial"/>
          <w:szCs w:val="24"/>
        </w:rPr>
        <w:t xml:space="preserve">poskytnutí dotace </w:t>
      </w:r>
      <w:r w:rsidR="004E77E0" w:rsidRPr="00BD00A6">
        <w:rPr>
          <w:rFonts w:ascii="Arial" w:hAnsi="Arial" w:cs="Arial"/>
          <w:szCs w:val="24"/>
        </w:rPr>
        <w:t>byl vyhotoven Z</w:t>
      </w:r>
      <w:r w:rsidR="00A673D3" w:rsidRPr="00BD00A6">
        <w:rPr>
          <w:rFonts w:ascii="Arial" w:hAnsi="Arial" w:cs="Arial"/>
          <w:szCs w:val="24"/>
        </w:rPr>
        <w:t>áznam</w:t>
      </w:r>
      <w:r w:rsidR="004E77E0" w:rsidRPr="00BD00A6">
        <w:rPr>
          <w:rFonts w:ascii="Arial" w:hAnsi="Arial" w:cs="Arial"/>
          <w:szCs w:val="24"/>
        </w:rPr>
        <w:t xml:space="preserve"> o provedení předběžné veřejno</w:t>
      </w:r>
      <w:r w:rsidR="005877C6">
        <w:rPr>
          <w:rFonts w:ascii="Arial" w:hAnsi="Arial" w:cs="Arial"/>
          <w:szCs w:val="24"/>
        </w:rPr>
        <w:t>s</w:t>
      </w:r>
      <w:r w:rsidR="004E77E0" w:rsidRPr="00BD00A6">
        <w:rPr>
          <w:rFonts w:ascii="Arial" w:hAnsi="Arial" w:cs="Arial"/>
          <w:szCs w:val="24"/>
        </w:rPr>
        <w:t>právní kontroly. Žádost splňuj</w:t>
      </w:r>
      <w:r w:rsidR="00077C42">
        <w:rPr>
          <w:rFonts w:ascii="Arial" w:hAnsi="Arial" w:cs="Arial"/>
          <w:szCs w:val="24"/>
        </w:rPr>
        <w:t>e</w:t>
      </w:r>
      <w:r w:rsidR="004E77E0" w:rsidRPr="00BD00A6">
        <w:rPr>
          <w:rFonts w:ascii="Arial" w:hAnsi="Arial" w:cs="Arial"/>
          <w:szCs w:val="24"/>
        </w:rPr>
        <w:t xml:space="preserve"> všechny náležitosti dle zákona č. 250/2000 Sb., o </w:t>
      </w:r>
      <w:r w:rsidR="00B66E9F" w:rsidRPr="00BD00A6">
        <w:rPr>
          <w:rFonts w:ascii="Arial" w:hAnsi="Arial" w:cs="Arial"/>
          <w:szCs w:val="24"/>
        </w:rPr>
        <w:t>rozpočtových pravidlech územních rozpočtů, ve znění pozdějších předpisů</w:t>
      </w:r>
      <w:r w:rsidR="00517EBD" w:rsidRPr="00BD00A6">
        <w:rPr>
          <w:rFonts w:ascii="Arial" w:hAnsi="Arial" w:cs="Arial"/>
          <w:szCs w:val="24"/>
        </w:rPr>
        <w:t>.</w:t>
      </w:r>
    </w:p>
    <w:p w14:paraId="04630111" w14:textId="77777777" w:rsidR="006E47C5" w:rsidRPr="00B72C42" w:rsidRDefault="006264AD" w:rsidP="002656A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OSVZ</w:t>
      </w:r>
      <w:r w:rsidR="002656AF" w:rsidRPr="00B72C42">
        <w:rPr>
          <w:rFonts w:ascii="Arial" w:hAnsi="Arial" w:cs="Arial"/>
          <w:b/>
          <w:szCs w:val="24"/>
        </w:rPr>
        <w:t xml:space="preserve"> po zhodnocení všech doložených informací doporučuje poskytnout </w:t>
      </w:r>
      <w:r w:rsidR="006E47C5" w:rsidRPr="00B72C42">
        <w:rPr>
          <w:rFonts w:ascii="Arial" w:hAnsi="Arial" w:cs="Arial"/>
          <w:szCs w:val="24"/>
        </w:rPr>
        <w:t>investiční</w:t>
      </w:r>
      <w:r w:rsidR="006E47C5" w:rsidRPr="00B72C42">
        <w:rPr>
          <w:rFonts w:ascii="Arial" w:hAnsi="Arial" w:cs="Arial"/>
          <w:b/>
          <w:szCs w:val="24"/>
        </w:rPr>
        <w:t xml:space="preserve"> </w:t>
      </w:r>
      <w:r w:rsidR="002656AF" w:rsidRPr="00B72C42">
        <w:rPr>
          <w:rFonts w:ascii="Arial" w:hAnsi="Arial" w:cs="Arial"/>
          <w:szCs w:val="24"/>
        </w:rPr>
        <w:t>účelov</w:t>
      </w:r>
      <w:r w:rsidR="006E47C5" w:rsidRPr="00B72C42">
        <w:rPr>
          <w:rFonts w:ascii="Arial" w:hAnsi="Arial" w:cs="Arial"/>
          <w:szCs w:val="24"/>
        </w:rPr>
        <w:t>ou</w:t>
      </w:r>
      <w:r w:rsidR="002656AF" w:rsidRPr="00B72C42">
        <w:rPr>
          <w:rFonts w:ascii="Arial" w:hAnsi="Arial" w:cs="Arial"/>
          <w:szCs w:val="24"/>
        </w:rPr>
        <w:t xml:space="preserve"> dotaci</w:t>
      </w:r>
      <w:r w:rsidR="006E47C5" w:rsidRPr="00B72C42">
        <w:rPr>
          <w:rFonts w:ascii="Arial" w:hAnsi="Arial" w:cs="Arial"/>
          <w:szCs w:val="24"/>
        </w:rPr>
        <w:t>:</w:t>
      </w:r>
    </w:p>
    <w:p w14:paraId="652C9143" w14:textId="04C40F62" w:rsidR="00E92195" w:rsidRDefault="000453B2" w:rsidP="000453B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szCs w:val="24"/>
        </w:rPr>
      </w:pPr>
      <w:r w:rsidRPr="000453B2">
        <w:rPr>
          <w:rFonts w:ascii="Arial" w:hAnsi="Arial" w:cs="Arial"/>
          <w:b/>
          <w:szCs w:val="24"/>
        </w:rPr>
        <w:t>Oblastní</w:t>
      </w:r>
      <w:r>
        <w:rPr>
          <w:rFonts w:ascii="Arial" w:hAnsi="Arial" w:cs="Arial"/>
          <w:b/>
          <w:szCs w:val="24"/>
        </w:rPr>
        <w:t>mu</w:t>
      </w:r>
      <w:r w:rsidRPr="000453B2">
        <w:rPr>
          <w:rFonts w:ascii="Arial" w:hAnsi="Arial" w:cs="Arial"/>
          <w:b/>
          <w:szCs w:val="24"/>
        </w:rPr>
        <w:t xml:space="preserve"> spolk</w:t>
      </w:r>
      <w:r>
        <w:rPr>
          <w:rFonts w:ascii="Arial" w:hAnsi="Arial" w:cs="Arial"/>
          <w:b/>
          <w:szCs w:val="24"/>
        </w:rPr>
        <w:t>u</w:t>
      </w:r>
      <w:r w:rsidRPr="000453B2">
        <w:rPr>
          <w:rFonts w:ascii="Arial" w:hAnsi="Arial" w:cs="Arial"/>
          <w:b/>
          <w:szCs w:val="24"/>
        </w:rPr>
        <w:t xml:space="preserve"> Českého červeného kříže Ostrava </w:t>
      </w:r>
      <w:r w:rsidR="00E92195" w:rsidRPr="00FA7824">
        <w:rPr>
          <w:rFonts w:ascii="Arial" w:hAnsi="Arial" w:cs="Arial"/>
          <w:szCs w:val="24"/>
        </w:rPr>
        <w:t>v</w:t>
      </w:r>
      <w:r w:rsidR="00745A15">
        <w:rPr>
          <w:rFonts w:ascii="Arial" w:hAnsi="Arial" w:cs="Arial"/>
          <w:szCs w:val="24"/>
        </w:rPr>
        <w:t xml:space="preserve"> celkové</w:t>
      </w:r>
      <w:r w:rsidR="00E92195" w:rsidRPr="00FA7824">
        <w:rPr>
          <w:rFonts w:ascii="Arial" w:hAnsi="Arial" w:cs="Arial"/>
          <w:szCs w:val="24"/>
        </w:rPr>
        <w:t xml:space="preserve"> výši </w:t>
      </w:r>
      <w:r w:rsidR="008D2588">
        <w:rPr>
          <w:rFonts w:ascii="Arial" w:hAnsi="Arial" w:cs="Arial"/>
          <w:b/>
          <w:szCs w:val="24"/>
        </w:rPr>
        <w:t>7</w:t>
      </w:r>
      <w:r w:rsidRPr="000453B2">
        <w:rPr>
          <w:rFonts w:ascii="Arial" w:hAnsi="Arial" w:cs="Arial"/>
          <w:b/>
          <w:szCs w:val="24"/>
        </w:rPr>
        <w:t>.</w:t>
      </w:r>
      <w:r w:rsidR="008D2588">
        <w:rPr>
          <w:rFonts w:ascii="Arial" w:hAnsi="Arial" w:cs="Arial"/>
          <w:b/>
          <w:szCs w:val="24"/>
        </w:rPr>
        <w:t>524</w:t>
      </w:r>
      <w:r>
        <w:rPr>
          <w:rFonts w:ascii="Arial" w:hAnsi="Arial" w:cs="Arial"/>
          <w:b/>
          <w:szCs w:val="24"/>
        </w:rPr>
        <w:t>.000</w:t>
      </w:r>
      <w:r w:rsidR="00E92195" w:rsidRPr="00FA7824">
        <w:rPr>
          <w:rFonts w:ascii="Arial" w:hAnsi="Arial" w:cs="Arial"/>
          <w:b/>
          <w:szCs w:val="24"/>
        </w:rPr>
        <w:t xml:space="preserve"> Kč </w:t>
      </w:r>
      <w:r w:rsidR="008D2588">
        <w:rPr>
          <w:rFonts w:ascii="Arial" w:hAnsi="Arial" w:cs="Arial"/>
          <w:b/>
          <w:szCs w:val="24"/>
        </w:rPr>
        <w:t xml:space="preserve">s rovnoměrným rozložením do let 2022 a 2023 </w:t>
      </w:r>
      <w:r w:rsidR="008D2588" w:rsidRPr="008D2588">
        <w:rPr>
          <w:rFonts w:ascii="Arial" w:hAnsi="Arial" w:cs="Arial"/>
          <w:bCs/>
          <w:szCs w:val="24"/>
        </w:rPr>
        <w:t xml:space="preserve">(roční dotace tak představuje </w:t>
      </w:r>
      <w:proofErr w:type="gramStart"/>
      <w:r w:rsidR="008D2588" w:rsidRPr="008D2588">
        <w:rPr>
          <w:rFonts w:ascii="Arial" w:hAnsi="Arial" w:cs="Arial"/>
          <w:bCs/>
          <w:szCs w:val="24"/>
        </w:rPr>
        <w:t xml:space="preserve">částku </w:t>
      </w:r>
      <w:r w:rsidR="00D62160">
        <w:rPr>
          <w:rFonts w:ascii="Arial" w:hAnsi="Arial" w:cs="Arial"/>
          <w:bCs/>
          <w:szCs w:val="24"/>
        </w:rPr>
        <w:t xml:space="preserve"> </w:t>
      </w:r>
      <w:r w:rsidR="008D2588" w:rsidRPr="008D2588">
        <w:rPr>
          <w:rFonts w:ascii="Arial" w:hAnsi="Arial" w:cs="Arial"/>
          <w:bCs/>
          <w:szCs w:val="24"/>
        </w:rPr>
        <w:t>3.762.000</w:t>
      </w:r>
      <w:proofErr w:type="gramEnd"/>
      <w:r w:rsidR="008D2588" w:rsidRPr="008D2588">
        <w:rPr>
          <w:rFonts w:ascii="Arial" w:hAnsi="Arial" w:cs="Arial"/>
          <w:bCs/>
          <w:szCs w:val="24"/>
        </w:rPr>
        <w:t xml:space="preserve"> Kč)</w:t>
      </w:r>
      <w:r w:rsidR="008D2588">
        <w:rPr>
          <w:rFonts w:ascii="Arial" w:hAnsi="Arial" w:cs="Arial"/>
          <w:b/>
          <w:szCs w:val="24"/>
        </w:rPr>
        <w:t xml:space="preserve"> </w:t>
      </w:r>
      <w:r w:rsidR="00E92195" w:rsidRPr="00FA7824">
        <w:rPr>
          <w:rFonts w:ascii="Arial" w:hAnsi="Arial" w:cs="Arial"/>
          <w:b/>
          <w:szCs w:val="24"/>
        </w:rPr>
        <w:t xml:space="preserve">a uzavřít smlouvu o poskytnutí </w:t>
      </w:r>
      <w:r>
        <w:rPr>
          <w:rFonts w:ascii="Arial" w:hAnsi="Arial" w:cs="Arial"/>
          <w:b/>
          <w:szCs w:val="24"/>
        </w:rPr>
        <w:t xml:space="preserve">investiční </w:t>
      </w:r>
      <w:r w:rsidR="00E92195" w:rsidRPr="00FA7824">
        <w:rPr>
          <w:rFonts w:ascii="Arial" w:hAnsi="Arial" w:cs="Arial"/>
          <w:b/>
          <w:szCs w:val="24"/>
        </w:rPr>
        <w:t xml:space="preserve">účelové dotace dle návrhu </w:t>
      </w:r>
      <w:r w:rsidR="00005808">
        <w:rPr>
          <w:rFonts w:ascii="Arial" w:hAnsi="Arial" w:cs="Arial"/>
          <w:b/>
          <w:szCs w:val="24"/>
        </w:rPr>
        <w:t>(P</w:t>
      </w:r>
      <w:r w:rsidR="00E92195" w:rsidRPr="00FA7824">
        <w:rPr>
          <w:rFonts w:ascii="Arial" w:hAnsi="Arial" w:cs="Arial"/>
          <w:b/>
          <w:szCs w:val="24"/>
        </w:rPr>
        <w:t>řílo</w:t>
      </w:r>
      <w:r w:rsidR="00005808">
        <w:rPr>
          <w:rFonts w:ascii="Arial" w:hAnsi="Arial" w:cs="Arial"/>
          <w:b/>
          <w:szCs w:val="24"/>
        </w:rPr>
        <w:t>ha</w:t>
      </w:r>
      <w:r w:rsidR="00E92195" w:rsidRPr="00FA7824">
        <w:rPr>
          <w:rFonts w:ascii="Arial" w:hAnsi="Arial" w:cs="Arial"/>
          <w:b/>
          <w:szCs w:val="24"/>
        </w:rPr>
        <w:t xml:space="preserve"> č. </w:t>
      </w:r>
      <w:r w:rsidR="00DE476C" w:rsidRPr="00FA7824">
        <w:rPr>
          <w:rFonts w:ascii="Arial" w:hAnsi="Arial" w:cs="Arial"/>
          <w:b/>
          <w:szCs w:val="24"/>
        </w:rPr>
        <w:t>2</w:t>
      </w:r>
      <w:r w:rsidR="00005808">
        <w:rPr>
          <w:rFonts w:ascii="Arial" w:hAnsi="Arial" w:cs="Arial"/>
          <w:b/>
          <w:szCs w:val="24"/>
        </w:rPr>
        <w:t>)</w:t>
      </w:r>
      <w:r>
        <w:rPr>
          <w:rFonts w:ascii="Arial" w:hAnsi="Arial" w:cs="Arial"/>
          <w:b/>
          <w:szCs w:val="24"/>
        </w:rPr>
        <w:t>.</w:t>
      </w:r>
    </w:p>
    <w:p w14:paraId="708EE43C" w14:textId="77777777" w:rsidR="00F0722A" w:rsidRPr="00FA7824" w:rsidRDefault="00F0722A" w:rsidP="00F0722A">
      <w:pPr>
        <w:pStyle w:val="Odstavecseseznamem"/>
        <w:ind w:left="360"/>
        <w:jc w:val="both"/>
        <w:rPr>
          <w:rFonts w:ascii="Arial" w:hAnsi="Arial" w:cs="Arial"/>
          <w:b/>
          <w:szCs w:val="24"/>
        </w:rPr>
      </w:pPr>
    </w:p>
    <w:p w14:paraId="78A081B0" w14:textId="77777777" w:rsidR="00F0722A" w:rsidRPr="00F0722A" w:rsidRDefault="00F0722A" w:rsidP="00F0722A">
      <w:pPr>
        <w:jc w:val="both"/>
        <w:rPr>
          <w:rFonts w:ascii="Arial" w:hAnsi="Arial" w:cs="Arial"/>
          <w:b/>
          <w:szCs w:val="24"/>
          <w:u w:val="single"/>
        </w:rPr>
      </w:pPr>
      <w:r w:rsidRPr="00F0722A">
        <w:rPr>
          <w:rFonts w:ascii="Arial" w:hAnsi="Arial" w:cs="Arial"/>
          <w:b/>
          <w:szCs w:val="24"/>
          <w:u w:val="single"/>
        </w:rPr>
        <w:t>Stanovisko rady města</w:t>
      </w:r>
    </w:p>
    <w:p w14:paraId="79CD97FE" w14:textId="790CAF14" w:rsidR="00D526DB" w:rsidRPr="00F0722A" w:rsidRDefault="00F0722A" w:rsidP="00F0722A">
      <w:pPr>
        <w:jc w:val="both"/>
        <w:rPr>
          <w:rFonts w:ascii="Arial" w:hAnsi="Arial" w:cs="Arial"/>
          <w:szCs w:val="24"/>
        </w:rPr>
      </w:pPr>
      <w:r w:rsidRPr="00F0722A">
        <w:rPr>
          <w:rFonts w:ascii="Arial" w:hAnsi="Arial" w:cs="Arial"/>
          <w:szCs w:val="24"/>
        </w:rPr>
        <w:t xml:space="preserve">Rada města projednala Návrh na poskytnutí investiční účelové dotace z rozpočtu města </w:t>
      </w:r>
      <w:r w:rsidRPr="00F0722A">
        <w:rPr>
          <w:rFonts w:ascii="Arial" w:hAnsi="Arial" w:cs="Arial"/>
          <w:szCs w:val="24"/>
        </w:rPr>
        <w:br/>
        <w:t xml:space="preserve">na spolufinancování rekonstrukce části objektu Oblastního spolku Českého červeného kříže Ostrava </w:t>
      </w:r>
      <w:r w:rsidRPr="00F0722A">
        <w:rPr>
          <w:rFonts w:ascii="Arial" w:hAnsi="Arial" w:cs="Arial"/>
          <w:szCs w:val="24"/>
        </w:rPr>
        <w:lastRenderedPageBreak/>
        <w:t xml:space="preserve">na svém jednání dne </w:t>
      </w:r>
      <w:r>
        <w:rPr>
          <w:rFonts w:ascii="Arial" w:hAnsi="Arial" w:cs="Arial"/>
          <w:szCs w:val="24"/>
        </w:rPr>
        <w:t>02.11</w:t>
      </w:r>
      <w:r w:rsidRPr="00F0722A">
        <w:rPr>
          <w:rFonts w:ascii="Arial" w:hAnsi="Arial" w:cs="Arial"/>
          <w:szCs w:val="24"/>
        </w:rPr>
        <w:t xml:space="preserve">.2021 a svým usnesením č. </w:t>
      </w:r>
      <w:r>
        <w:rPr>
          <w:rFonts w:ascii="Arial" w:hAnsi="Arial" w:cs="Arial"/>
          <w:szCs w:val="24"/>
        </w:rPr>
        <w:t>07905</w:t>
      </w:r>
      <w:r w:rsidRPr="00F0722A">
        <w:rPr>
          <w:rFonts w:ascii="Arial" w:hAnsi="Arial" w:cs="Arial"/>
          <w:szCs w:val="24"/>
        </w:rPr>
        <w:t>/RM1822/</w:t>
      </w:r>
      <w:r>
        <w:rPr>
          <w:rFonts w:ascii="Arial" w:hAnsi="Arial" w:cs="Arial"/>
          <w:szCs w:val="24"/>
        </w:rPr>
        <w:t>122</w:t>
      </w:r>
      <w:r w:rsidRPr="00F0722A">
        <w:rPr>
          <w:rFonts w:ascii="Arial" w:hAnsi="Arial" w:cs="Arial"/>
          <w:szCs w:val="24"/>
        </w:rPr>
        <w:t xml:space="preserve"> doporučuje zastupitelstvu města schválit materiál v navrhovaném znění.</w:t>
      </w:r>
    </w:p>
    <w:sectPr w:rsidR="00D526DB" w:rsidRPr="00F0722A" w:rsidSect="00CE48AD">
      <w:pgSz w:w="11906" w:h="16838"/>
      <w:pgMar w:top="1418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B0FCC" w14:textId="77777777" w:rsidR="00DE7208" w:rsidRDefault="00DE7208" w:rsidP="000C00BC">
      <w:pPr>
        <w:spacing w:after="0" w:line="240" w:lineRule="auto"/>
      </w:pPr>
      <w:r>
        <w:separator/>
      </w:r>
    </w:p>
  </w:endnote>
  <w:endnote w:type="continuationSeparator" w:id="0">
    <w:p w14:paraId="543AF281" w14:textId="77777777" w:rsidR="00DE7208" w:rsidRDefault="00DE7208" w:rsidP="000C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BBD52" w14:textId="77777777" w:rsidR="00DE7208" w:rsidRDefault="00DE7208" w:rsidP="000C00BC">
      <w:pPr>
        <w:spacing w:after="0" w:line="240" w:lineRule="auto"/>
      </w:pPr>
      <w:r>
        <w:separator/>
      </w:r>
    </w:p>
  </w:footnote>
  <w:footnote w:type="continuationSeparator" w:id="0">
    <w:p w14:paraId="3FFD5D04" w14:textId="77777777" w:rsidR="00DE7208" w:rsidRDefault="00DE7208" w:rsidP="000C0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A6D9C"/>
    <w:multiLevelType w:val="hybridMultilevel"/>
    <w:tmpl w:val="7B085E86"/>
    <w:lvl w:ilvl="0" w:tplc="2B14EEA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" w15:restartNumberingAfterBreak="0">
    <w:nsid w:val="13E57155"/>
    <w:multiLevelType w:val="hybridMultilevel"/>
    <w:tmpl w:val="6AF812C0"/>
    <w:lvl w:ilvl="0" w:tplc="D480A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50D32"/>
    <w:multiLevelType w:val="multilevel"/>
    <w:tmpl w:val="B636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8C"/>
    <w:rsid w:val="0000388C"/>
    <w:rsid w:val="00005808"/>
    <w:rsid w:val="00011F51"/>
    <w:rsid w:val="00012013"/>
    <w:rsid w:val="000122F5"/>
    <w:rsid w:val="000302AC"/>
    <w:rsid w:val="00034822"/>
    <w:rsid w:val="00043452"/>
    <w:rsid w:val="00044E51"/>
    <w:rsid w:val="000453B2"/>
    <w:rsid w:val="00054ECD"/>
    <w:rsid w:val="0006360B"/>
    <w:rsid w:val="000749DB"/>
    <w:rsid w:val="00077C42"/>
    <w:rsid w:val="00084C7D"/>
    <w:rsid w:val="000963C5"/>
    <w:rsid w:val="000A04A4"/>
    <w:rsid w:val="000A063B"/>
    <w:rsid w:val="000A7034"/>
    <w:rsid w:val="000B39DD"/>
    <w:rsid w:val="000C00BC"/>
    <w:rsid w:val="000C0502"/>
    <w:rsid w:val="000D0FBF"/>
    <w:rsid w:val="000D1B5B"/>
    <w:rsid w:val="000F21F4"/>
    <w:rsid w:val="000F3135"/>
    <w:rsid w:val="000F4ECC"/>
    <w:rsid w:val="000F5887"/>
    <w:rsid w:val="00103CFA"/>
    <w:rsid w:val="00113B04"/>
    <w:rsid w:val="00120D31"/>
    <w:rsid w:val="00121E20"/>
    <w:rsid w:val="00122A16"/>
    <w:rsid w:val="001241BF"/>
    <w:rsid w:val="00133FCA"/>
    <w:rsid w:val="0013499F"/>
    <w:rsid w:val="00154B4F"/>
    <w:rsid w:val="001556CE"/>
    <w:rsid w:val="00165D8A"/>
    <w:rsid w:val="00170BE5"/>
    <w:rsid w:val="00171FC3"/>
    <w:rsid w:val="0018099E"/>
    <w:rsid w:val="00184CC5"/>
    <w:rsid w:val="00185AD1"/>
    <w:rsid w:val="001922D4"/>
    <w:rsid w:val="00193E67"/>
    <w:rsid w:val="001B11DF"/>
    <w:rsid w:val="001B6C05"/>
    <w:rsid w:val="001E0C5D"/>
    <w:rsid w:val="001E3B41"/>
    <w:rsid w:val="001E7132"/>
    <w:rsid w:val="00200747"/>
    <w:rsid w:val="00220672"/>
    <w:rsid w:val="0023346E"/>
    <w:rsid w:val="00245485"/>
    <w:rsid w:val="00252293"/>
    <w:rsid w:val="002549F2"/>
    <w:rsid w:val="002656AF"/>
    <w:rsid w:val="002671F7"/>
    <w:rsid w:val="0027344B"/>
    <w:rsid w:val="00281EAD"/>
    <w:rsid w:val="002845ED"/>
    <w:rsid w:val="002903CA"/>
    <w:rsid w:val="002A7C3A"/>
    <w:rsid w:val="002D292F"/>
    <w:rsid w:val="002D2CCA"/>
    <w:rsid w:val="002D3151"/>
    <w:rsid w:val="002E6BF6"/>
    <w:rsid w:val="003000FF"/>
    <w:rsid w:val="00321AAB"/>
    <w:rsid w:val="00322E91"/>
    <w:rsid w:val="00334188"/>
    <w:rsid w:val="003459BF"/>
    <w:rsid w:val="003478E0"/>
    <w:rsid w:val="00347C35"/>
    <w:rsid w:val="00372100"/>
    <w:rsid w:val="003737EC"/>
    <w:rsid w:val="00392A4C"/>
    <w:rsid w:val="003B1B0F"/>
    <w:rsid w:val="003B5868"/>
    <w:rsid w:val="003C362E"/>
    <w:rsid w:val="003D2DEC"/>
    <w:rsid w:val="003D44A9"/>
    <w:rsid w:val="003D6580"/>
    <w:rsid w:val="003F7019"/>
    <w:rsid w:val="00400328"/>
    <w:rsid w:val="00405773"/>
    <w:rsid w:val="00417F7A"/>
    <w:rsid w:val="00432633"/>
    <w:rsid w:val="0043439E"/>
    <w:rsid w:val="004343B0"/>
    <w:rsid w:val="004451FA"/>
    <w:rsid w:val="00445E94"/>
    <w:rsid w:val="00462862"/>
    <w:rsid w:val="0047484F"/>
    <w:rsid w:val="00483DE1"/>
    <w:rsid w:val="004D0FBA"/>
    <w:rsid w:val="004D2071"/>
    <w:rsid w:val="004D7AF9"/>
    <w:rsid w:val="004E7029"/>
    <w:rsid w:val="004E77E0"/>
    <w:rsid w:val="004E7C96"/>
    <w:rsid w:val="00503477"/>
    <w:rsid w:val="005056F4"/>
    <w:rsid w:val="005059C1"/>
    <w:rsid w:val="00510288"/>
    <w:rsid w:val="0051160D"/>
    <w:rsid w:val="00513A0F"/>
    <w:rsid w:val="00516619"/>
    <w:rsid w:val="00516CDE"/>
    <w:rsid w:val="00517EBD"/>
    <w:rsid w:val="00521D02"/>
    <w:rsid w:val="005265A9"/>
    <w:rsid w:val="00532C10"/>
    <w:rsid w:val="005417CF"/>
    <w:rsid w:val="00543947"/>
    <w:rsid w:val="00560AA4"/>
    <w:rsid w:val="005615D9"/>
    <w:rsid w:val="0056208E"/>
    <w:rsid w:val="005877C6"/>
    <w:rsid w:val="005943DD"/>
    <w:rsid w:val="005B2A92"/>
    <w:rsid w:val="005B5048"/>
    <w:rsid w:val="005B76DD"/>
    <w:rsid w:val="005C54B5"/>
    <w:rsid w:val="005C6DBF"/>
    <w:rsid w:val="005D3E43"/>
    <w:rsid w:val="005D51E3"/>
    <w:rsid w:val="005D6EB9"/>
    <w:rsid w:val="005E48D5"/>
    <w:rsid w:val="005F73CE"/>
    <w:rsid w:val="00605C4D"/>
    <w:rsid w:val="006111DB"/>
    <w:rsid w:val="006141E6"/>
    <w:rsid w:val="006262FC"/>
    <w:rsid w:val="006264AD"/>
    <w:rsid w:val="00631E37"/>
    <w:rsid w:val="00634BF6"/>
    <w:rsid w:val="00641717"/>
    <w:rsid w:val="00654B4B"/>
    <w:rsid w:val="00660363"/>
    <w:rsid w:val="00691053"/>
    <w:rsid w:val="00695FE1"/>
    <w:rsid w:val="006A2EDA"/>
    <w:rsid w:val="006A4839"/>
    <w:rsid w:val="006E24C7"/>
    <w:rsid w:val="006E47C5"/>
    <w:rsid w:val="006F2CD8"/>
    <w:rsid w:val="007219D3"/>
    <w:rsid w:val="00725639"/>
    <w:rsid w:val="00725ED3"/>
    <w:rsid w:val="00732E7C"/>
    <w:rsid w:val="007409BB"/>
    <w:rsid w:val="00740A9D"/>
    <w:rsid w:val="00745A15"/>
    <w:rsid w:val="00752E2F"/>
    <w:rsid w:val="0076327A"/>
    <w:rsid w:val="00766F57"/>
    <w:rsid w:val="00770C18"/>
    <w:rsid w:val="00774515"/>
    <w:rsid w:val="0078267B"/>
    <w:rsid w:val="0078376C"/>
    <w:rsid w:val="0079302F"/>
    <w:rsid w:val="007A7895"/>
    <w:rsid w:val="007B016A"/>
    <w:rsid w:val="007B16E9"/>
    <w:rsid w:val="007B5264"/>
    <w:rsid w:val="007C1D3C"/>
    <w:rsid w:val="007C53E9"/>
    <w:rsid w:val="007D366E"/>
    <w:rsid w:val="007E0546"/>
    <w:rsid w:val="007E1000"/>
    <w:rsid w:val="007F0B3D"/>
    <w:rsid w:val="00801F02"/>
    <w:rsid w:val="00811869"/>
    <w:rsid w:val="00815C34"/>
    <w:rsid w:val="00817A63"/>
    <w:rsid w:val="00820F80"/>
    <w:rsid w:val="00825B60"/>
    <w:rsid w:val="00827CE3"/>
    <w:rsid w:val="00837819"/>
    <w:rsid w:val="00841890"/>
    <w:rsid w:val="00842957"/>
    <w:rsid w:val="008568E0"/>
    <w:rsid w:val="00870376"/>
    <w:rsid w:val="00880681"/>
    <w:rsid w:val="00894684"/>
    <w:rsid w:val="008C1E35"/>
    <w:rsid w:val="008C4AEA"/>
    <w:rsid w:val="008C5D35"/>
    <w:rsid w:val="008C5D9A"/>
    <w:rsid w:val="008D1558"/>
    <w:rsid w:val="008D2588"/>
    <w:rsid w:val="008D7BAF"/>
    <w:rsid w:val="008E03D8"/>
    <w:rsid w:val="008E0EE0"/>
    <w:rsid w:val="008F62CF"/>
    <w:rsid w:val="00913A3C"/>
    <w:rsid w:val="00917E06"/>
    <w:rsid w:val="009220DC"/>
    <w:rsid w:val="0092719D"/>
    <w:rsid w:val="00943C1B"/>
    <w:rsid w:val="00943FE3"/>
    <w:rsid w:val="00951D53"/>
    <w:rsid w:val="00957A8C"/>
    <w:rsid w:val="0096049D"/>
    <w:rsid w:val="009665F1"/>
    <w:rsid w:val="00967FB7"/>
    <w:rsid w:val="00971BDE"/>
    <w:rsid w:val="00976D87"/>
    <w:rsid w:val="0098734C"/>
    <w:rsid w:val="00987963"/>
    <w:rsid w:val="009B503F"/>
    <w:rsid w:val="009B5FAA"/>
    <w:rsid w:val="009C65AC"/>
    <w:rsid w:val="009D26B4"/>
    <w:rsid w:val="009D4051"/>
    <w:rsid w:val="009D45B4"/>
    <w:rsid w:val="009D46EE"/>
    <w:rsid w:val="009E3727"/>
    <w:rsid w:val="009E5276"/>
    <w:rsid w:val="009F1DF7"/>
    <w:rsid w:val="009F3AC2"/>
    <w:rsid w:val="00A049A8"/>
    <w:rsid w:val="00A0568C"/>
    <w:rsid w:val="00A06A94"/>
    <w:rsid w:val="00A1543D"/>
    <w:rsid w:val="00A30E9B"/>
    <w:rsid w:val="00A4228C"/>
    <w:rsid w:val="00A47D9B"/>
    <w:rsid w:val="00A673D3"/>
    <w:rsid w:val="00A710AE"/>
    <w:rsid w:val="00A7226F"/>
    <w:rsid w:val="00A8144A"/>
    <w:rsid w:val="00A822F1"/>
    <w:rsid w:val="00A844A2"/>
    <w:rsid w:val="00A86BF4"/>
    <w:rsid w:val="00A96F88"/>
    <w:rsid w:val="00AA5166"/>
    <w:rsid w:val="00AA6113"/>
    <w:rsid w:val="00AA6F9E"/>
    <w:rsid w:val="00AB008D"/>
    <w:rsid w:val="00AB3286"/>
    <w:rsid w:val="00AB5F68"/>
    <w:rsid w:val="00AD7790"/>
    <w:rsid w:val="00AD799A"/>
    <w:rsid w:val="00AE1412"/>
    <w:rsid w:val="00AE2800"/>
    <w:rsid w:val="00AE3407"/>
    <w:rsid w:val="00AF769F"/>
    <w:rsid w:val="00B15110"/>
    <w:rsid w:val="00B30FE9"/>
    <w:rsid w:val="00B3702B"/>
    <w:rsid w:val="00B514D7"/>
    <w:rsid w:val="00B66E9F"/>
    <w:rsid w:val="00B72000"/>
    <w:rsid w:val="00B72C42"/>
    <w:rsid w:val="00B7602E"/>
    <w:rsid w:val="00B761B9"/>
    <w:rsid w:val="00B83F00"/>
    <w:rsid w:val="00B86FEF"/>
    <w:rsid w:val="00B90F0F"/>
    <w:rsid w:val="00B91185"/>
    <w:rsid w:val="00B95BC1"/>
    <w:rsid w:val="00BA1092"/>
    <w:rsid w:val="00BB1D3F"/>
    <w:rsid w:val="00BB3967"/>
    <w:rsid w:val="00BB5A60"/>
    <w:rsid w:val="00BC00C8"/>
    <w:rsid w:val="00BD00A6"/>
    <w:rsid w:val="00BD10A9"/>
    <w:rsid w:val="00BD6422"/>
    <w:rsid w:val="00BD6D34"/>
    <w:rsid w:val="00BE1151"/>
    <w:rsid w:val="00BF0D6B"/>
    <w:rsid w:val="00BF161C"/>
    <w:rsid w:val="00BF4697"/>
    <w:rsid w:val="00C0539F"/>
    <w:rsid w:val="00C0746D"/>
    <w:rsid w:val="00C11ABE"/>
    <w:rsid w:val="00C14BFB"/>
    <w:rsid w:val="00C20D41"/>
    <w:rsid w:val="00C21BEF"/>
    <w:rsid w:val="00C34B86"/>
    <w:rsid w:val="00C53CF3"/>
    <w:rsid w:val="00C54401"/>
    <w:rsid w:val="00C5455E"/>
    <w:rsid w:val="00C61F01"/>
    <w:rsid w:val="00C63644"/>
    <w:rsid w:val="00C676A0"/>
    <w:rsid w:val="00C911D9"/>
    <w:rsid w:val="00C95652"/>
    <w:rsid w:val="00C97E7D"/>
    <w:rsid w:val="00CA33CF"/>
    <w:rsid w:val="00CB0313"/>
    <w:rsid w:val="00CB49CE"/>
    <w:rsid w:val="00CB69B9"/>
    <w:rsid w:val="00CC1B2D"/>
    <w:rsid w:val="00CC27DE"/>
    <w:rsid w:val="00CE3F45"/>
    <w:rsid w:val="00CE48AD"/>
    <w:rsid w:val="00D02ECD"/>
    <w:rsid w:val="00D04720"/>
    <w:rsid w:val="00D06041"/>
    <w:rsid w:val="00D115A5"/>
    <w:rsid w:val="00D15F88"/>
    <w:rsid w:val="00D206D5"/>
    <w:rsid w:val="00D2791C"/>
    <w:rsid w:val="00D360EB"/>
    <w:rsid w:val="00D37279"/>
    <w:rsid w:val="00D43A6C"/>
    <w:rsid w:val="00D45104"/>
    <w:rsid w:val="00D46310"/>
    <w:rsid w:val="00D526DB"/>
    <w:rsid w:val="00D56C42"/>
    <w:rsid w:val="00D62160"/>
    <w:rsid w:val="00D91BEC"/>
    <w:rsid w:val="00D94B56"/>
    <w:rsid w:val="00D962E7"/>
    <w:rsid w:val="00DB1E27"/>
    <w:rsid w:val="00DB27A8"/>
    <w:rsid w:val="00DB6C73"/>
    <w:rsid w:val="00DD384E"/>
    <w:rsid w:val="00DE476C"/>
    <w:rsid w:val="00DE7208"/>
    <w:rsid w:val="00E05120"/>
    <w:rsid w:val="00E1228A"/>
    <w:rsid w:val="00E137F4"/>
    <w:rsid w:val="00E21EF6"/>
    <w:rsid w:val="00E2435C"/>
    <w:rsid w:val="00E26CAE"/>
    <w:rsid w:val="00E37895"/>
    <w:rsid w:val="00E5200D"/>
    <w:rsid w:val="00E541C9"/>
    <w:rsid w:val="00E54A32"/>
    <w:rsid w:val="00E57F4E"/>
    <w:rsid w:val="00E70B71"/>
    <w:rsid w:val="00E76A86"/>
    <w:rsid w:val="00E807D7"/>
    <w:rsid w:val="00E831E7"/>
    <w:rsid w:val="00E920D8"/>
    <w:rsid w:val="00E92195"/>
    <w:rsid w:val="00EA0672"/>
    <w:rsid w:val="00EA6ACF"/>
    <w:rsid w:val="00EB1F33"/>
    <w:rsid w:val="00EB4BE2"/>
    <w:rsid w:val="00EB79F5"/>
    <w:rsid w:val="00EC184A"/>
    <w:rsid w:val="00EC1E1E"/>
    <w:rsid w:val="00EC2012"/>
    <w:rsid w:val="00EC7054"/>
    <w:rsid w:val="00EE01E5"/>
    <w:rsid w:val="00EE2D20"/>
    <w:rsid w:val="00EF188C"/>
    <w:rsid w:val="00F0722A"/>
    <w:rsid w:val="00F135B4"/>
    <w:rsid w:val="00F2194A"/>
    <w:rsid w:val="00F22642"/>
    <w:rsid w:val="00F24739"/>
    <w:rsid w:val="00F32F1A"/>
    <w:rsid w:val="00F3669B"/>
    <w:rsid w:val="00F3734B"/>
    <w:rsid w:val="00F439E7"/>
    <w:rsid w:val="00F4599B"/>
    <w:rsid w:val="00F54B91"/>
    <w:rsid w:val="00F61BAD"/>
    <w:rsid w:val="00F6573D"/>
    <w:rsid w:val="00F658CA"/>
    <w:rsid w:val="00F7541D"/>
    <w:rsid w:val="00F76CB0"/>
    <w:rsid w:val="00F85A4E"/>
    <w:rsid w:val="00FA09EF"/>
    <w:rsid w:val="00FA634D"/>
    <w:rsid w:val="00FA7824"/>
    <w:rsid w:val="00FB6C0A"/>
    <w:rsid w:val="00FC4F4B"/>
    <w:rsid w:val="00FD197F"/>
    <w:rsid w:val="00FE0D38"/>
    <w:rsid w:val="00FE2681"/>
    <w:rsid w:val="00FE5BD9"/>
    <w:rsid w:val="00FF1869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EC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C0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00BC"/>
  </w:style>
  <w:style w:type="paragraph" w:styleId="Zpat">
    <w:name w:val="footer"/>
    <w:basedOn w:val="Normln"/>
    <w:link w:val="ZpatChar"/>
    <w:uiPriority w:val="99"/>
    <w:unhideWhenUsed/>
    <w:rsid w:val="000C0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00BC"/>
  </w:style>
  <w:style w:type="paragraph" w:styleId="Odstavecseseznamem">
    <w:name w:val="List Paragraph"/>
    <w:basedOn w:val="Normln"/>
    <w:uiPriority w:val="34"/>
    <w:qFormat/>
    <w:rsid w:val="00C61F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613D0-6A94-418A-AA0D-9ECA9E6E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2021-10-27T11:55:00Z</dcterms:created>
  <dcterms:modified xsi:type="dcterms:W3CDTF">2021-11-02T09:08:00Z</dcterms:modified>
</cp:coreProperties>
</file>