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4B" w:rsidRPr="00EF2089" w:rsidRDefault="00D0424B" w:rsidP="00226E72">
      <w:pPr>
        <w:spacing w:line="360" w:lineRule="auto"/>
        <w:jc w:val="both"/>
        <w:rPr>
          <w:rFonts w:cs="Arial"/>
          <w:b/>
        </w:rPr>
      </w:pPr>
      <w:r w:rsidRPr="00EF2089">
        <w:rPr>
          <w:rFonts w:cs="Arial"/>
          <w:b/>
        </w:rPr>
        <w:t>Důvodová zpráva</w:t>
      </w:r>
    </w:p>
    <w:p w:rsidR="00D0424B" w:rsidRPr="00EF2089" w:rsidRDefault="00D0424B" w:rsidP="00226E72">
      <w:pPr>
        <w:spacing w:line="360" w:lineRule="auto"/>
        <w:jc w:val="both"/>
        <w:rPr>
          <w:rFonts w:cs="Arial"/>
          <w:b/>
        </w:rPr>
      </w:pPr>
    </w:p>
    <w:p w:rsidR="002A4373" w:rsidRPr="00EF2089" w:rsidRDefault="002A4373" w:rsidP="00226E72">
      <w:pPr>
        <w:spacing w:line="360" w:lineRule="auto"/>
        <w:jc w:val="both"/>
        <w:rPr>
          <w:rFonts w:cs="Arial"/>
          <w:b/>
        </w:rPr>
      </w:pPr>
      <w:r w:rsidRPr="00EF2089">
        <w:rPr>
          <w:rFonts w:cs="Arial"/>
          <w:b/>
        </w:rPr>
        <w:t xml:space="preserve">Předkládáme návrh na </w:t>
      </w:r>
      <w:r w:rsidR="00D0424B" w:rsidRPr="00EF2089">
        <w:rPr>
          <w:rFonts w:cs="Arial"/>
          <w:b/>
        </w:rPr>
        <w:t>poskytnutí účelové neinvestiční dotace na po</w:t>
      </w:r>
      <w:r w:rsidRPr="00EF2089">
        <w:rPr>
          <w:rFonts w:cs="Arial"/>
          <w:b/>
        </w:rPr>
        <w:t>řádání Dnů NATO v Ostravě &amp; Dnů Vzdušných sil Armády České republiky 202</w:t>
      </w:r>
      <w:r w:rsidR="00D0424B" w:rsidRPr="00EF2089">
        <w:rPr>
          <w:rFonts w:cs="Arial"/>
          <w:b/>
        </w:rPr>
        <w:t>1</w:t>
      </w:r>
      <w:r w:rsidRPr="00EF2089">
        <w:rPr>
          <w:rFonts w:cs="Arial"/>
          <w:b/>
        </w:rPr>
        <w:t xml:space="preserve"> z rozpočtu statutárního města Ostravy, které se uskuteční 1</w:t>
      </w:r>
      <w:r w:rsidR="00D0424B" w:rsidRPr="00EF2089">
        <w:rPr>
          <w:rFonts w:cs="Arial"/>
          <w:b/>
        </w:rPr>
        <w:t>8</w:t>
      </w:r>
      <w:r w:rsidRPr="00EF2089">
        <w:rPr>
          <w:rFonts w:cs="Arial"/>
          <w:b/>
        </w:rPr>
        <w:t xml:space="preserve">. - </w:t>
      </w:r>
      <w:r w:rsidR="00D0424B" w:rsidRPr="00EF2089">
        <w:rPr>
          <w:rFonts w:cs="Arial"/>
          <w:b/>
        </w:rPr>
        <w:t>19</w:t>
      </w:r>
      <w:r w:rsidR="007F228F" w:rsidRPr="00EF2089">
        <w:rPr>
          <w:rFonts w:cs="Arial"/>
          <w:b/>
        </w:rPr>
        <w:t>. září</w:t>
      </w:r>
      <w:r w:rsidRPr="00EF2089">
        <w:rPr>
          <w:rFonts w:cs="Arial"/>
          <w:b/>
        </w:rPr>
        <w:t xml:space="preserve"> 202</w:t>
      </w:r>
      <w:r w:rsidR="00D0424B" w:rsidRPr="00EF2089">
        <w:rPr>
          <w:rFonts w:cs="Arial"/>
          <w:b/>
        </w:rPr>
        <w:t>1</w:t>
      </w:r>
      <w:r w:rsidRPr="00EF2089">
        <w:rPr>
          <w:rFonts w:cs="Arial"/>
          <w:b/>
        </w:rPr>
        <w:t xml:space="preserve"> na Letišti Leoše Janáčka Ostrava</w:t>
      </w:r>
      <w:r w:rsidR="00D0424B" w:rsidRPr="00EF2089">
        <w:rPr>
          <w:rFonts w:cs="Arial"/>
          <w:b/>
        </w:rPr>
        <w:t>, ve výši 2 080 tis. Kč.</w:t>
      </w:r>
      <w:r w:rsidRPr="00EF2089">
        <w:rPr>
          <w:rFonts w:cs="Arial"/>
          <w:b/>
        </w:rPr>
        <w:t xml:space="preserve"> Pořadatel</w:t>
      </w:r>
      <w:r w:rsidR="00D0424B" w:rsidRPr="00EF2089">
        <w:rPr>
          <w:rFonts w:cs="Arial"/>
          <w:b/>
        </w:rPr>
        <w:t>em</w:t>
      </w:r>
      <w:r w:rsidRPr="00EF2089">
        <w:rPr>
          <w:rFonts w:cs="Arial"/>
          <w:b/>
        </w:rPr>
        <w:t xml:space="preserve"> akce a příjemce</w:t>
      </w:r>
      <w:r w:rsidR="00D0424B" w:rsidRPr="00EF2089">
        <w:rPr>
          <w:rFonts w:cs="Arial"/>
          <w:b/>
        </w:rPr>
        <w:t>m</w:t>
      </w:r>
      <w:r w:rsidRPr="00EF2089">
        <w:rPr>
          <w:rFonts w:cs="Arial"/>
          <w:b/>
        </w:rPr>
        <w:t xml:space="preserve"> dotace </w:t>
      </w:r>
      <w:r w:rsidR="00D0424B" w:rsidRPr="00EF2089">
        <w:rPr>
          <w:rFonts w:cs="Arial"/>
          <w:b/>
        </w:rPr>
        <w:t xml:space="preserve">je </w:t>
      </w:r>
      <w:r w:rsidRPr="00EF2089">
        <w:rPr>
          <w:rFonts w:cs="Arial"/>
          <w:b/>
        </w:rPr>
        <w:t xml:space="preserve">spolek </w:t>
      </w:r>
      <w:proofErr w:type="spellStart"/>
      <w:r w:rsidRPr="00EF2089">
        <w:rPr>
          <w:rFonts w:cs="Arial"/>
          <w:b/>
        </w:rPr>
        <w:t>Jagello</w:t>
      </w:r>
      <w:proofErr w:type="spellEnd"/>
      <w:r w:rsidRPr="00EF2089">
        <w:rPr>
          <w:rFonts w:cs="Arial"/>
          <w:b/>
        </w:rPr>
        <w:t xml:space="preserve"> 2000</w:t>
      </w:r>
      <w:r w:rsidR="00C91269">
        <w:rPr>
          <w:rFonts w:cs="Arial"/>
          <w:b/>
        </w:rPr>
        <w:t xml:space="preserve">, z. </w:t>
      </w:r>
      <w:proofErr w:type="gramStart"/>
      <w:r w:rsidR="00C91269">
        <w:rPr>
          <w:rFonts w:cs="Arial"/>
          <w:b/>
        </w:rPr>
        <w:t>s.</w:t>
      </w:r>
      <w:proofErr w:type="gramEnd"/>
      <w:r w:rsidR="00C91269">
        <w:rPr>
          <w:rFonts w:cs="Arial"/>
          <w:b/>
        </w:rPr>
        <w:t xml:space="preserve"> se sídlem Mariánské náměstí 10, 709 00  Ostrava – Mariánské Hory, IČO 70640866</w:t>
      </w:r>
      <w:r w:rsidR="00D0424B" w:rsidRPr="00EF2089">
        <w:rPr>
          <w:rFonts w:cs="Arial"/>
          <w:b/>
        </w:rPr>
        <w:t>.</w:t>
      </w:r>
    </w:p>
    <w:p w:rsidR="00D0424B" w:rsidRPr="00EF2089" w:rsidRDefault="00D0424B" w:rsidP="00226E72">
      <w:pPr>
        <w:spacing w:line="360" w:lineRule="auto"/>
        <w:jc w:val="both"/>
        <w:rPr>
          <w:rFonts w:cs="Arial"/>
        </w:rPr>
      </w:pPr>
    </w:p>
    <w:p w:rsidR="00D0424B" w:rsidRPr="00EF2089" w:rsidRDefault="0073256C" w:rsidP="00226E72">
      <w:pPr>
        <w:spacing w:line="360" w:lineRule="auto"/>
        <w:jc w:val="both"/>
        <w:rPr>
          <w:rFonts w:cs="Arial"/>
        </w:rPr>
      </w:pPr>
      <w:r>
        <w:rPr>
          <w:rFonts w:cs="Arial"/>
        </w:rPr>
        <w:t>Spolek</w:t>
      </w:r>
      <w:r w:rsidRPr="00EF2089">
        <w:rPr>
          <w:rFonts w:cs="Arial"/>
        </w:rPr>
        <w:t xml:space="preserve"> </w:t>
      </w:r>
      <w:proofErr w:type="spellStart"/>
      <w:r w:rsidR="00D0424B" w:rsidRPr="00EF2089">
        <w:rPr>
          <w:rFonts w:cs="Arial"/>
        </w:rPr>
        <w:t>Jagello</w:t>
      </w:r>
      <w:proofErr w:type="spellEnd"/>
      <w:r w:rsidR="00D0424B" w:rsidRPr="00EF2089">
        <w:rPr>
          <w:rFonts w:cs="Arial"/>
        </w:rPr>
        <w:t xml:space="preserve"> 2000 požádal dopisem adresovaným primátorovi statutární město Ostravu o poskytnutí účelové neinvestiční dotace na pořádání Dnů NATO v Ostravě &amp; Dnů Vzdušných sil Armády České republiky 2021 (dále také „akce“) ve výši 2 900 000 Kč. K hlavním spoluorganizátorům patří Generální štáb Armády České republiky, Hasičský záchranný sbor Moravskoslezského kraje, Krajské ředitelství policie Moravskoslezského kraje Policie České republiky.</w:t>
      </w:r>
    </w:p>
    <w:p w:rsidR="00D0424B" w:rsidRPr="00EF2089" w:rsidRDefault="00D0424B" w:rsidP="00226E72">
      <w:pPr>
        <w:spacing w:line="360" w:lineRule="auto"/>
        <w:jc w:val="both"/>
        <w:rPr>
          <w:rFonts w:cs="Arial"/>
        </w:rPr>
      </w:pPr>
    </w:p>
    <w:p w:rsidR="00D0424B" w:rsidRPr="00EF2089" w:rsidRDefault="00D0424B" w:rsidP="00226E72">
      <w:pPr>
        <w:spacing w:line="360" w:lineRule="auto"/>
        <w:jc w:val="both"/>
        <w:rPr>
          <w:rFonts w:cs="Arial"/>
        </w:rPr>
      </w:pPr>
      <w:r w:rsidRPr="00EF2089">
        <w:rPr>
          <w:rFonts w:cs="Arial"/>
        </w:rPr>
        <w:t xml:space="preserve">Tento projekt má stálou návštěvnickou základnu a z dlouhodobého hlediska se jedná o nejnavštěvovanější akci v ČR a zároveň největší bezpečnostní akci ve střední Evropě. Cílem akce je veřejná prezentace co nejširší škály prostředků, kterými disponuje náš stát a jeho spojenci na poli zajišťování bezpečnosti, přičemž je kladen důraz na mezinárodní spolupráci. V minulém roce </w:t>
      </w:r>
      <w:r w:rsidR="00A61438" w:rsidRPr="00EF2089">
        <w:rPr>
          <w:rFonts w:cs="Arial"/>
        </w:rPr>
        <w:t xml:space="preserve">sledovalo tuto akci 913 000 diváků přes unikátní show vysílanou živě z areálu Letiště Leoše Janáčka v Ostravě. V rámci vysílání přímého přenosu na kanálu ČT24 vidělo alespoň část přenosu 701 000 diváků, což odpovídá podílu sledovanosti ve výši téměř 8 %. Na dalších kanálech, především sociálních sítí, oslovily Dny NATO v Ostravě &amp; Dny Vzdušných sil Armády České republiky celkem 212 000 lidí za celý víkend. V letošním roce bude hlavním tématem oslava 20. výročí této významné akce, jejíž první ročník se </w:t>
      </w:r>
      <w:proofErr w:type="gramStart"/>
      <w:r w:rsidR="00A61438" w:rsidRPr="00EF2089">
        <w:rPr>
          <w:rFonts w:cs="Arial"/>
        </w:rPr>
        <w:t>konal</w:t>
      </w:r>
      <w:proofErr w:type="gramEnd"/>
      <w:r w:rsidR="00A61438" w:rsidRPr="00EF2089">
        <w:rPr>
          <w:rFonts w:cs="Arial"/>
        </w:rPr>
        <w:t xml:space="preserve"> na Výstavišti Černá </w:t>
      </w:r>
      <w:proofErr w:type="gramStart"/>
      <w:r w:rsidR="00A61438" w:rsidRPr="00EF2089">
        <w:rPr>
          <w:rFonts w:cs="Arial"/>
        </w:rPr>
        <w:t>louka</w:t>
      </w:r>
      <w:proofErr w:type="gramEnd"/>
      <w:r w:rsidR="00A61438" w:rsidRPr="00EF2089">
        <w:rPr>
          <w:rFonts w:cs="Arial"/>
        </w:rPr>
        <w:t xml:space="preserve"> v centru města Ostravy 26. </w:t>
      </w:r>
      <w:r w:rsidR="0073256C">
        <w:rPr>
          <w:rFonts w:cs="Arial"/>
        </w:rPr>
        <w:t>ř</w:t>
      </w:r>
      <w:r w:rsidR="00A61438" w:rsidRPr="00EF2089">
        <w:rPr>
          <w:rFonts w:cs="Arial"/>
        </w:rPr>
        <w:t xml:space="preserve">íjna 2001. </w:t>
      </w:r>
    </w:p>
    <w:p w:rsidR="00A61438" w:rsidRPr="00EF2089" w:rsidRDefault="00A61438" w:rsidP="00226E72">
      <w:pPr>
        <w:spacing w:line="360" w:lineRule="auto"/>
        <w:jc w:val="both"/>
        <w:rPr>
          <w:rFonts w:cs="Arial"/>
        </w:rPr>
      </w:pPr>
    </w:p>
    <w:p w:rsidR="00A61438" w:rsidRPr="00EF2089" w:rsidRDefault="00A61438" w:rsidP="00226E72">
      <w:pPr>
        <w:spacing w:line="360" w:lineRule="auto"/>
        <w:jc w:val="both"/>
        <w:rPr>
          <w:rFonts w:cs="Arial"/>
        </w:rPr>
      </w:pPr>
      <w:r w:rsidRPr="00EF2089">
        <w:rPr>
          <w:rFonts w:cs="Arial"/>
        </w:rPr>
        <w:t>Ostrava je na akci prezentována v souladu se svou pozicí klíčového partnera. Propagace Ostravy je zajištěna v městské prezentační zóně o rozměru 200 m</w:t>
      </w:r>
      <w:r w:rsidRPr="00EF2089">
        <w:rPr>
          <w:rFonts w:cs="Arial"/>
          <w:vertAlign w:val="superscript"/>
        </w:rPr>
        <w:t>2</w:t>
      </w:r>
      <w:r w:rsidR="0076348E">
        <w:rPr>
          <w:rFonts w:cs="Arial"/>
        </w:rPr>
        <w:t>.</w:t>
      </w:r>
      <w:r w:rsidR="00F012B8">
        <w:rPr>
          <w:rFonts w:cs="Arial"/>
        </w:rPr>
        <w:t xml:space="preserve"> </w:t>
      </w:r>
      <w:r w:rsidR="0076348E">
        <w:rPr>
          <w:rFonts w:cs="Arial"/>
        </w:rPr>
        <w:t xml:space="preserve">Město organizuje tradiční </w:t>
      </w:r>
      <w:proofErr w:type="spellStart"/>
      <w:r w:rsidR="0076348E">
        <w:rPr>
          <w:rFonts w:cs="Arial"/>
        </w:rPr>
        <w:t>face</w:t>
      </w:r>
      <w:r w:rsidR="00BC2961">
        <w:rPr>
          <w:rFonts w:cs="Arial"/>
        </w:rPr>
        <w:t>bookovou</w:t>
      </w:r>
      <w:proofErr w:type="spellEnd"/>
      <w:r w:rsidR="00BC2961">
        <w:rPr>
          <w:rFonts w:cs="Arial"/>
        </w:rPr>
        <w:t xml:space="preserve"> soutěž </w:t>
      </w:r>
      <w:r w:rsidR="0076348E">
        <w:rPr>
          <w:rFonts w:cs="Arial"/>
        </w:rPr>
        <w:t>O c</w:t>
      </w:r>
      <w:r w:rsidRPr="00EF2089">
        <w:rPr>
          <w:rFonts w:cs="Arial"/>
        </w:rPr>
        <w:t xml:space="preserve">enu primátora města Ostravy pro divácky </w:t>
      </w:r>
      <w:r w:rsidR="0076348E">
        <w:rPr>
          <w:rFonts w:cs="Arial"/>
        </w:rPr>
        <w:t>nejatraktivnější</w:t>
      </w:r>
      <w:r w:rsidR="0076348E" w:rsidRPr="00EF2089">
        <w:rPr>
          <w:rFonts w:cs="Arial"/>
        </w:rPr>
        <w:t xml:space="preserve"> </w:t>
      </w:r>
      <w:r w:rsidRPr="00EF2089">
        <w:rPr>
          <w:rFonts w:cs="Arial"/>
        </w:rPr>
        <w:t>ukázku přehlídky, která se setkává s kladným ohlasem veřejnosti. Tradičně úspěšná je také spolupráce s Městskou policií, která se na akci prezentuje ukázkami z oblasti techniky, prevence kriminality, činnosti kynologické a hipologické skupiny a zabezpečuje také provoz koláren pro návštěvníky akce.</w:t>
      </w:r>
    </w:p>
    <w:p w:rsidR="00D0424B" w:rsidRPr="00EF2089" w:rsidRDefault="00D0424B" w:rsidP="00226E72">
      <w:pPr>
        <w:spacing w:line="360" w:lineRule="auto"/>
        <w:jc w:val="both"/>
        <w:rPr>
          <w:rFonts w:cs="Arial"/>
        </w:rPr>
      </w:pPr>
    </w:p>
    <w:p w:rsidR="00A61438" w:rsidRPr="00EF2089" w:rsidRDefault="00A61438" w:rsidP="00226E72">
      <w:pPr>
        <w:spacing w:line="360" w:lineRule="auto"/>
        <w:jc w:val="both"/>
        <w:rPr>
          <w:rFonts w:cs="Arial"/>
          <w:b/>
        </w:rPr>
      </w:pPr>
      <w:r w:rsidRPr="00EF2089">
        <w:rPr>
          <w:rFonts w:cs="Arial"/>
          <w:b/>
        </w:rPr>
        <w:t>Rozpočet organizátorů na akci konanou v roce 2021</w:t>
      </w:r>
    </w:p>
    <w:p w:rsidR="00A61438" w:rsidRPr="00EF2089" w:rsidRDefault="00A61438" w:rsidP="00226E72">
      <w:pPr>
        <w:spacing w:line="360" w:lineRule="auto"/>
        <w:jc w:val="both"/>
        <w:rPr>
          <w:rFonts w:cs="Arial"/>
        </w:rPr>
      </w:pPr>
    </w:p>
    <w:p w:rsidR="00A61438" w:rsidRPr="00EF2089" w:rsidRDefault="00A61438" w:rsidP="00226E72">
      <w:pPr>
        <w:spacing w:line="360" w:lineRule="auto"/>
        <w:jc w:val="both"/>
        <w:rPr>
          <w:rFonts w:cs="Arial"/>
        </w:rPr>
      </w:pPr>
      <w:r w:rsidRPr="00EF2089">
        <w:rPr>
          <w:rFonts w:cs="Arial"/>
        </w:rPr>
        <w:t>Celkové plánované náklady projektu:</w:t>
      </w:r>
      <w:r w:rsidR="00161628" w:rsidRPr="00EF2089">
        <w:rPr>
          <w:rFonts w:cs="Arial"/>
        </w:rPr>
        <w:tab/>
        <w:t>14 261 620 Kč</w:t>
      </w:r>
    </w:p>
    <w:p w:rsidR="00161628" w:rsidRPr="00EF2089" w:rsidRDefault="00161628" w:rsidP="00226E72">
      <w:pPr>
        <w:spacing w:line="360" w:lineRule="auto"/>
        <w:jc w:val="both"/>
        <w:rPr>
          <w:rFonts w:cs="Arial"/>
        </w:rPr>
      </w:pPr>
      <w:r w:rsidRPr="00EF2089">
        <w:rPr>
          <w:rFonts w:cs="Arial"/>
        </w:rPr>
        <w:t>Požadovaná výše dotace ze SMO:</w:t>
      </w:r>
      <w:r w:rsidRPr="00EF2089">
        <w:rPr>
          <w:rFonts w:cs="Arial"/>
        </w:rPr>
        <w:tab/>
        <w:t xml:space="preserve">  2 900 000 Kč</w:t>
      </w:r>
    </w:p>
    <w:p w:rsidR="00161628" w:rsidRPr="00EF2089" w:rsidRDefault="00161628" w:rsidP="00226E72">
      <w:pPr>
        <w:spacing w:line="360" w:lineRule="auto"/>
        <w:jc w:val="both"/>
        <w:rPr>
          <w:rFonts w:cs="Arial"/>
        </w:rPr>
      </w:pPr>
      <w:r w:rsidRPr="00EF2089">
        <w:rPr>
          <w:rFonts w:cs="Arial"/>
        </w:rPr>
        <w:t>Předpokládané krytí z jiných zdrojů:</w:t>
      </w:r>
    </w:p>
    <w:p w:rsidR="00161628" w:rsidRPr="00EF2089" w:rsidRDefault="00161628" w:rsidP="00226E72">
      <w:pPr>
        <w:spacing w:line="360" w:lineRule="auto"/>
        <w:jc w:val="both"/>
        <w:rPr>
          <w:rFonts w:cs="Arial"/>
        </w:rPr>
      </w:pPr>
      <w:r w:rsidRPr="00EF2089">
        <w:rPr>
          <w:rFonts w:cs="Arial"/>
        </w:rPr>
        <w:t>MSK – neinvestiční dotace ve výši</w:t>
      </w:r>
      <w:r w:rsidRPr="00EF2089">
        <w:rPr>
          <w:rFonts w:cs="Arial"/>
        </w:rPr>
        <w:tab/>
        <w:t xml:space="preserve">  5 000 000 Kč (v jednání)</w:t>
      </w:r>
    </w:p>
    <w:p w:rsidR="00161628" w:rsidRPr="00EF2089" w:rsidRDefault="00161628" w:rsidP="00226E72">
      <w:pPr>
        <w:spacing w:line="360" w:lineRule="auto"/>
        <w:jc w:val="both"/>
        <w:rPr>
          <w:rFonts w:cs="Arial"/>
        </w:rPr>
      </w:pPr>
      <w:r w:rsidRPr="00EF2089">
        <w:rPr>
          <w:rFonts w:cs="Arial"/>
        </w:rPr>
        <w:t>MZV – dotace na realizaci projektu</w:t>
      </w:r>
      <w:r w:rsidRPr="00EF2089">
        <w:rPr>
          <w:rFonts w:cs="Arial"/>
        </w:rPr>
        <w:tab/>
        <w:t xml:space="preserve">     560 000 Kč (v jednání)</w:t>
      </w:r>
    </w:p>
    <w:p w:rsidR="00161628" w:rsidRPr="00EF2089" w:rsidRDefault="00161628" w:rsidP="00226E72">
      <w:pPr>
        <w:spacing w:line="360" w:lineRule="auto"/>
        <w:jc w:val="both"/>
        <w:rPr>
          <w:rFonts w:cs="Arial"/>
        </w:rPr>
      </w:pPr>
      <w:r w:rsidRPr="00EF2089">
        <w:rPr>
          <w:rFonts w:cs="Arial"/>
        </w:rPr>
        <w:t>PDD NATO – dotace</w:t>
      </w:r>
      <w:r w:rsidRPr="00EF2089">
        <w:rPr>
          <w:rFonts w:cs="Arial"/>
        </w:rPr>
        <w:tab/>
      </w:r>
      <w:r w:rsidRPr="00EF2089">
        <w:rPr>
          <w:rFonts w:cs="Arial"/>
        </w:rPr>
        <w:tab/>
      </w:r>
      <w:r w:rsidRPr="00EF2089">
        <w:rPr>
          <w:rFonts w:cs="Arial"/>
        </w:rPr>
        <w:tab/>
        <w:t xml:space="preserve">      40 000 EUR, tedy 1 052 400 Kč (v jednání)</w:t>
      </w:r>
    </w:p>
    <w:p w:rsidR="00161628" w:rsidRPr="00EF2089" w:rsidRDefault="00161628" w:rsidP="00226E72">
      <w:pPr>
        <w:spacing w:line="360" w:lineRule="auto"/>
        <w:jc w:val="both"/>
        <w:rPr>
          <w:rFonts w:cs="Arial"/>
        </w:rPr>
      </w:pPr>
    </w:p>
    <w:p w:rsidR="00161628" w:rsidRPr="00EF2089" w:rsidRDefault="00161628" w:rsidP="00226E72">
      <w:pPr>
        <w:spacing w:line="360" w:lineRule="auto"/>
        <w:jc w:val="both"/>
        <w:rPr>
          <w:rFonts w:cs="Arial"/>
          <w:b/>
        </w:rPr>
      </w:pPr>
      <w:r w:rsidRPr="00EF2089">
        <w:rPr>
          <w:rFonts w:cs="Arial"/>
          <w:b/>
        </w:rPr>
        <w:t>Finanční podíl města Ostravy na celkových nákladech:</w:t>
      </w:r>
    </w:p>
    <w:p w:rsidR="00161628" w:rsidRPr="00EF2089" w:rsidRDefault="00161628" w:rsidP="00226E72">
      <w:pPr>
        <w:spacing w:line="360" w:lineRule="auto"/>
        <w:jc w:val="both"/>
        <w:rPr>
          <w:rFonts w:cs="Arial"/>
        </w:rPr>
      </w:pPr>
      <w:r w:rsidRPr="00EF2089">
        <w:rPr>
          <w:rFonts w:cs="Arial"/>
        </w:rPr>
        <w:t xml:space="preserve">V loňském roce byla spolku </w:t>
      </w:r>
      <w:proofErr w:type="spellStart"/>
      <w:r w:rsidRPr="00EF2089">
        <w:rPr>
          <w:rFonts w:cs="Arial"/>
        </w:rPr>
        <w:t>Jagello</w:t>
      </w:r>
      <w:proofErr w:type="spellEnd"/>
      <w:r w:rsidRPr="00EF2089">
        <w:rPr>
          <w:rFonts w:cs="Arial"/>
        </w:rPr>
        <w:t xml:space="preserve"> 2000 poskytnuta dotace ve výši 2 600 tis. Kč s následným snížením ve výši 600 tis. Kč </w:t>
      </w:r>
      <w:r w:rsidR="00EF2089" w:rsidRPr="00EF2089">
        <w:rPr>
          <w:rFonts w:cs="Arial"/>
        </w:rPr>
        <w:t xml:space="preserve">v návaznosti na šíření viru SARS-CoV-2 </w:t>
      </w:r>
      <w:r w:rsidRPr="00EF2089">
        <w:rPr>
          <w:rFonts w:cs="Arial"/>
        </w:rPr>
        <w:t xml:space="preserve">a posléze navýšením ve výši </w:t>
      </w:r>
      <w:r w:rsidR="00EF2089" w:rsidRPr="00EF2089">
        <w:rPr>
          <w:rFonts w:cs="Arial"/>
        </w:rPr>
        <w:t xml:space="preserve">60 tis. Kč. V případě poskytnutí dotace ve výši 2 080 tis. Kč bude v letošním roce podpora města Ostravy z hlediska celkového rozpočtu </w:t>
      </w:r>
      <w:r w:rsidR="00EF2089" w:rsidRPr="00677620">
        <w:rPr>
          <w:rFonts w:cs="Arial"/>
        </w:rPr>
        <w:t>akce činit 1</w:t>
      </w:r>
      <w:r w:rsidR="00677620" w:rsidRPr="00677620">
        <w:rPr>
          <w:rFonts w:cs="Arial"/>
        </w:rPr>
        <w:t>4,5</w:t>
      </w:r>
      <w:r w:rsidR="00EF2089" w:rsidRPr="00677620">
        <w:rPr>
          <w:rFonts w:cs="Arial"/>
        </w:rPr>
        <w:t xml:space="preserve"> % nákladů.</w:t>
      </w:r>
    </w:p>
    <w:p w:rsidR="00EF2089" w:rsidRPr="00EF2089" w:rsidRDefault="00EF2089" w:rsidP="00226E72">
      <w:pPr>
        <w:spacing w:line="360" w:lineRule="auto"/>
        <w:jc w:val="both"/>
        <w:rPr>
          <w:rFonts w:cs="Arial"/>
        </w:rPr>
      </w:pP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9"/>
        <w:gridCol w:w="5851"/>
      </w:tblGrid>
      <w:tr w:rsidR="00DA5729" w:rsidRPr="00DA5729" w:rsidTr="00DA5729">
        <w:trPr>
          <w:trHeight w:val="300"/>
        </w:trPr>
        <w:tc>
          <w:tcPr>
            <w:tcW w:w="82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5729" w:rsidRPr="00DA5729" w:rsidRDefault="00DA5729" w:rsidP="00DA5729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A5729">
              <w:rPr>
                <w:rFonts w:cs="Arial"/>
                <w:b/>
                <w:bCs/>
                <w:color w:val="000000"/>
              </w:rPr>
              <w:t>Přehled dotací od statutárního města Ostrava pro Dny NATO v</w:t>
            </w:r>
            <w:r w:rsidR="00A74819">
              <w:rPr>
                <w:rFonts w:cs="Arial"/>
                <w:b/>
                <w:bCs/>
                <w:color w:val="000000"/>
              </w:rPr>
              <w:t> </w:t>
            </w:r>
            <w:r w:rsidRPr="00DA5729">
              <w:rPr>
                <w:rFonts w:cs="Arial"/>
                <w:b/>
                <w:bCs/>
                <w:color w:val="000000"/>
              </w:rPr>
              <w:t>Ostravě &amp; Dny Vzdušných sil AČR v</w:t>
            </w:r>
            <w:r w:rsidR="00A74819">
              <w:rPr>
                <w:rFonts w:cs="Arial"/>
                <w:b/>
                <w:bCs/>
                <w:color w:val="000000"/>
              </w:rPr>
              <w:t> </w:t>
            </w:r>
            <w:r w:rsidRPr="00DA5729">
              <w:rPr>
                <w:rFonts w:cs="Arial"/>
                <w:b/>
                <w:bCs/>
                <w:color w:val="000000"/>
              </w:rPr>
              <w:t xml:space="preserve">letech 2010 </w:t>
            </w:r>
            <w:r w:rsidR="00A74819">
              <w:rPr>
                <w:rFonts w:cs="Arial"/>
                <w:b/>
                <w:bCs/>
                <w:color w:val="000000"/>
              </w:rPr>
              <w:t>–</w:t>
            </w:r>
            <w:r w:rsidRPr="00DA5729">
              <w:rPr>
                <w:rFonts w:cs="Arial"/>
                <w:b/>
                <w:bCs/>
                <w:color w:val="000000"/>
              </w:rPr>
              <w:t xml:space="preserve"> 2020</w:t>
            </w:r>
          </w:p>
        </w:tc>
      </w:tr>
      <w:tr w:rsidR="00DA5729" w:rsidRPr="00DA5729" w:rsidTr="00DA5729">
        <w:trPr>
          <w:trHeight w:val="300"/>
        </w:trPr>
        <w:tc>
          <w:tcPr>
            <w:tcW w:w="82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A5729" w:rsidRPr="00DA5729" w:rsidRDefault="00DA5729" w:rsidP="00DA5729">
            <w:pPr>
              <w:rPr>
                <w:rFonts w:cs="Arial"/>
                <w:b/>
                <w:bCs/>
                <w:color w:val="000000"/>
              </w:rPr>
            </w:pPr>
          </w:p>
        </w:tc>
      </w:tr>
      <w:tr w:rsidR="00DA5729" w:rsidRPr="00DA5729" w:rsidTr="00DA5729">
        <w:trPr>
          <w:trHeight w:val="300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29" w:rsidRPr="00DA5729" w:rsidRDefault="00DA5729" w:rsidP="00DA572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A572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Rok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729" w:rsidRPr="00DA5729" w:rsidRDefault="00DA5729" w:rsidP="00DA572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A572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SMO</w:t>
            </w:r>
          </w:p>
        </w:tc>
      </w:tr>
      <w:tr w:rsidR="00DA5729" w:rsidRPr="00DA5729" w:rsidTr="00DA5729">
        <w:trPr>
          <w:trHeight w:val="300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29" w:rsidRPr="00DA5729" w:rsidRDefault="00DA5729" w:rsidP="00DA57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57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729" w:rsidRPr="00DA5729" w:rsidRDefault="00DA5729" w:rsidP="00DA5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29">
              <w:rPr>
                <w:rFonts w:ascii="Calibri" w:hAnsi="Calibri" w:cs="Calibri"/>
                <w:color w:val="000000"/>
                <w:sz w:val="22"/>
                <w:szCs w:val="22"/>
              </w:rPr>
              <w:t>1 000 000 Kč</w:t>
            </w:r>
          </w:p>
        </w:tc>
      </w:tr>
      <w:tr w:rsidR="00DA5729" w:rsidRPr="00DA5729" w:rsidTr="00DA5729">
        <w:trPr>
          <w:trHeight w:val="300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29" w:rsidRPr="00DA5729" w:rsidRDefault="00DA5729" w:rsidP="00DA57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57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729" w:rsidRPr="00DA5729" w:rsidRDefault="00DA5729" w:rsidP="00DA5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29">
              <w:rPr>
                <w:rFonts w:ascii="Calibri" w:hAnsi="Calibri" w:cs="Calibri"/>
                <w:color w:val="000000"/>
                <w:sz w:val="22"/>
                <w:szCs w:val="22"/>
              </w:rPr>
              <w:t>1 000 000 Kč</w:t>
            </w:r>
          </w:p>
        </w:tc>
      </w:tr>
      <w:tr w:rsidR="00DA5729" w:rsidRPr="00DA5729" w:rsidTr="00DA5729">
        <w:trPr>
          <w:trHeight w:val="300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29" w:rsidRPr="00DA5729" w:rsidRDefault="00DA5729" w:rsidP="00DA57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57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729" w:rsidRPr="00DA5729" w:rsidRDefault="00DA5729" w:rsidP="00DA5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29">
              <w:rPr>
                <w:rFonts w:ascii="Calibri" w:hAnsi="Calibri" w:cs="Calibri"/>
                <w:color w:val="000000"/>
                <w:sz w:val="22"/>
                <w:szCs w:val="22"/>
              </w:rPr>
              <w:t>2 600 000 Kč</w:t>
            </w:r>
          </w:p>
        </w:tc>
      </w:tr>
      <w:tr w:rsidR="00DA5729" w:rsidRPr="00DA5729" w:rsidTr="00DA5729">
        <w:trPr>
          <w:trHeight w:val="300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29" w:rsidRPr="00DA5729" w:rsidRDefault="00DA5729" w:rsidP="00DA57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57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729" w:rsidRPr="00DA5729" w:rsidRDefault="00DA5729" w:rsidP="00DA5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29">
              <w:rPr>
                <w:rFonts w:ascii="Calibri" w:hAnsi="Calibri" w:cs="Calibri"/>
                <w:color w:val="000000"/>
                <w:sz w:val="22"/>
                <w:szCs w:val="22"/>
              </w:rPr>
              <w:t>2 600 000 Kč</w:t>
            </w:r>
          </w:p>
        </w:tc>
      </w:tr>
      <w:tr w:rsidR="00DA5729" w:rsidRPr="00DA5729" w:rsidTr="00DA5729">
        <w:trPr>
          <w:trHeight w:val="300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29" w:rsidRPr="00DA5729" w:rsidRDefault="00DA5729" w:rsidP="00DA57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57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729" w:rsidRPr="00DA5729" w:rsidRDefault="00DA5729" w:rsidP="00DA5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29">
              <w:rPr>
                <w:rFonts w:ascii="Calibri" w:hAnsi="Calibri" w:cs="Calibri"/>
                <w:color w:val="000000"/>
                <w:sz w:val="22"/>
                <w:szCs w:val="22"/>
              </w:rPr>
              <w:t>2 600 000 Kč</w:t>
            </w:r>
          </w:p>
        </w:tc>
      </w:tr>
      <w:tr w:rsidR="00DA5729" w:rsidRPr="00DA5729" w:rsidTr="00DA5729">
        <w:trPr>
          <w:trHeight w:val="300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29" w:rsidRPr="00DA5729" w:rsidRDefault="00DA5729" w:rsidP="00DA57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57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729" w:rsidRPr="00DA5729" w:rsidRDefault="00DA5729" w:rsidP="00DA5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29">
              <w:rPr>
                <w:rFonts w:ascii="Calibri" w:hAnsi="Calibri" w:cs="Calibri"/>
                <w:color w:val="000000"/>
                <w:sz w:val="22"/>
                <w:szCs w:val="22"/>
              </w:rPr>
              <w:t>2 340 000 Kč</w:t>
            </w:r>
          </w:p>
        </w:tc>
      </w:tr>
      <w:tr w:rsidR="00DA5729" w:rsidRPr="00DA5729" w:rsidTr="00DA5729">
        <w:trPr>
          <w:trHeight w:val="300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29" w:rsidRPr="00DA5729" w:rsidRDefault="00DA5729" w:rsidP="00DA57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57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729" w:rsidRPr="00DA5729" w:rsidRDefault="00DA5729" w:rsidP="00DA5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29">
              <w:rPr>
                <w:rFonts w:ascii="Calibri" w:hAnsi="Calibri" w:cs="Calibri"/>
                <w:color w:val="000000"/>
                <w:sz w:val="22"/>
                <w:szCs w:val="22"/>
              </w:rPr>
              <w:t>2 223 000 Kč</w:t>
            </w:r>
          </w:p>
        </w:tc>
      </w:tr>
      <w:tr w:rsidR="00DA5729" w:rsidRPr="00DA5729" w:rsidTr="00DA5729">
        <w:trPr>
          <w:trHeight w:val="300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29" w:rsidRPr="00DA5729" w:rsidRDefault="00DA5729" w:rsidP="00DA57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57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729" w:rsidRPr="00DA5729" w:rsidRDefault="00DA5729" w:rsidP="00DA5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29">
              <w:rPr>
                <w:rFonts w:ascii="Calibri" w:hAnsi="Calibri" w:cs="Calibri"/>
                <w:color w:val="000000"/>
                <w:sz w:val="22"/>
                <w:szCs w:val="22"/>
              </w:rPr>
              <w:t>2 500 000 Kč</w:t>
            </w:r>
          </w:p>
        </w:tc>
      </w:tr>
      <w:tr w:rsidR="00DA5729" w:rsidRPr="00DA5729" w:rsidTr="00DA5729">
        <w:trPr>
          <w:trHeight w:val="300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29" w:rsidRPr="00DA5729" w:rsidRDefault="00DA5729" w:rsidP="00DA57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57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729" w:rsidRPr="00DA5729" w:rsidRDefault="00DA5729" w:rsidP="00DA5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29">
              <w:rPr>
                <w:rFonts w:ascii="Calibri" w:hAnsi="Calibri" w:cs="Calibri"/>
                <w:color w:val="000000"/>
                <w:sz w:val="22"/>
                <w:szCs w:val="22"/>
              </w:rPr>
              <w:t>2 500 000 Kč</w:t>
            </w:r>
          </w:p>
        </w:tc>
      </w:tr>
      <w:tr w:rsidR="00DA5729" w:rsidRPr="00DA5729" w:rsidTr="00DA5729">
        <w:trPr>
          <w:trHeight w:val="300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29" w:rsidRPr="00DA5729" w:rsidRDefault="00DA5729" w:rsidP="00DA57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57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729" w:rsidRPr="00DA5729" w:rsidRDefault="00DA5729" w:rsidP="00DA5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29">
              <w:rPr>
                <w:rFonts w:ascii="Calibri" w:hAnsi="Calibri" w:cs="Calibri"/>
                <w:color w:val="000000"/>
                <w:sz w:val="22"/>
                <w:szCs w:val="22"/>
              </w:rPr>
              <w:t>2 500 000 Kč</w:t>
            </w:r>
          </w:p>
        </w:tc>
      </w:tr>
      <w:tr w:rsidR="00DA5729" w:rsidRPr="00DA5729" w:rsidTr="00DA5729">
        <w:trPr>
          <w:trHeight w:val="315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29" w:rsidRPr="00DA5729" w:rsidRDefault="00DA5729" w:rsidP="00DA57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57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729" w:rsidRPr="00DA5729" w:rsidRDefault="00DA5729" w:rsidP="00DA5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29">
              <w:rPr>
                <w:rFonts w:ascii="Calibri" w:hAnsi="Calibri" w:cs="Calibri"/>
                <w:color w:val="000000"/>
                <w:sz w:val="22"/>
                <w:szCs w:val="22"/>
              </w:rPr>
              <w:t>2 060 000 Kč</w:t>
            </w:r>
          </w:p>
        </w:tc>
      </w:tr>
    </w:tbl>
    <w:p w:rsidR="0098445D" w:rsidRPr="00EF2089" w:rsidRDefault="0098445D" w:rsidP="00226E72">
      <w:pPr>
        <w:pStyle w:val="JVS2"/>
        <w:jc w:val="both"/>
        <w:rPr>
          <w:b w:val="0"/>
          <w:sz w:val="20"/>
          <w:szCs w:val="20"/>
        </w:rPr>
      </w:pPr>
    </w:p>
    <w:p w:rsidR="00DE5788" w:rsidRPr="00EF2089" w:rsidRDefault="00DE5788" w:rsidP="00226E72">
      <w:pPr>
        <w:pStyle w:val="JVS2"/>
        <w:jc w:val="both"/>
        <w:rPr>
          <w:b w:val="0"/>
          <w:sz w:val="20"/>
          <w:szCs w:val="20"/>
        </w:rPr>
      </w:pPr>
    </w:p>
    <w:p w:rsidR="007F228F" w:rsidRDefault="007F228F" w:rsidP="00226E72">
      <w:pPr>
        <w:spacing w:line="360" w:lineRule="auto"/>
        <w:jc w:val="both"/>
        <w:rPr>
          <w:rFonts w:cs="Arial"/>
        </w:rPr>
      </w:pPr>
      <w:r w:rsidRPr="00EF2089">
        <w:rPr>
          <w:rFonts w:cs="Arial"/>
          <w:b/>
        </w:rPr>
        <w:t xml:space="preserve">Stanovisko </w:t>
      </w:r>
      <w:r w:rsidR="00546C95">
        <w:rPr>
          <w:rFonts w:cs="Arial"/>
          <w:b/>
        </w:rPr>
        <w:t>RMO</w:t>
      </w:r>
      <w:r w:rsidRPr="00EF2089">
        <w:rPr>
          <w:rFonts w:cs="Arial"/>
        </w:rPr>
        <w:t xml:space="preserve">: </w:t>
      </w:r>
    </w:p>
    <w:p w:rsidR="00546C95" w:rsidRDefault="00546C95" w:rsidP="00226E72">
      <w:pPr>
        <w:spacing w:line="360" w:lineRule="auto"/>
        <w:jc w:val="both"/>
        <w:rPr>
          <w:rFonts w:cs="Arial"/>
        </w:rPr>
      </w:pPr>
      <w:r>
        <w:rPr>
          <w:rFonts w:cs="Arial"/>
        </w:rPr>
        <w:t>Rada města projednala na svém zasedání 9. 2. 2021 návrh na poskytnutí účelové neinvestiční dotace na pořádání Dnů NATO v Ostravě &amp; Dnů Vzdušných sil Armády České republiky 2021 usnesením č.</w:t>
      </w:r>
      <w:r w:rsidR="00F818EB">
        <w:rPr>
          <w:rFonts w:cs="Arial"/>
        </w:rPr>
        <w:t> </w:t>
      </w:r>
      <w:r w:rsidR="00836458">
        <w:rPr>
          <w:rFonts w:cs="Arial"/>
        </w:rPr>
        <w:t>05824/RM1822/88</w:t>
      </w:r>
      <w:bookmarkStart w:id="0" w:name="_GoBack"/>
      <w:bookmarkEnd w:id="0"/>
      <w:r>
        <w:rPr>
          <w:rFonts w:cs="Arial"/>
        </w:rPr>
        <w:t xml:space="preserve"> s kladným stanoviskem.</w:t>
      </w:r>
    </w:p>
    <w:p w:rsidR="00DE5788" w:rsidRPr="00DE3CF2" w:rsidRDefault="00DA5729" w:rsidP="00226E72">
      <w:pPr>
        <w:spacing w:line="360" w:lineRule="auto"/>
        <w:jc w:val="both"/>
        <w:rPr>
          <w:rFonts w:cs="Arial"/>
        </w:rPr>
      </w:pPr>
      <w:r w:rsidRPr="00DE3CF2">
        <w:rPr>
          <w:rFonts w:cs="Arial"/>
        </w:rPr>
        <w:t>Odbor kancelář primátora provedl předběžnou veřejnosprávní kontrolu žadatele dle článku 4 kontrolního řádu Magistrátu města Ostravy kontrolou dokladů předložených kontrolovanou osobou, viz příloha č. 3 předloženého materiálu.</w:t>
      </w:r>
      <w:r w:rsidR="00A74819" w:rsidRPr="00DE3CF2">
        <w:rPr>
          <w:rFonts w:cs="Arial"/>
        </w:rPr>
        <w:t xml:space="preserve"> </w:t>
      </w:r>
    </w:p>
    <w:sectPr w:rsidR="00DE5788" w:rsidRPr="00DE3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C9"/>
    <w:multiLevelType w:val="hybridMultilevel"/>
    <w:tmpl w:val="65503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F0E18"/>
    <w:multiLevelType w:val="hybridMultilevel"/>
    <w:tmpl w:val="B5642DD8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65D0A23"/>
    <w:multiLevelType w:val="hybridMultilevel"/>
    <w:tmpl w:val="C1EE5B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53"/>
    <w:rsid w:val="00052E9A"/>
    <w:rsid w:val="00161628"/>
    <w:rsid w:val="00164ABD"/>
    <w:rsid w:val="001E4A96"/>
    <w:rsid w:val="002034E0"/>
    <w:rsid w:val="00226E72"/>
    <w:rsid w:val="00254EA9"/>
    <w:rsid w:val="002A4373"/>
    <w:rsid w:val="003325A3"/>
    <w:rsid w:val="00342A5D"/>
    <w:rsid w:val="0034759A"/>
    <w:rsid w:val="003A182D"/>
    <w:rsid w:val="00495AB1"/>
    <w:rsid w:val="00505235"/>
    <w:rsid w:val="00546C95"/>
    <w:rsid w:val="005C4359"/>
    <w:rsid w:val="00677620"/>
    <w:rsid w:val="006B06BF"/>
    <w:rsid w:val="0073256C"/>
    <w:rsid w:val="0076348E"/>
    <w:rsid w:val="007D1279"/>
    <w:rsid w:val="007F228F"/>
    <w:rsid w:val="008002F9"/>
    <w:rsid w:val="00836458"/>
    <w:rsid w:val="008377E7"/>
    <w:rsid w:val="0089613D"/>
    <w:rsid w:val="0098445D"/>
    <w:rsid w:val="009861F8"/>
    <w:rsid w:val="009F1503"/>
    <w:rsid w:val="00A202F5"/>
    <w:rsid w:val="00A61438"/>
    <w:rsid w:val="00A74819"/>
    <w:rsid w:val="00A8683D"/>
    <w:rsid w:val="00AE395F"/>
    <w:rsid w:val="00AE4A0F"/>
    <w:rsid w:val="00BC2961"/>
    <w:rsid w:val="00C47E01"/>
    <w:rsid w:val="00C75BD0"/>
    <w:rsid w:val="00C91269"/>
    <w:rsid w:val="00CD3057"/>
    <w:rsid w:val="00D0424B"/>
    <w:rsid w:val="00D44D53"/>
    <w:rsid w:val="00DA5729"/>
    <w:rsid w:val="00DE3CF2"/>
    <w:rsid w:val="00DE5788"/>
    <w:rsid w:val="00DF02FD"/>
    <w:rsid w:val="00EF2089"/>
    <w:rsid w:val="00F012B8"/>
    <w:rsid w:val="00F818EB"/>
    <w:rsid w:val="00F9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437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2">
    <w:name w:val="JVS_2"/>
    <w:basedOn w:val="Normln"/>
    <w:rsid w:val="005C4359"/>
    <w:pPr>
      <w:tabs>
        <w:tab w:val="left" w:pos="1440"/>
      </w:tabs>
      <w:spacing w:line="360" w:lineRule="auto"/>
    </w:pPr>
    <w:rPr>
      <w:rFonts w:cs="Arial"/>
      <w:b/>
      <w:bCs/>
      <w:kern w:val="32"/>
      <w:sz w:val="24"/>
      <w:szCs w:val="32"/>
    </w:rPr>
  </w:style>
  <w:style w:type="character" w:customStyle="1" w:styleId="Styl2">
    <w:name w:val="Styl2"/>
    <w:basedOn w:val="Standardnpsmoodstavce"/>
    <w:uiPriority w:val="1"/>
    <w:rsid w:val="005C4359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3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359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634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348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348E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34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348E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437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2">
    <w:name w:val="JVS_2"/>
    <w:basedOn w:val="Normln"/>
    <w:rsid w:val="005C4359"/>
    <w:pPr>
      <w:tabs>
        <w:tab w:val="left" w:pos="1440"/>
      </w:tabs>
      <w:spacing w:line="360" w:lineRule="auto"/>
    </w:pPr>
    <w:rPr>
      <w:rFonts w:cs="Arial"/>
      <w:b/>
      <w:bCs/>
      <w:kern w:val="32"/>
      <w:sz w:val="24"/>
      <w:szCs w:val="32"/>
    </w:rPr>
  </w:style>
  <w:style w:type="character" w:customStyle="1" w:styleId="Styl2">
    <w:name w:val="Styl2"/>
    <w:basedOn w:val="Standardnpsmoodstavce"/>
    <w:uiPriority w:val="1"/>
    <w:rsid w:val="005C4359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3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359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634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348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348E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34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348E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7E122-13A1-4FA5-8AE8-B7D04BF0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577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Bayer Michal</dc:creator>
  <cp:lastModifiedBy>Jurgová Veronika</cp:lastModifiedBy>
  <cp:revision>6</cp:revision>
  <cp:lastPrinted>2020-08-27T06:09:00Z</cp:lastPrinted>
  <dcterms:created xsi:type="dcterms:W3CDTF">2021-01-21T08:22:00Z</dcterms:created>
  <dcterms:modified xsi:type="dcterms:W3CDTF">2021-02-09T09:37:00Z</dcterms:modified>
</cp:coreProperties>
</file>