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  <w:r w:rsidR="006B5AAE">
        <w:rPr>
          <w:rFonts w:ascii="Arial" w:hAnsi="Arial" w:cs="Arial"/>
          <w:sz w:val="20"/>
          <w:szCs w:val="20"/>
        </w:rPr>
        <w:t xml:space="preserve"> – 2. část</w:t>
      </w:r>
      <w:bookmarkStart w:id="0" w:name="_GoBack"/>
      <w:bookmarkEnd w:id="0"/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Zápůjčky </w:t>
      </w:r>
      <w:r w:rsidR="001735A6">
        <w:rPr>
          <w:rFonts w:eastAsia="Calibri, sans-serif"/>
          <w:kern w:val="3"/>
          <w:sz w:val="24"/>
          <w:lang w:eastAsia="en-US"/>
        </w:rPr>
        <w:t xml:space="preserve">jsou poskytovány 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bezúročně, bez ručení a bez zajištění zástavním právem. Žadatelé </w:t>
      </w:r>
      <w:r w:rsidR="00250F5A">
        <w:rPr>
          <w:rFonts w:eastAsia="Calibri, sans-serif"/>
          <w:kern w:val="3"/>
          <w:sz w:val="24"/>
          <w:lang w:eastAsia="en-US"/>
        </w:rPr>
        <w:t>mohou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zápůjčku požádat poté, jakmile </w:t>
      </w:r>
      <w:r w:rsidR="00250F5A">
        <w:rPr>
          <w:rFonts w:eastAsia="Calibri, sans-serif"/>
          <w:kern w:val="3"/>
          <w:sz w:val="24"/>
          <w:lang w:eastAsia="en-US"/>
        </w:rPr>
        <w:t>mají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</w:t>
      </w:r>
      <w:r w:rsidR="00AC3FB6">
        <w:rPr>
          <w:rFonts w:eastAsia="Calibri, sans-serif"/>
          <w:kern w:val="3"/>
          <w:sz w:val="24"/>
          <w:lang w:eastAsia="en-US"/>
        </w:rPr>
        <w:t> </w:t>
      </w:r>
      <w:r w:rsidR="00874505" w:rsidRPr="00016004">
        <w:rPr>
          <w:rFonts w:eastAsia="Calibri, sans-serif"/>
          <w:kern w:val="3"/>
          <w:sz w:val="24"/>
          <w:lang w:eastAsia="en-US"/>
        </w:rPr>
        <w:t>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Default="00874505" w:rsidP="000E61E7">
      <w:pPr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0F0B73" w:rsidRDefault="000F0B73" w:rsidP="000E61E7">
      <w:pPr>
        <w:rPr>
          <w:rFonts w:eastAsia="Calibri, sans-serif"/>
          <w:kern w:val="3"/>
          <w:sz w:val="24"/>
          <w:lang w:eastAsia="en-US"/>
        </w:rPr>
      </w:pPr>
    </w:p>
    <w:p w:rsidR="00874505" w:rsidRDefault="000F0B73" w:rsidP="000E61E7">
      <w:pPr>
        <w:rPr>
          <w:sz w:val="24"/>
        </w:rPr>
      </w:pPr>
      <w:r w:rsidRPr="000F0B73">
        <w:rPr>
          <w:sz w:val="24"/>
        </w:rPr>
        <w:t xml:space="preserve">Od </w:t>
      </w:r>
      <w:proofErr w:type="gramStart"/>
      <w:r w:rsidR="00C720C6">
        <w:rPr>
          <w:sz w:val="24"/>
        </w:rPr>
        <w:t>0</w:t>
      </w:r>
      <w:r>
        <w:rPr>
          <w:sz w:val="24"/>
        </w:rPr>
        <w:t>1.</w:t>
      </w:r>
      <w:r w:rsidR="00C720C6">
        <w:rPr>
          <w:sz w:val="24"/>
        </w:rPr>
        <w:t>0</w:t>
      </w:r>
      <w:r>
        <w:rPr>
          <w:sz w:val="24"/>
        </w:rPr>
        <w:t>8.2019</w:t>
      </w:r>
      <w:proofErr w:type="gramEnd"/>
      <w:r w:rsidRPr="000F0B73">
        <w:rPr>
          <w:sz w:val="24"/>
        </w:rPr>
        <w:t xml:space="preserve"> bylo uzavřeno mezi žadateli a statutárním městem Ostrava </w:t>
      </w:r>
      <w:r w:rsidR="00424301">
        <w:rPr>
          <w:sz w:val="24"/>
        </w:rPr>
        <w:t>53</w:t>
      </w:r>
      <w:r w:rsidRPr="000F0B73">
        <w:rPr>
          <w:sz w:val="24"/>
        </w:rPr>
        <w:t xml:space="preserve"> smluv o</w:t>
      </w:r>
      <w:r>
        <w:rPr>
          <w:sz w:val="24"/>
        </w:rPr>
        <w:t> </w:t>
      </w:r>
      <w:r w:rsidRPr="000F0B73">
        <w:rPr>
          <w:sz w:val="24"/>
        </w:rPr>
        <w:t xml:space="preserve">bezúročných zápůjčkách v celkové výši </w:t>
      </w:r>
      <w:r w:rsidR="00424301" w:rsidRPr="00424301">
        <w:rPr>
          <w:sz w:val="24"/>
        </w:rPr>
        <w:t>9 057 500</w:t>
      </w:r>
      <w:r w:rsidR="0065519A">
        <w:rPr>
          <w:sz w:val="24"/>
        </w:rPr>
        <w:t xml:space="preserve"> </w:t>
      </w:r>
      <w:r w:rsidRPr="000F0B73">
        <w:rPr>
          <w:sz w:val="24"/>
        </w:rPr>
        <w:t>Kč</w:t>
      </w:r>
      <w:r>
        <w:rPr>
          <w:sz w:val="24"/>
        </w:rPr>
        <w:t>.</w:t>
      </w:r>
      <w:r w:rsidRPr="000F0B73">
        <w:rPr>
          <w:sz w:val="24"/>
        </w:rPr>
        <w:t xml:space="preserve"> </w:t>
      </w:r>
    </w:p>
    <w:p w:rsidR="000F0B73" w:rsidRPr="00016004" w:rsidRDefault="000F0B73" w:rsidP="000E61E7">
      <w:pPr>
        <w:rPr>
          <w:sz w:val="24"/>
        </w:rPr>
      </w:pPr>
    </w:p>
    <w:p w:rsidR="00FD2E04" w:rsidRPr="005A5EB0" w:rsidRDefault="004C459A" w:rsidP="003741A6">
      <w:pPr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 xml:space="preserve">V souvislosti s výše uvedeným obdržel 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odbor ochrany životního prostředí 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v období mezi </w:t>
      </w:r>
      <w:proofErr w:type="gramStart"/>
      <w:r w:rsidR="00CD05D1">
        <w:rPr>
          <w:rFonts w:ascii="Arial" w:hAnsi="Arial" w:cs="Arial"/>
          <w:b/>
          <w:sz w:val="20"/>
          <w:szCs w:val="20"/>
        </w:rPr>
        <w:t>18.11. 2020</w:t>
      </w:r>
      <w:proofErr w:type="gramEnd"/>
      <w:r w:rsidR="00424301">
        <w:rPr>
          <w:rFonts w:ascii="Arial" w:hAnsi="Arial" w:cs="Arial"/>
          <w:b/>
          <w:sz w:val="20"/>
          <w:szCs w:val="20"/>
        </w:rPr>
        <w:t xml:space="preserve"> a </w:t>
      </w:r>
      <w:r w:rsidR="00CD05D1">
        <w:rPr>
          <w:rFonts w:ascii="Arial" w:hAnsi="Arial" w:cs="Arial"/>
          <w:b/>
          <w:sz w:val="20"/>
          <w:szCs w:val="20"/>
        </w:rPr>
        <w:t>25.11</w:t>
      </w:r>
      <w:r w:rsidR="00424301">
        <w:rPr>
          <w:rFonts w:ascii="Arial" w:hAnsi="Arial" w:cs="Arial"/>
          <w:b/>
          <w:sz w:val="20"/>
          <w:szCs w:val="20"/>
        </w:rPr>
        <w:t>.2020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</w:t>
      </w:r>
      <w:r w:rsidR="00CD05D1">
        <w:rPr>
          <w:rFonts w:ascii="Arial" w:hAnsi="Arial" w:cs="Arial"/>
          <w:b/>
          <w:sz w:val="20"/>
          <w:szCs w:val="20"/>
        </w:rPr>
        <w:t>jednu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 žádost</w:t>
      </w:r>
      <w:r w:rsidRPr="005A5EB0">
        <w:rPr>
          <w:rFonts w:ascii="Arial" w:hAnsi="Arial" w:cs="Arial"/>
          <w:b/>
          <w:sz w:val="20"/>
          <w:szCs w:val="20"/>
        </w:rPr>
        <w:t xml:space="preserve"> o poskytnutí bezúročn</w:t>
      </w:r>
      <w:r w:rsidR="00F85036" w:rsidRPr="005A5EB0">
        <w:rPr>
          <w:rFonts w:ascii="Arial" w:hAnsi="Arial" w:cs="Arial"/>
          <w:b/>
          <w:sz w:val="20"/>
          <w:szCs w:val="20"/>
        </w:rPr>
        <w:t>é</w:t>
      </w:r>
      <w:r w:rsidRPr="005A5EB0">
        <w:rPr>
          <w:rFonts w:ascii="Arial" w:hAnsi="Arial" w:cs="Arial"/>
          <w:b/>
          <w:sz w:val="20"/>
          <w:szCs w:val="20"/>
        </w:rPr>
        <w:t xml:space="preserve"> zápůjč</w:t>
      </w:r>
      <w:r w:rsidR="00F85036" w:rsidRPr="005A5EB0">
        <w:rPr>
          <w:rFonts w:ascii="Arial" w:hAnsi="Arial" w:cs="Arial"/>
          <w:b/>
          <w:sz w:val="20"/>
          <w:szCs w:val="20"/>
        </w:rPr>
        <w:t>ky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v</w:t>
      </w:r>
      <w:r w:rsidR="00F85036" w:rsidRPr="005A5EB0">
        <w:rPr>
          <w:rFonts w:ascii="Arial" w:hAnsi="Arial" w:cs="Arial"/>
          <w:b/>
          <w:sz w:val="20"/>
          <w:szCs w:val="20"/>
        </w:rPr>
        <w:t>e</w:t>
      </w:r>
      <w:r w:rsidR="00BE267C" w:rsidRPr="005A5EB0">
        <w:rPr>
          <w:rFonts w:ascii="Arial" w:hAnsi="Arial" w:cs="Arial"/>
          <w:b/>
          <w:sz w:val="20"/>
          <w:szCs w:val="20"/>
        </w:rPr>
        <w:t>  výši</w:t>
      </w:r>
      <w:r w:rsidR="002C7B7F" w:rsidRPr="005A5EB0">
        <w:rPr>
          <w:rFonts w:ascii="Arial" w:hAnsi="Arial" w:cs="Arial"/>
          <w:b/>
          <w:sz w:val="20"/>
          <w:szCs w:val="20"/>
        </w:rPr>
        <w:t> </w:t>
      </w:r>
      <w:r w:rsidR="00CD05D1">
        <w:rPr>
          <w:rFonts w:ascii="Arial" w:hAnsi="Arial" w:cs="Arial"/>
          <w:b/>
          <w:sz w:val="20"/>
          <w:szCs w:val="20"/>
        </w:rPr>
        <w:t>15</w:t>
      </w:r>
      <w:r w:rsidR="00424301">
        <w:rPr>
          <w:rFonts w:ascii="Arial" w:hAnsi="Arial" w:cs="Arial"/>
          <w:b/>
          <w:sz w:val="20"/>
          <w:szCs w:val="20"/>
        </w:rPr>
        <w:t>0</w:t>
      </w:r>
      <w:r w:rsidR="00F85036" w:rsidRPr="005A5EB0">
        <w:rPr>
          <w:rFonts w:ascii="Arial" w:hAnsi="Arial" w:cs="Arial"/>
          <w:b/>
          <w:sz w:val="20"/>
          <w:szCs w:val="20"/>
        </w:rPr>
        <w:t xml:space="preserve"> 000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Kč</w:t>
      </w:r>
      <w:r w:rsidR="00FD2E04" w:rsidRPr="005A5EB0">
        <w:rPr>
          <w:rFonts w:ascii="Arial" w:hAnsi="Arial" w:cs="Arial"/>
          <w:b/>
          <w:sz w:val="20"/>
          <w:szCs w:val="20"/>
        </w:rPr>
        <w:t xml:space="preserve"> 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(viz Příloha č. </w:t>
      </w:r>
      <w:r w:rsidR="00CD05D1">
        <w:rPr>
          <w:rFonts w:ascii="Arial" w:hAnsi="Arial" w:cs="Arial"/>
          <w:b/>
          <w:sz w:val="20"/>
          <w:szCs w:val="20"/>
        </w:rPr>
        <w:t>2</w:t>
      </w:r>
      <w:r w:rsidR="00FD2E04" w:rsidRPr="005A5EB0">
        <w:rPr>
          <w:rFonts w:ascii="Arial" w:hAnsi="Arial" w:cs="Arial"/>
          <w:b/>
          <w:sz w:val="20"/>
          <w:szCs w:val="20"/>
        </w:rPr>
        <w:t>)</w:t>
      </w:r>
      <w:r w:rsidR="00F800C1" w:rsidRPr="005A5EB0">
        <w:rPr>
          <w:rFonts w:ascii="Arial" w:hAnsi="Arial" w:cs="Arial"/>
          <w:b/>
          <w:sz w:val="20"/>
          <w:szCs w:val="20"/>
        </w:rPr>
        <w:t xml:space="preserve">. </w:t>
      </w:r>
      <w:r w:rsidR="00FD2E04" w:rsidRPr="005A5EB0">
        <w:rPr>
          <w:rFonts w:ascii="Arial" w:hAnsi="Arial" w:cs="Arial"/>
          <w:b/>
          <w:sz w:val="20"/>
          <w:szCs w:val="20"/>
        </w:rPr>
        <w:t>Jej</w:t>
      </w:r>
      <w:r w:rsidR="00CD05D1">
        <w:rPr>
          <w:rFonts w:ascii="Arial" w:hAnsi="Arial" w:cs="Arial"/>
          <w:b/>
          <w:sz w:val="20"/>
          <w:szCs w:val="20"/>
        </w:rPr>
        <w:t>í</w:t>
      </w:r>
      <w:r w:rsidR="00FD2E04" w:rsidRPr="005A5EB0">
        <w:rPr>
          <w:rFonts w:ascii="Arial" w:hAnsi="Arial" w:cs="Arial"/>
          <w:b/>
          <w:sz w:val="20"/>
          <w:szCs w:val="20"/>
        </w:rPr>
        <w:t xml:space="preserve"> kon</w:t>
      </w:r>
      <w:r w:rsidR="00CD05D1">
        <w:rPr>
          <w:rFonts w:ascii="Arial" w:hAnsi="Arial" w:cs="Arial"/>
          <w:b/>
          <w:sz w:val="20"/>
          <w:szCs w:val="20"/>
        </w:rPr>
        <w:t xml:space="preserve">trolou bylo zjištěno, že </w:t>
      </w:r>
      <w:r w:rsidR="00F85036" w:rsidRPr="005A5EB0">
        <w:rPr>
          <w:rFonts w:ascii="Arial" w:hAnsi="Arial" w:cs="Arial"/>
          <w:b/>
          <w:sz w:val="20"/>
          <w:szCs w:val="20"/>
        </w:rPr>
        <w:t>obsahuj</w:t>
      </w:r>
      <w:r w:rsidR="00CD05D1">
        <w:rPr>
          <w:rFonts w:ascii="Arial" w:hAnsi="Arial" w:cs="Arial"/>
          <w:b/>
          <w:sz w:val="20"/>
          <w:szCs w:val="20"/>
        </w:rPr>
        <w:t>e</w:t>
      </w:r>
      <w:r w:rsidR="00F85036" w:rsidRPr="005A5EB0">
        <w:rPr>
          <w:rFonts w:ascii="Arial" w:hAnsi="Arial" w:cs="Arial"/>
          <w:b/>
          <w:sz w:val="20"/>
          <w:szCs w:val="20"/>
        </w:rPr>
        <w:t xml:space="preserve"> předepsané náležitosti. </w:t>
      </w:r>
      <w:r w:rsidR="002C5335" w:rsidRPr="005A5EB0">
        <w:rPr>
          <w:rFonts w:ascii="Arial" w:hAnsi="Arial" w:cs="Arial"/>
          <w:b/>
          <w:sz w:val="20"/>
          <w:szCs w:val="20"/>
        </w:rPr>
        <w:t>Návrh sml</w:t>
      </w:r>
      <w:r w:rsidR="00CD05D1">
        <w:rPr>
          <w:rFonts w:ascii="Arial" w:hAnsi="Arial" w:cs="Arial"/>
          <w:b/>
          <w:sz w:val="20"/>
          <w:szCs w:val="20"/>
        </w:rPr>
        <w:t>o</w:t>
      </w:r>
      <w:r w:rsidR="002C5335" w:rsidRPr="005A5EB0">
        <w:rPr>
          <w:rFonts w:ascii="Arial" w:hAnsi="Arial" w:cs="Arial"/>
          <w:b/>
          <w:sz w:val="20"/>
          <w:szCs w:val="20"/>
        </w:rPr>
        <w:t>uv</w:t>
      </w:r>
      <w:r w:rsidR="00CD05D1">
        <w:rPr>
          <w:rFonts w:ascii="Arial" w:hAnsi="Arial" w:cs="Arial"/>
          <w:b/>
          <w:sz w:val="20"/>
          <w:szCs w:val="20"/>
        </w:rPr>
        <w:t>y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j</w:t>
      </w:r>
      <w:r w:rsidR="00CD05D1">
        <w:rPr>
          <w:rFonts w:ascii="Arial" w:hAnsi="Arial" w:cs="Arial"/>
          <w:b/>
          <w:sz w:val="20"/>
          <w:szCs w:val="20"/>
        </w:rPr>
        <w:t>e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uveden v </w:t>
      </w:r>
      <w:r w:rsidR="001D3FB2" w:rsidRPr="005A5EB0">
        <w:rPr>
          <w:rFonts w:ascii="Arial" w:hAnsi="Arial" w:cs="Arial"/>
          <w:b/>
          <w:sz w:val="20"/>
          <w:szCs w:val="20"/>
        </w:rPr>
        <w:t>p</w:t>
      </w:r>
      <w:r w:rsidR="002C5335" w:rsidRPr="005A5EB0">
        <w:rPr>
          <w:rFonts w:ascii="Arial" w:hAnsi="Arial" w:cs="Arial"/>
          <w:b/>
          <w:sz w:val="20"/>
          <w:szCs w:val="20"/>
        </w:rPr>
        <w:t>řílo</w:t>
      </w:r>
      <w:r w:rsidR="00CD05D1">
        <w:rPr>
          <w:rFonts w:ascii="Arial" w:hAnsi="Arial" w:cs="Arial"/>
          <w:b/>
          <w:sz w:val="20"/>
          <w:szCs w:val="20"/>
        </w:rPr>
        <w:t>ze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č. 1</w:t>
      </w:r>
      <w:r w:rsidR="00C62503" w:rsidRPr="005A5EB0">
        <w:rPr>
          <w:rFonts w:ascii="Arial" w:hAnsi="Arial" w:cs="Arial"/>
          <w:b/>
          <w:sz w:val="20"/>
          <w:szCs w:val="20"/>
        </w:rPr>
        <w:t xml:space="preserve"> </w:t>
      </w:r>
      <w:r w:rsidR="002C5335" w:rsidRPr="005A5EB0">
        <w:rPr>
          <w:rFonts w:ascii="Arial" w:hAnsi="Arial" w:cs="Arial"/>
          <w:b/>
          <w:sz w:val="20"/>
          <w:szCs w:val="20"/>
        </w:rPr>
        <w:t>tohoto materiálu.</w:t>
      </w:r>
    </w:p>
    <w:p w:rsidR="00F85036" w:rsidRDefault="00F85036" w:rsidP="003741A6">
      <w:pPr>
        <w:rPr>
          <w:sz w:val="24"/>
        </w:rPr>
      </w:pPr>
    </w:p>
    <w:p w:rsidR="00F85036" w:rsidRDefault="00F85036" w:rsidP="003741A6">
      <w:pPr>
        <w:rPr>
          <w:sz w:val="24"/>
        </w:rPr>
      </w:pPr>
    </w:p>
    <w:p w:rsidR="00FD2E04" w:rsidRPr="00016004" w:rsidRDefault="00FD2E04" w:rsidP="003741A6">
      <w:pPr>
        <w:rPr>
          <w:sz w:val="24"/>
        </w:rPr>
      </w:pPr>
    </w:p>
    <w:p w:rsidR="00EE401C" w:rsidRPr="00016004" w:rsidRDefault="00EE401C" w:rsidP="003741A6">
      <w:pPr>
        <w:rPr>
          <w:sz w:val="24"/>
        </w:rPr>
      </w:pPr>
    </w:p>
    <w:p w:rsidR="0084728F" w:rsidRDefault="00544999" w:rsidP="0084728F">
      <w:pPr>
        <w:rPr>
          <w:sz w:val="24"/>
        </w:rPr>
      </w:pPr>
      <w:r>
        <w:rPr>
          <w:sz w:val="24"/>
        </w:rPr>
        <w:t xml:space="preserve">Rada města usnesením č. </w:t>
      </w:r>
      <w:r w:rsidRPr="00544999">
        <w:rPr>
          <w:sz w:val="24"/>
        </w:rPr>
        <w:t>05409/RM1822/79</w:t>
      </w:r>
      <w:r>
        <w:rPr>
          <w:sz w:val="24"/>
        </w:rPr>
        <w:t xml:space="preserve"> ze dne </w:t>
      </w:r>
      <w:proofErr w:type="gramStart"/>
      <w:r>
        <w:rPr>
          <w:sz w:val="24"/>
        </w:rPr>
        <w:t>01.12.2020</w:t>
      </w:r>
      <w:proofErr w:type="gramEnd"/>
      <w:r>
        <w:rPr>
          <w:sz w:val="24"/>
        </w:rPr>
        <w:t xml:space="preserve"> doporučuje zastupitelstvu města rozhodnout o poskytnutí </w:t>
      </w:r>
      <w:r w:rsidRPr="00544999">
        <w:rPr>
          <w:sz w:val="24"/>
        </w:rPr>
        <w:t>bezúročné zápůjčky</w:t>
      </w:r>
      <w:r>
        <w:rPr>
          <w:sz w:val="24"/>
        </w:rPr>
        <w:t xml:space="preserve"> ve výši 150 000 Kč fyzick</w:t>
      </w:r>
      <w:r w:rsidR="0084728F">
        <w:rPr>
          <w:sz w:val="24"/>
        </w:rPr>
        <w:t>é</w:t>
      </w:r>
      <w:r>
        <w:rPr>
          <w:sz w:val="24"/>
        </w:rPr>
        <w:t xml:space="preserve"> osob</w:t>
      </w:r>
      <w:r w:rsidR="0084728F">
        <w:rPr>
          <w:sz w:val="24"/>
        </w:rPr>
        <w:t>ě</w:t>
      </w:r>
      <w:r>
        <w:rPr>
          <w:sz w:val="24"/>
        </w:rPr>
        <w:t xml:space="preserve"> uveden</w:t>
      </w:r>
      <w:r w:rsidR="0084728F">
        <w:rPr>
          <w:sz w:val="24"/>
        </w:rPr>
        <w:t>é</w:t>
      </w:r>
      <w:r>
        <w:rPr>
          <w:sz w:val="24"/>
        </w:rPr>
        <w:t xml:space="preserve"> ve smlouv</w:t>
      </w:r>
      <w:r w:rsidR="0084728F">
        <w:rPr>
          <w:sz w:val="24"/>
        </w:rPr>
        <w:t>ě</w:t>
      </w:r>
      <w:r>
        <w:rPr>
          <w:sz w:val="24"/>
        </w:rPr>
        <w:t xml:space="preserve"> v přílo</w:t>
      </w:r>
      <w:r w:rsidR="0084728F">
        <w:rPr>
          <w:sz w:val="24"/>
        </w:rPr>
        <w:t>ze</w:t>
      </w:r>
      <w:r>
        <w:rPr>
          <w:sz w:val="24"/>
        </w:rPr>
        <w:t xml:space="preserve"> č. 1 předloženého materiálu za účelem předfinancování výdajů na pořízení </w:t>
      </w:r>
      <w:r w:rsidR="0084728F" w:rsidRPr="0084728F">
        <w:rPr>
          <w:sz w:val="24"/>
        </w:rPr>
        <w:t xml:space="preserve">nového zdroje vytápění </w:t>
      </w:r>
      <w:r>
        <w:rPr>
          <w:sz w:val="24"/>
        </w:rPr>
        <w:t>v rámci dotačního programu “Kotlíkové dotace v</w:t>
      </w:r>
      <w:r w:rsidR="00F44D76">
        <w:rPr>
          <w:sz w:val="24"/>
        </w:rPr>
        <w:t> </w:t>
      </w:r>
      <w:r>
        <w:rPr>
          <w:sz w:val="24"/>
        </w:rPr>
        <w:t xml:space="preserve">Moravskoslezském kraji - 3. výzva” a o uzavření </w:t>
      </w:r>
      <w:r w:rsidR="0084728F" w:rsidRPr="0084728F">
        <w:rPr>
          <w:sz w:val="24"/>
        </w:rPr>
        <w:t>příslušné smlouvy o zápůjčce dle přílohy č.</w:t>
      </w:r>
      <w:r w:rsidR="00F44D76">
        <w:rPr>
          <w:sz w:val="24"/>
        </w:rPr>
        <w:t> </w:t>
      </w:r>
      <w:r w:rsidR="0084728F" w:rsidRPr="0084728F">
        <w:rPr>
          <w:sz w:val="24"/>
        </w:rPr>
        <w:t>1 předloženého materiálu mezi</w:t>
      </w:r>
      <w:r w:rsidR="009C4A8E" w:rsidRPr="009C4A8E">
        <w:t xml:space="preserve"> </w:t>
      </w:r>
      <w:r w:rsidR="009C4A8E" w:rsidRPr="009C4A8E">
        <w:rPr>
          <w:sz w:val="24"/>
        </w:rPr>
        <w:t>statutárním městem Ostrava a shora uvedenou fyzickou osobou</w:t>
      </w:r>
      <w:r w:rsidR="009C4A8E">
        <w:rPr>
          <w:sz w:val="24"/>
        </w:rPr>
        <w:t>.</w:t>
      </w:r>
    </w:p>
    <w:p w:rsidR="0084728F" w:rsidRPr="0084728F" w:rsidRDefault="0084728F" w:rsidP="0084728F">
      <w:pPr>
        <w:rPr>
          <w:sz w:val="24"/>
        </w:rPr>
      </w:pPr>
    </w:p>
    <w:sectPr w:rsidR="0084728F" w:rsidRPr="0084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4520D"/>
    <w:rsid w:val="0006093B"/>
    <w:rsid w:val="0009465F"/>
    <w:rsid w:val="000969E2"/>
    <w:rsid w:val="000C25AD"/>
    <w:rsid w:val="000D6341"/>
    <w:rsid w:val="000E61E7"/>
    <w:rsid w:val="000F0B73"/>
    <w:rsid w:val="000F5066"/>
    <w:rsid w:val="001016E4"/>
    <w:rsid w:val="00104332"/>
    <w:rsid w:val="00154DF1"/>
    <w:rsid w:val="00165540"/>
    <w:rsid w:val="001735A6"/>
    <w:rsid w:val="001764B9"/>
    <w:rsid w:val="00181518"/>
    <w:rsid w:val="00191B25"/>
    <w:rsid w:val="001B0323"/>
    <w:rsid w:val="001B23B7"/>
    <w:rsid w:val="001C2366"/>
    <w:rsid w:val="001D3FB2"/>
    <w:rsid w:val="001D6589"/>
    <w:rsid w:val="001E5EFE"/>
    <w:rsid w:val="00201B17"/>
    <w:rsid w:val="00224835"/>
    <w:rsid w:val="00242CD0"/>
    <w:rsid w:val="00250F5A"/>
    <w:rsid w:val="00262B71"/>
    <w:rsid w:val="00273E1D"/>
    <w:rsid w:val="002B03B5"/>
    <w:rsid w:val="002C533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36AD"/>
    <w:rsid w:val="003741A6"/>
    <w:rsid w:val="0038408D"/>
    <w:rsid w:val="0039033B"/>
    <w:rsid w:val="003A5CF9"/>
    <w:rsid w:val="003B1EC8"/>
    <w:rsid w:val="003C39AF"/>
    <w:rsid w:val="003C4E1D"/>
    <w:rsid w:val="003D10FB"/>
    <w:rsid w:val="003D3E7D"/>
    <w:rsid w:val="003F6361"/>
    <w:rsid w:val="00402282"/>
    <w:rsid w:val="00424301"/>
    <w:rsid w:val="00430B8C"/>
    <w:rsid w:val="004448B0"/>
    <w:rsid w:val="00452ABA"/>
    <w:rsid w:val="00453C90"/>
    <w:rsid w:val="00464196"/>
    <w:rsid w:val="004841C5"/>
    <w:rsid w:val="00493BD5"/>
    <w:rsid w:val="004B193F"/>
    <w:rsid w:val="004B7993"/>
    <w:rsid w:val="004C459A"/>
    <w:rsid w:val="004D699E"/>
    <w:rsid w:val="004E6BC6"/>
    <w:rsid w:val="004F30AA"/>
    <w:rsid w:val="00512C58"/>
    <w:rsid w:val="005156F7"/>
    <w:rsid w:val="00544999"/>
    <w:rsid w:val="005622E1"/>
    <w:rsid w:val="005753BB"/>
    <w:rsid w:val="00587B14"/>
    <w:rsid w:val="00591C84"/>
    <w:rsid w:val="00591F05"/>
    <w:rsid w:val="00594BFE"/>
    <w:rsid w:val="00594F3C"/>
    <w:rsid w:val="005A1807"/>
    <w:rsid w:val="005A5BB5"/>
    <w:rsid w:val="005A5EB0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5519A"/>
    <w:rsid w:val="006653DF"/>
    <w:rsid w:val="00685B61"/>
    <w:rsid w:val="006860F8"/>
    <w:rsid w:val="00687B67"/>
    <w:rsid w:val="00697CC6"/>
    <w:rsid w:val="006A4B8C"/>
    <w:rsid w:val="006B5AAE"/>
    <w:rsid w:val="006B7BE0"/>
    <w:rsid w:val="006D6751"/>
    <w:rsid w:val="006F0714"/>
    <w:rsid w:val="006F1254"/>
    <w:rsid w:val="006F314D"/>
    <w:rsid w:val="00700739"/>
    <w:rsid w:val="00716855"/>
    <w:rsid w:val="00727A27"/>
    <w:rsid w:val="007538E8"/>
    <w:rsid w:val="00755437"/>
    <w:rsid w:val="0076653A"/>
    <w:rsid w:val="00777BEA"/>
    <w:rsid w:val="00783A2B"/>
    <w:rsid w:val="00794ABB"/>
    <w:rsid w:val="00796CDC"/>
    <w:rsid w:val="007A0D58"/>
    <w:rsid w:val="007A33E4"/>
    <w:rsid w:val="007D5B42"/>
    <w:rsid w:val="007E69C9"/>
    <w:rsid w:val="007F1BE3"/>
    <w:rsid w:val="007F2222"/>
    <w:rsid w:val="007F2A85"/>
    <w:rsid w:val="007F7F37"/>
    <w:rsid w:val="00806517"/>
    <w:rsid w:val="00815657"/>
    <w:rsid w:val="008242DF"/>
    <w:rsid w:val="00825874"/>
    <w:rsid w:val="00827686"/>
    <w:rsid w:val="0084728F"/>
    <w:rsid w:val="008656F0"/>
    <w:rsid w:val="00870D11"/>
    <w:rsid w:val="00872402"/>
    <w:rsid w:val="00874212"/>
    <w:rsid w:val="00874505"/>
    <w:rsid w:val="00882470"/>
    <w:rsid w:val="008B232F"/>
    <w:rsid w:val="008C6C0B"/>
    <w:rsid w:val="008D2A6F"/>
    <w:rsid w:val="008D5186"/>
    <w:rsid w:val="008D6869"/>
    <w:rsid w:val="008E6B20"/>
    <w:rsid w:val="008F1842"/>
    <w:rsid w:val="008F68B3"/>
    <w:rsid w:val="00913C74"/>
    <w:rsid w:val="009307DD"/>
    <w:rsid w:val="00952520"/>
    <w:rsid w:val="00971ACF"/>
    <w:rsid w:val="00980CEA"/>
    <w:rsid w:val="0099247B"/>
    <w:rsid w:val="00992EBC"/>
    <w:rsid w:val="00993AE8"/>
    <w:rsid w:val="009A2D41"/>
    <w:rsid w:val="009A777E"/>
    <w:rsid w:val="009B31B0"/>
    <w:rsid w:val="009C3FEB"/>
    <w:rsid w:val="009C4A8E"/>
    <w:rsid w:val="009D4384"/>
    <w:rsid w:val="009D4F1C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58C"/>
    <w:rsid w:val="00A84EEF"/>
    <w:rsid w:val="00A911F7"/>
    <w:rsid w:val="00A956D6"/>
    <w:rsid w:val="00AA2CF1"/>
    <w:rsid w:val="00AA5FE7"/>
    <w:rsid w:val="00AB1308"/>
    <w:rsid w:val="00AB4E51"/>
    <w:rsid w:val="00AB52DB"/>
    <w:rsid w:val="00AC0765"/>
    <w:rsid w:val="00AC3FB6"/>
    <w:rsid w:val="00AF713F"/>
    <w:rsid w:val="00B22227"/>
    <w:rsid w:val="00B474B6"/>
    <w:rsid w:val="00B71946"/>
    <w:rsid w:val="00B75FAB"/>
    <w:rsid w:val="00B77F6C"/>
    <w:rsid w:val="00B85124"/>
    <w:rsid w:val="00B90CDA"/>
    <w:rsid w:val="00BA3F8F"/>
    <w:rsid w:val="00BB6E81"/>
    <w:rsid w:val="00BE267C"/>
    <w:rsid w:val="00BE3FB8"/>
    <w:rsid w:val="00BF26DF"/>
    <w:rsid w:val="00C3484B"/>
    <w:rsid w:val="00C62503"/>
    <w:rsid w:val="00C66EF2"/>
    <w:rsid w:val="00C720C6"/>
    <w:rsid w:val="00C724A1"/>
    <w:rsid w:val="00C75987"/>
    <w:rsid w:val="00CA08FE"/>
    <w:rsid w:val="00CA336D"/>
    <w:rsid w:val="00CA7546"/>
    <w:rsid w:val="00CC4C4C"/>
    <w:rsid w:val="00CC5A54"/>
    <w:rsid w:val="00CC7522"/>
    <w:rsid w:val="00CD05D1"/>
    <w:rsid w:val="00CF6B21"/>
    <w:rsid w:val="00D10A1B"/>
    <w:rsid w:val="00D144F1"/>
    <w:rsid w:val="00D15DD6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03C78"/>
    <w:rsid w:val="00E112C9"/>
    <w:rsid w:val="00E21E7D"/>
    <w:rsid w:val="00E26F18"/>
    <w:rsid w:val="00E324B2"/>
    <w:rsid w:val="00E32B9A"/>
    <w:rsid w:val="00E4506C"/>
    <w:rsid w:val="00E52472"/>
    <w:rsid w:val="00E72446"/>
    <w:rsid w:val="00E73946"/>
    <w:rsid w:val="00E8489A"/>
    <w:rsid w:val="00E85DCB"/>
    <w:rsid w:val="00E90BB2"/>
    <w:rsid w:val="00EB3EF3"/>
    <w:rsid w:val="00EC05AA"/>
    <w:rsid w:val="00EC5F0C"/>
    <w:rsid w:val="00EE1CFA"/>
    <w:rsid w:val="00EE401C"/>
    <w:rsid w:val="00EF1134"/>
    <w:rsid w:val="00F03E91"/>
    <w:rsid w:val="00F05640"/>
    <w:rsid w:val="00F14468"/>
    <w:rsid w:val="00F14819"/>
    <w:rsid w:val="00F14CD2"/>
    <w:rsid w:val="00F43BFA"/>
    <w:rsid w:val="00F44D76"/>
    <w:rsid w:val="00F62330"/>
    <w:rsid w:val="00F64936"/>
    <w:rsid w:val="00F800C1"/>
    <w:rsid w:val="00F85036"/>
    <w:rsid w:val="00F855EA"/>
    <w:rsid w:val="00FB26D0"/>
    <w:rsid w:val="00FB64C4"/>
    <w:rsid w:val="00FB7C47"/>
    <w:rsid w:val="00FD2E04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C164-BD73-4CFB-AC17-CE18B3F0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7</cp:revision>
  <cp:lastPrinted>2020-01-13T15:05:00Z</cp:lastPrinted>
  <dcterms:created xsi:type="dcterms:W3CDTF">2020-12-01T12:42:00Z</dcterms:created>
  <dcterms:modified xsi:type="dcterms:W3CDTF">2020-12-01T13:12:00Z</dcterms:modified>
</cp:coreProperties>
</file>