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AF" w:rsidRPr="005B41AF" w:rsidRDefault="005B41AF">
      <w:pPr>
        <w:rPr>
          <w:rFonts w:ascii="Arial" w:hAnsi="Arial" w:cs="Arial"/>
          <w:b/>
        </w:rPr>
      </w:pPr>
      <w:r w:rsidRPr="005B41AF">
        <w:rPr>
          <w:rFonts w:ascii="Arial" w:hAnsi="Arial" w:cs="Arial"/>
          <w:b/>
        </w:rPr>
        <w:t>Důvodová zpráva</w:t>
      </w:r>
    </w:p>
    <w:p w:rsidR="00A43C6F" w:rsidRDefault="00026DAE" w:rsidP="005B41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DC4CC4">
        <w:rPr>
          <w:rFonts w:ascii="Arial" w:hAnsi="Arial" w:cs="Arial"/>
          <w:b/>
        </w:rPr>
        <w:t xml:space="preserve"> města je předkládán návrh na </w:t>
      </w:r>
      <w:r>
        <w:rPr>
          <w:rFonts w:ascii="Arial" w:hAnsi="Arial" w:cs="Arial"/>
          <w:b/>
        </w:rPr>
        <w:t>ne</w:t>
      </w:r>
      <w:r w:rsidR="00DC4CC4">
        <w:rPr>
          <w:rFonts w:ascii="Arial" w:hAnsi="Arial" w:cs="Arial"/>
          <w:b/>
        </w:rPr>
        <w:t>uzavření dodatku k veřejnoprávní smlouvě</w:t>
      </w:r>
      <w:r w:rsidR="00A43C6F">
        <w:rPr>
          <w:rFonts w:ascii="Arial" w:hAnsi="Arial" w:cs="Arial"/>
          <w:b/>
        </w:rPr>
        <w:t xml:space="preserve"> o</w:t>
      </w:r>
      <w:r w:rsidR="00AB6938">
        <w:rPr>
          <w:rFonts w:ascii="Arial" w:hAnsi="Arial" w:cs="Arial"/>
          <w:b/>
        </w:rPr>
        <w:t> </w:t>
      </w:r>
      <w:r w:rsidR="00A43C6F">
        <w:rPr>
          <w:rFonts w:ascii="Arial" w:hAnsi="Arial" w:cs="Arial"/>
          <w:b/>
        </w:rPr>
        <w:t xml:space="preserve">poskytnutí neinvestiční účelové dotace z rozpočtu statutárního města Ostravy (dále jen SMO). </w:t>
      </w:r>
    </w:p>
    <w:p w:rsidR="005721CE" w:rsidRDefault="00A43C6F" w:rsidP="005B41AF">
      <w:pPr>
        <w:jc w:val="both"/>
        <w:rPr>
          <w:rFonts w:ascii="Arial" w:hAnsi="Arial" w:cs="Arial"/>
          <w:b/>
        </w:rPr>
      </w:pPr>
      <w:r w:rsidRPr="00A43C6F">
        <w:rPr>
          <w:rFonts w:ascii="Arial" w:hAnsi="Arial" w:cs="Arial"/>
        </w:rPr>
        <w:t>Organizace</w:t>
      </w:r>
      <w:r w:rsidR="00DC4CC4" w:rsidRPr="00A43C6F">
        <w:rPr>
          <w:rFonts w:ascii="Arial" w:hAnsi="Arial" w:cs="Arial"/>
        </w:rPr>
        <w:t xml:space="preserve"> </w:t>
      </w:r>
      <w:r w:rsidR="00DC4CC4">
        <w:rPr>
          <w:rFonts w:ascii="Arial" w:hAnsi="Arial" w:cs="Arial"/>
          <w:b/>
        </w:rPr>
        <w:t xml:space="preserve">Asociace TRIGON, o.p.s., </w:t>
      </w:r>
      <w:r w:rsidR="00DC4CC4">
        <w:rPr>
          <w:rFonts w:ascii="Arial" w:hAnsi="Arial" w:cs="Arial"/>
        </w:rPr>
        <w:t>se sídlem Skautská 1045/3</w:t>
      </w:r>
      <w:r>
        <w:rPr>
          <w:rFonts w:ascii="Arial" w:hAnsi="Arial" w:cs="Arial"/>
        </w:rPr>
        <w:t xml:space="preserve">, 708 00 Ostrava – Poruba, IČO: 27027686, žádá o prodloužení doby realizace projektu </w:t>
      </w:r>
      <w:r w:rsidR="00AB6938">
        <w:rPr>
          <w:rFonts w:ascii="Arial" w:hAnsi="Arial" w:cs="Arial"/>
        </w:rPr>
        <w:t>„</w:t>
      </w:r>
      <w:r>
        <w:rPr>
          <w:rFonts w:ascii="Arial" w:hAnsi="Arial" w:cs="Arial"/>
        </w:rPr>
        <w:t>XXVIII. ročník Evropských dnů handicapu v</w:t>
      </w:r>
      <w:r w:rsidR="00AB6938">
        <w:rPr>
          <w:rFonts w:ascii="Arial" w:hAnsi="Arial" w:cs="Arial"/>
        </w:rPr>
        <w:t> </w:t>
      </w:r>
      <w:r>
        <w:rPr>
          <w:rFonts w:ascii="Arial" w:hAnsi="Arial" w:cs="Arial"/>
        </w:rPr>
        <w:t>Ostravě</w:t>
      </w:r>
      <w:r w:rsidR="00AB6938">
        <w:rPr>
          <w:rFonts w:ascii="Arial" w:hAnsi="Arial" w:cs="Arial"/>
        </w:rPr>
        <w:t>“</w:t>
      </w:r>
      <w:r>
        <w:rPr>
          <w:rFonts w:ascii="Arial" w:hAnsi="Arial" w:cs="Arial"/>
        </w:rPr>
        <w:t>, ev. č. smlouvy 0270/2020/SVZ (Příloha č. 2)</w:t>
      </w:r>
      <w:r>
        <w:rPr>
          <w:rFonts w:ascii="Arial" w:hAnsi="Arial" w:cs="Arial"/>
          <w:b/>
        </w:rPr>
        <w:t>.</w:t>
      </w:r>
    </w:p>
    <w:p w:rsidR="005B41AF" w:rsidRPr="00CE7BD9" w:rsidRDefault="005B41AF" w:rsidP="005B41AF">
      <w:pPr>
        <w:jc w:val="both"/>
        <w:rPr>
          <w:rFonts w:ascii="Arial" w:hAnsi="Arial" w:cs="Arial"/>
          <w:b/>
        </w:rPr>
      </w:pPr>
      <w:r w:rsidRPr="00CE7BD9">
        <w:rPr>
          <w:rFonts w:ascii="Arial" w:hAnsi="Arial" w:cs="Arial"/>
          <w:b/>
        </w:rPr>
        <w:t>Navrhované změny nemají vliv na výši poskytnuté dotace.</w:t>
      </w:r>
    </w:p>
    <w:p w:rsidR="00AA5536" w:rsidRPr="00CE7BD9" w:rsidRDefault="00AA5536" w:rsidP="005B41AF">
      <w:pPr>
        <w:jc w:val="both"/>
        <w:rPr>
          <w:rFonts w:ascii="Arial" w:hAnsi="Arial" w:cs="Arial"/>
          <w:u w:val="single"/>
        </w:rPr>
      </w:pPr>
    </w:p>
    <w:p w:rsidR="005B41AF" w:rsidRPr="00CE7BD9" w:rsidRDefault="005B41AF" w:rsidP="005B41AF">
      <w:pPr>
        <w:jc w:val="both"/>
        <w:rPr>
          <w:rFonts w:ascii="Arial" w:hAnsi="Arial" w:cs="Arial"/>
          <w:u w:val="single"/>
        </w:rPr>
      </w:pPr>
      <w:r w:rsidRPr="00CE7BD9">
        <w:rPr>
          <w:rFonts w:ascii="Arial" w:hAnsi="Arial" w:cs="Arial"/>
          <w:u w:val="single"/>
        </w:rPr>
        <w:t>Zdůvodnění:</w:t>
      </w:r>
    </w:p>
    <w:p w:rsidR="00D7425B" w:rsidRDefault="00A43C6F" w:rsidP="00A679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Asociace TRIGON, o.p.s.</w:t>
      </w:r>
      <w:r w:rsidR="002F6D00" w:rsidRPr="00CE7BD9">
        <w:rPr>
          <w:rFonts w:ascii="Arial" w:hAnsi="Arial" w:cs="Arial"/>
          <w:b/>
        </w:rPr>
        <w:t xml:space="preserve"> </w:t>
      </w:r>
      <w:r w:rsidR="002F6D00" w:rsidRPr="00CE7BD9">
        <w:rPr>
          <w:rFonts w:ascii="Arial" w:hAnsi="Arial" w:cs="Arial"/>
        </w:rPr>
        <w:t>obdržel</w:t>
      </w:r>
      <w:r>
        <w:rPr>
          <w:rFonts w:ascii="Arial" w:hAnsi="Arial" w:cs="Arial"/>
        </w:rPr>
        <w:t>a</w:t>
      </w:r>
      <w:r w:rsidR="002F6D00" w:rsidRPr="00CE7BD9">
        <w:rPr>
          <w:rFonts w:ascii="Arial" w:hAnsi="Arial" w:cs="Arial"/>
        </w:rPr>
        <w:t xml:space="preserve"> v roce 2020 z rozpočtu SMO neinvestiční účelovou dotaci na financování nákladů spojených s realizací </w:t>
      </w:r>
      <w:r w:rsidR="00A67985">
        <w:rPr>
          <w:rFonts w:ascii="Arial" w:hAnsi="Arial" w:cs="Arial"/>
        </w:rPr>
        <w:t>XXVIII. ročníku Evropských dnů handicapu v Ostravě</w:t>
      </w:r>
      <w:r w:rsidR="002F6D00" w:rsidRPr="00CE7BD9">
        <w:rPr>
          <w:rFonts w:ascii="Arial" w:hAnsi="Arial" w:cs="Arial"/>
        </w:rPr>
        <w:t xml:space="preserve">. Dotace byla poskytnuta ve výši </w:t>
      </w:r>
      <w:r w:rsidR="00A67985">
        <w:rPr>
          <w:rFonts w:ascii="Arial" w:hAnsi="Arial" w:cs="Arial"/>
        </w:rPr>
        <w:t>1.250</w:t>
      </w:r>
      <w:r w:rsidR="002F6D00" w:rsidRPr="00CE7BD9">
        <w:rPr>
          <w:rFonts w:ascii="Arial" w:hAnsi="Arial" w:cs="Arial"/>
        </w:rPr>
        <w:t xml:space="preserve">.000,- Kč. </w:t>
      </w:r>
      <w:r w:rsidR="00AB6938">
        <w:rPr>
          <w:rFonts w:ascii="Arial" w:hAnsi="Arial" w:cs="Arial"/>
        </w:rPr>
        <w:t>Akce byla realizována</w:t>
      </w:r>
      <w:r w:rsidR="00A67985">
        <w:rPr>
          <w:rFonts w:ascii="Arial" w:hAnsi="Arial" w:cs="Arial"/>
        </w:rPr>
        <w:t xml:space="preserve"> od 6. do 8. </w:t>
      </w:r>
      <w:r w:rsidR="00AB6938">
        <w:rPr>
          <w:rFonts w:ascii="Arial" w:hAnsi="Arial" w:cs="Arial"/>
        </w:rPr>
        <w:t>ř</w:t>
      </w:r>
      <w:r w:rsidR="00A67985">
        <w:rPr>
          <w:rFonts w:ascii="Arial" w:hAnsi="Arial" w:cs="Arial"/>
        </w:rPr>
        <w:t>íjna</w:t>
      </w:r>
      <w:r w:rsidR="00AB6938">
        <w:rPr>
          <w:rFonts w:ascii="Arial" w:hAnsi="Arial" w:cs="Arial"/>
        </w:rPr>
        <w:t xml:space="preserve"> 2020</w:t>
      </w:r>
      <w:r w:rsidR="00A67985">
        <w:rPr>
          <w:rFonts w:ascii="Arial" w:hAnsi="Arial" w:cs="Arial"/>
        </w:rPr>
        <w:t>. Vzhledem k nouzovému stavu a přijatým krizovým opatřením se uskutečnila pouze část aktivit, a to online formou. Jednalo se o multioborovou konferenci „Agresivita – fenomén současné doby“ (konaná dne 6. října 2020) a kulatý stůl „</w:t>
      </w:r>
      <w:proofErr w:type="spellStart"/>
      <w:r w:rsidR="00A67985">
        <w:rPr>
          <w:rFonts w:ascii="Arial" w:hAnsi="Arial" w:cs="Arial"/>
        </w:rPr>
        <w:t>Multidisciplinarita</w:t>
      </w:r>
      <w:proofErr w:type="spellEnd"/>
      <w:r w:rsidR="00A67985">
        <w:rPr>
          <w:rFonts w:ascii="Arial" w:hAnsi="Arial" w:cs="Arial"/>
        </w:rPr>
        <w:t xml:space="preserve"> v kontextu reformy psychiatrické péče a zdravotně sociálního pomezí“ (konaný dne 7. října 2020). Slavnostní večer Křišťálový kamínek byl z důvodu přijatých krizových opatření přesunut z původního termínu 7.</w:t>
      </w:r>
      <w:r w:rsidR="00AB6938">
        <w:rPr>
          <w:rFonts w:ascii="Arial" w:hAnsi="Arial" w:cs="Arial"/>
        </w:rPr>
        <w:t xml:space="preserve"> </w:t>
      </w:r>
      <w:r w:rsidR="00A67985">
        <w:rPr>
          <w:rFonts w:ascii="Arial" w:hAnsi="Arial" w:cs="Arial"/>
        </w:rPr>
        <w:t>října na 19. listopad 2020. V případě, že by to situace nedovolila, uskutečnil by se v jin</w:t>
      </w:r>
      <w:r w:rsidR="00AB6938">
        <w:rPr>
          <w:rFonts w:ascii="Arial" w:hAnsi="Arial" w:cs="Arial"/>
        </w:rPr>
        <w:t>ém</w:t>
      </w:r>
      <w:r w:rsidR="00A67985">
        <w:rPr>
          <w:rFonts w:ascii="Arial" w:hAnsi="Arial" w:cs="Arial"/>
        </w:rPr>
        <w:t xml:space="preserve"> termín</w:t>
      </w:r>
      <w:r w:rsidR="00AB6938">
        <w:rPr>
          <w:rFonts w:ascii="Arial" w:hAnsi="Arial" w:cs="Arial"/>
        </w:rPr>
        <w:t>u</w:t>
      </w:r>
      <w:r w:rsidR="00A67985">
        <w:rPr>
          <w:rFonts w:ascii="Arial" w:hAnsi="Arial" w:cs="Arial"/>
        </w:rPr>
        <w:t xml:space="preserve"> letošního roku. </w:t>
      </w:r>
    </w:p>
    <w:p w:rsidR="00AA5536" w:rsidRPr="00CE7BD9" w:rsidRDefault="00A67985" w:rsidP="00A67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 uvedených důvodů žádá organizace o prodloužení doby realizace projektu do </w:t>
      </w:r>
      <w:proofErr w:type="gramStart"/>
      <w:r>
        <w:rPr>
          <w:rFonts w:ascii="Arial" w:hAnsi="Arial" w:cs="Arial"/>
        </w:rPr>
        <w:t>31.12.2020</w:t>
      </w:r>
      <w:proofErr w:type="gramEnd"/>
      <w:r>
        <w:rPr>
          <w:rFonts w:ascii="Arial" w:hAnsi="Arial" w:cs="Arial"/>
        </w:rPr>
        <w:t xml:space="preserve"> (oprot</w:t>
      </w:r>
      <w:r w:rsidR="00E5185C">
        <w:rPr>
          <w:rFonts w:ascii="Arial" w:hAnsi="Arial" w:cs="Arial"/>
        </w:rPr>
        <w:t>i původnímu termínu 30.11.2020). V této souvislosti je nezbytné prodloužit i t</w:t>
      </w:r>
      <w:r>
        <w:rPr>
          <w:rFonts w:ascii="Arial" w:hAnsi="Arial" w:cs="Arial"/>
        </w:rPr>
        <w:t>ermín vyúčtování do 31.01.2021 (oproti původnímu termínu 15.01.2021).</w:t>
      </w:r>
    </w:p>
    <w:p w:rsidR="00722954" w:rsidRPr="00CE7BD9" w:rsidRDefault="00722954" w:rsidP="005B41AF">
      <w:pPr>
        <w:jc w:val="both"/>
        <w:rPr>
          <w:rFonts w:ascii="Arial" w:hAnsi="Arial" w:cs="Arial"/>
          <w:b/>
          <w:u w:val="single"/>
        </w:rPr>
      </w:pPr>
    </w:p>
    <w:p w:rsidR="009E353B" w:rsidRPr="00CE7BD9" w:rsidRDefault="009E353B" w:rsidP="005B41AF">
      <w:pPr>
        <w:jc w:val="both"/>
        <w:rPr>
          <w:rFonts w:ascii="Arial" w:hAnsi="Arial" w:cs="Arial"/>
          <w:b/>
          <w:u w:val="single"/>
        </w:rPr>
      </w:pPr>
      <w:r w:rsidRPr="00CE7BD9">
        <w:rPr>
          <w:rFonts w:ascii="Arial" w:hAnsi="Arial" w:cs="Arial"/>
          <w:b/>
          <w:u w:val="single"/>
        </w:rPr>
        <w:t>Stanovisko odboru sociálních věcí a zdravotnictví (OSVZ):</w:t>
      </w:r>
    </w:p>
    <w:p w:rsidR="00026DAE" w:rsidRDefault="009E353B" w:rsidP="005B41AF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</w:rPr>
        <w:t>OSVZ posoudil p</w:t>
      </w:r>
      <w:r w:rsidR="00D7425B">
        <w:rPr>
          <w:rFonts w:ascii="Arial" w:hAnsi="Arial" w:cs="Arial"/>
        </w:rPr>
        <w:t>otřebnost požadovaných změn smlou</w:t>
      </w:r>
      <w:r w:rsidRPr="00CE7BD9">
        <w:rPr>
          <w:rFonts w:ascii="Arial" w:hAnsi="Arial" w:cs="Arial"/>
        </w:rPr>
        <w:t>v</w:t>
      </w:r>
      <w:r w:rsidR="00D7425B">
        <w:rPr>
          <w:rFonts w:ascii="Arial" w:hAnsi="Arial" w:cs="Arial"/>
        </w:rPr>
        <w:t>y</w:t>
      </w:r>
      <w:r w:rsidRPr="00CE7BD9">
        <w:rPr>
          <w:rFonts w:ascii="Arial" w:hAnsi="Arial" w:cs="Arial"/>
        </w:rPr>
        <w:t xml:space="preserve"> a na základě zdůvodnění a</w:t>
      </w:r>
      <w:r w:rsidR="00366F14">
        <w:rPr>
          <w:rFonts w:ascii="Arial" w:hAnsi="Arial" w:cs="Arial"/>
        </w:rPr>
        <w:t> </w:t>
      </w:r>
      <w:r w:rsidRPr="00CE7BD9">
        <w:rPr>
          <w:rFonts w:ascii="Arial" w:hAnsi="Arial" w:cs="Arial"/>
        </w:rPr>
        <w:t>opodstatněné potřeby s úpravami souhlasí.</w:t>
      </w:r>
      <w:r w:rsidR="00026DAE">
        <w:rPr>
          <w:rFonts w:ascii="Arial" w:hAnsi="Arial" w:cs="Arial"/>
        </w:rPr>
        <w:t xml:space="preserve"> </w:t>
      </w:r>
    </w:p>
    <w:p w:rsidR="00434877" w:rsidRDefault="009E353B" w:rsidP="005B41AF">
      <w:pPr>
        <w:jc w:val="both"/>
        <w:rPr>
          <w:rFonts w:ascii="Arial" w:hAnsi="Arial" w:cs="Arial"/>
        </w:rPr>
      </w:pPr>
      <w:r w:rsidRPr="00CE7BD9">
        <w:rPr>
          <w:rFonts w:ascii="Arial" w:hAnsi="Arial" w:cs="Arial"/>
          <w:b/>
        </w:rPr>
        <w:t>OSVZ doporučuje</w:t>
      </w:r>
      <w:r w:rsidRPr="00CE7BD9">
        <w:rPr>
          <w:rFonts w:ascii="Arial" w:hAnsi="Arial" w:cs="Arial"/>
        </w:rPr>
        <w:t xml:space="preserve"> </w:t>
      </w:r>
      <w:r w:rsidR="00A9359F" w:rsidRPr="00CE7BD9">
        <w:rPr>
          <w:rFonts w:ascii="Arial" w:hAnsi="Arial" w:cs="Arial"/>
        </w:rPr>
        <w:t>orgánům města</w:t>
      </w:r>
      <w:r w:rsidRPr="00CE7BD9">
        <w:rPr>
          <w:rFonts w:ascii="Arial" w:hAnsi="Arial" w:cs="Arial"/>
        </w:rPr>
        <w:t xml:space="preserve"> </w:t>
      </w:r>
      <w:r w:rsidRPr="00CE7BD9">
        <w:rPr>
          <w:rFonts w:ascii="Arial" w:hAnsi="Arial" w:cs="Arial"/>
          <w:b/>
        </w:rPr>
        <w:t>vyhovět žádost</w:t>
      </w:r>
      <w:r w:rsidR="00D7425B">
        <w:rPr>
          <w:rFonts w:ascii="Arial" w:hAnsi="Arial" w:cs="Arial"/>
          <w:b/>
        </w:rPr>
        <w:t>i</w:t>
      </w:r>
      <w:r w:rsidRPr="00CE7BD9">
        <w:rPr>
          <w:rFonts w:ascii="Arial" w:hAnsi="Arial" w:cs="Arial"/>
        </w:rPr>
        <w:t xml:space="preserve"> (příloh</w:t>
      </w:r>
      <w:r w:rsidR="006103EE">
        <w:rPr>
          <w:rFonts w:ascii="Arial" w:hAnsi="Arial" w:cs="Arial"/>
        </w:rPr>
        <w:t>a</w:t>
      </w:r>
      <w:r w:rsidRPr="00CE7BD9">
        <w:rPr>
          <w:rFonts w:ascii="Arial" w:hAnsi="Arial" w:cs="Arial"/>
        </w:rPr>
        <w:t xml:space="preserve"> č. </w:t>
      </w:r>
      <w:r w:rsidR="00FC386B" w:rsidRPr="00CE7BD9">
        <w:rPr>
          <w:rFonts w:ascii="Arial" w:hAnsi="Arial" w:cs="Arial"/>
        </w:rPr>
        <w:t>1</w:t>
      </w:r>
      <w:r w:rsidRPr="00CE7BD9">
        <w:rPr>
          <w:rFonts w:ascii="Arial" w:hAnsi="Arial" w:cs="Arial"/>
        </w:rPr>
        <w:t>) a uzavřít dodat</w:t>
      </w:r>
      <w:r w:rsidR="00D7425B">
        <w:rPr>
          <w:rFonts w:ascii="Arial" w:hAnsi="Arial" w:cs="Arial"/>
        </w:rPr>
        <w:t>e</w:t>
      </w:r>
      <w:r w:rsidRPr="00CE7BD9">
        <w:rPr>
          <w:rFonts w:ascii="Arial" w:hAnsi="Arial" w:cs="Arial"/>
        </w:rPr>
        <w:t>k ke</w:t>
      </w:r>
      <w:r w:rsidR="00AB6938">
        <w:rPr>
          <w:rFonts w:ascii="Arial" w:hAnsi="Arial" w:cs="Arial"/>
        </w:rPr>
        <w:t> </w:t>
      </w:r>
      <w:r w:rsidRPr="00CE7BD9">
        <w:rPr>
          <w:rFonts w:ascii="Arial" w:hAnsi="Arial" w:cs="Arial"/>
        </w:rPr>
        <w:t>smlouv</w:t>
      </w:r>
      <w:r w:rsidR="00D7425B">
        <w:rPr>
          <w:rFonts w:ascii="Arial" w:hAnsi="Arial" w:cs="Arial"/>
        </w:rPr>
        <w:t>ě</w:t>
      </w:r>
      <w:r w:rsidRPr="00CE7BD9">
        <w:rPr>
          <w:rFonts w:ascii="Arial" w:hAnsi="Arial" w:cs="Arial"/>
        </w:rPr>
        <w:t xml:space="preserve"> (</w:t>
      </w:r>
      <w:r w:rsidR="009330D8" w:rsidRPr="00CE7BD9">
        <w:rPr>
          <w:rFonts w:ascii="Arial" w:hAnsi="Arial" w:cs="Arial"/>
        </w:rPr>
        <w:t>příloh</w:t>
      </w:r>
      <w:r w:rsidR="006103EE">
        <w:rPr>
          <w:rFonts w:ascii="Arial" w:hAnsi="Arial" w:cs="Arial"/>
        </w:rPr>
        <w:t>a</w:t>
      </w:r>
      <w:r w:rsidRPr="00CE7BD9">
        <w:rPr>
          <w:rFonts w:ascii="Arial" w:hAnsi="Arial" w:cs="Arial"/>
        </w:rPr>
        <w:t xml:space="preserve"> č. </w:t>
      </w:r>
      <w:r w:rsidR="00FC386B" w:rsidRPr="00CE7BD9">
        <w:rPr>
          <w:rFonts w:ascii="Arial" w:hAnsi="Arial" w:cs="Arial"/>
        </w:rPr>
        <w:t>2</w:t>
      </w:r>
      <w:r w:rsidRPr="00CE7BD9">
        <w:rPr>
          <w:rFonts w:ascii="Arial" w:hAnsi="Arial" w:cs="Arial"/>
        </w:rPr>
        <w:t>). Návrh dodatk</w:t>
      </w:r>
      <w:r w:rsidR="00D7425B">
        <w:rPr>
          <w:rFonts w:ascii="Arial" w:hAnsi="Arial" w:cs="Arial"/>
        </w:rPr>
        <w:t>u je</w:t>
      </w:r>
      <w:r w:rsidRPr="00CE7BD9">
        <w:rPr>
          <w:rFonts w:ascii="Arial" w:hAnsi="Arial" w:cs="Arial"/>
        </w:rPr>
        <w:t xml:space="preserve"> uveden v přílo</w:t>
      </w:r>
      <w:r w:rsidR="00D7425B">
        <w:rPr>
          <w:rFonts w:ascii="Arial" w:hAnsi="Arial" w:cs="Arial"/>
        </w:rPr>
        <w:t>ze</w:t>
      </w:r>
      <w:r w:rsidRPr="00CE7BD9">
        <w:rPr>
          <w:rFonts w:ascii="Arial" w:hAnsi="Arial" w:cs="Arial"/>
        </w:rPr>
        <w:t xml:space="preserve"> č. </w:t>
      </w:r>
      <w:r w:rsidR="009330D8" w:rsidRPr="00CE7BD9">
        <w:rPr>
          <w:rFonts w:ascii="Arial" w:hAnsi="Arial" w:cs="Arial"/>
        </w:rPr>
        <w:t>3</w:t>
      </w:r>
      <w:r w:rsidR="00CF3028" w:rsidRPr="00CE7BD9">
        <w:rPr>
          <w:rFonts w:ascii="Arial" w:hAnsi="Arial" w:cs="Arial"/>
        </w:rPr>
        <w:t>.</w:t>
      </w:r>
    </w:p>
    <w:p w:rsidR="00CC03F3" w:rsidRDefault="00CC03F3" w:rsidP="005B41AF">
      <w:pPr>
        <w:jc w:val="both"/>
        <w:rPr>
          <w:rFonts w:ascii="Arial" w:hAnsi="Arial" w:cs="Arial"/>
          <w:b/>
          <w:u w:val="single"/>
        </w:rPr>
      </w:pPr>
    </w:p>
    <w:p w:rsidR="00B122C0" w:rsidRPr="00B122C0" w:rsidRDefault="00B122C0" w:rsidP="005B41AF">
      <w:pPr>
        <w:jc w:val="both"/>
        <w:rPr>
          <w:rFonts w:ascii="Arial" w:hAnsi="Arial" w:cs="Arial"/>
          <w:b/>
          <w:u w:val="single"/>
        </w:rPr>
      </w:pPr>
      <w:r w:rsidRPr="00B122C0">
        <w:rPr>
          <w:rFonts w:ascii="Arial" w:hAnsi="Arial" w:cs="Arial"/>
          <w:b/>
          <w:u w:val="single"/>
        </w:rPr>
        <w:t xml:space="preserve">Doporučení </w:t>
      </w:r>
      <w:r>
        <w:rPr>
          <w:rFonts w:ascii="Arial" w:hAnsi="Arial" w:cs="Arial"/>
          <w:b/>
          <w:u w:val="single"/>
        </w:rPr>
        <w:t>r</w:t>
      </w:r>
      <w:r w:rsidRPr="00B122C0">
        <w:rPr>
          <w:rFonts w:ascii="Arial" w:hAnsi="Arial" w:cs="Arial"/>
          <w:b/>
          <w:u w:val="single"/>
        </w:rPr>
        <w:t>ady města:</w:t>
      </w:r>
    </w:p>
    <w:p w:rsidR="00026DAE" w:rsidRPr="004B59E1" w:rsidRDefault="00026DAE" w:rsidP="00026DAE">
      <w:pPr>
        <w:jc w:val="both"/>
        <w:rPr>
          <w:rFonts w:ascii="Arial" w:hAnsi="Arial" w:cs="Arial"/>
          <w:b/>
        </w:rPr>
      </w:pPr>
      <w:r w:rsidRPr="004B59E1">
        <w:rPr>
          <w:rFonts w:ascii="Arial" w:hAnsi="Arial" w:cs="Arial"/>
          <w:b/>
        </w:rPr>
        <w:t>Rada města projednala Návrh na uzavření dodatk</w:t>
      </w:r>
      <w:r>
        <w:rPr>
          <w:rFonts w:ascii="Arial" w:hAnsi="Arial" w:cs="Arial"/>
          <w:b/>
        </w:rPr>
        <w:t>u</w:t>
      </w:r>
      <w:r w:rsidRPr="004B59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 veřejnoprávní smlouvě</w:t>
      </w:r>
      <w:r w:rsidRPr="004B59E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Pr="004B59E1">
        <w:rPr>
          <w:rFonts w:ascii="Arial" w:hAnsi="Arial" w:cs="Arial"/>
          <w:b/>
        </w:rPr>
        <w:t xml:space="preserve">poskytnutí </w:t>
      </w:r>
      <w:r>
        <w:rPr>
          <w:rFonts w:ascii="Arial" w:hAnsi="Arial" w:cs="Arial"/>
          <w:b/>
        </w:rPr>
        <w:t xml:space="preserve">neinvestiční </w:t>
      </w:r>
      <w:r w:rsidRPr="004B59E1">
        <w:rPr>
          <w:rFonts w:ascii="Arial" w:hAnsi="Arial" w:cs="Arial"/>
          <w:b/>
        </w:rPr>
        <w:t>účelové dotace z rozpočtu statutárního města Ostravy na</w:t>
      </w:r>
      <w:r>
        <w:rPr>
          <w:rFonts w:ascii="Arial" w:hAnsi="Arial" w:cs="Arial"/>
          <w:b/>
        </w:rPr>
        <w:t> </w:t>
      </w:r>
      <w:r w:rsidRPr="004B59E1">
        <w:rPr>
          <w:rFonts w:ascii="Arial" w:hAnsi="Arial" w:cs="Arial"/>
          <w:b/>
        </w:rPr>
        <w:t xml:space="preserve">svém jednání dne </w:t>
      </w:r>
      <w:r>
        <w:rPr>
          <w:rFonts w:ascii="Arial" w:hAnsi="Arial" w:cs="Arial"/>
          <w:b/>
        </w:rPr>
        <w:t>03.11</w:t>
      </w:r>
      <w:r w:rsidRPr="004B59E1">
        <w:rPr>
          <w:rFonts w:ascii="Arial" w:hAnsi="Arial" w:cs="Arial"/>
          <w:b/>
        </w:rPr>
        <w:t xml:space="preserve">.2020 a svým usnesením č. </w:t>
      </w:r>
      <w:r>
        <w:rPr>
          <w:rFonts w:ascii="Arial" w:hAnsi="Arial" w:cs="Arial"/>
          <w:b/>
        </w:rPr>
        <w:t>05207/RM1822/76</w:t>
      </w:r>
      <w:r w:rsidRPr="004B59E1">
        <w:rPr>
          <w:rFonts w:ascii="Arial" w:hAnsi="Arial" w:cs="Arial"/>
          <w:b/>
        </w:rPr>
        <w:t xml:space="preserve"> doporučuje zastupitelstvu města </w:t>
      </w:r>
      <w:r>
        <w:rPr>
          <w:rFonts w:ascii="Arial" w:hAnsi="Arial" w:cs="Arial"/>
          <w:b/>
        </w:rPr>
        <w:t>rozhodnout o neuzavření Dodatku č. 1 k veřejnoprávní smlouvě o poskytnutí neinvestiční účelové dotace z rozpočtu SMO</w:t>
      </w:r>
      <w:r w:rsidRPr="004B59E1">
        <w:rPr>
          <w:rFonts w:ascii="Arial" w:hAnsi="Arial" w:cs="Arial"/>
          <w:b/>
        </w:rPr>
        <w:t>.</w:t>
      </w:r>
    </w:p>
    <w:p w:rsidR="00434877" w:rsidRPr="006A2C97" w:rsidRDefault="00434877" w:rsidP="005B41A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34877" w:rsidRPr="006A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619"/>
    <w:multiLevelType w:val="hybridMultilevel"/>
    <w:tmpl w:val="E9C6F75E"/>
    <w:lvl w:ilvl="0" w:tplc="03D8A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08DC"/>
    <w:multiLevelType w:val="hybridMultilevel"/>
    <w:tmpl w:val="116A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62B25"/>
    <w:multiLevelType w:val="hybridMultilevel"/>
    <w:tmpl w:val="CA86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E3"/>
    <w:rsid w:val="0001347D"/>
    <w:rsid w:val="00026DAE"/>
    <w:rsid w:val="00062690"/>
    <w:rsid w:val="002452ED"/>
    <w:rsid w:val="00293C98"/>
    <w:rsid w:val="002A778E"/>
    <w:rsid w:val="002D6AEF"/>
    <w:rsid w:val="002F11CF"/>
    <w:rsid w:val="002F6D00"/>
    <w:rsid w:val="00366F14"/>
    <w:rsid w:val="00434877"/>
    <w:rsid w:val="004E722C"/>
    <w:rsid w:val="00536C13"/>
    <w:rsid w:val="005721CE"/>
    <w:rsid w:val="005B41AF"/>
    <w:rsid w:val="005C2C31"/>
    <w:rsid w:val="006103EE"/>
    <w:rsid w:val="00632EEA"/>
    <w:rsid w:val="00663474"/>
    <w:rsid w:val="00692395"/>
    <w:rsid w:val="006A2C97"/>
    <w:rsid w:val="006E66B5"/>
    <w:rsid w:val="00722954"/>
    <w:rsid w:val="00826ADF"/>
    <w:rsid w:val="009330D8"/>
    <w:rsid w:val="00941384"/>
    <w:rsid w:val="009E353B"/>
    <w:rsid w:val="00A43C6F"/>
    <w:rsid w:val="00A67985"/>
    <w:rsid w:val="00A91710"/>
    <w:rsid w:val="00A9359F"/>
    <w:rsid w:val="00AA5536"/>
    <w:rsid w:val="00AB6938"/>
    <w:rsid w:val="00B122C0"/>
    <w:rsid w:val="00C632E2"/>
    <w:rsid w:val="00C977A6"/>
    <w:rsid w:val="00CA6B7F"/>
    <w:rsid w:val="00CC03F3"/>
    <w:rsid w:val="00CE7BD9"/>
    <w:rsid w:val="00CF3028"/>
    <w:rsid w:val="00D72B20"/>
    <w:rsid w:val="00D7425B"/>
    <w:rsid w:val="00DB5546"/>
    <w:rsid w:val="00DC4CC4"/>
    <w:rsid w:val="00E06637"/>
    <w:rsid w:val="00E22776"/>
    <w:rsid w:val="00E5185C"/>
    <w:rsid w:val="00E62AC7"/>
    <w:rsid w:val="00F14BE3"/>
    <w:rsid w:val="00F92046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4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Eva</dc:creator>
  <cp:lastModifiedBy>Čechová Eva</cp:lastModifiedBy>
  <cp:revision>7</cp:revision>
  <dcterms:created xsi:type="dcterms:W3CDTF">2020-10-29T15:13:00Z</dcterms:created>
  <dcterms:modified xsi:type="dcterms:W3CDTF">2020-11-03T11:43:00Z</dcterms:modified>
</cp:coreProperties>
</file>