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C8" w:rsidRPr="00674FD2" w:rsidRDefault="00A43DC8" w:rsidP="00A43DC8">
      <w:pPr>
        <w:pStyle w:val="Nadpis1"/>
        <w:rPr>
          <w:sz w:val="40"/>
          <w:szCs w:val="40"/>
        </w:rPr>
      </w:pPr>
      <w:bookmarkStart w:id="0" w:name="_GoBack"/>
      <w:bookmarkEnd w:id="0"/>
      <w:r w:rsidRPr="00674FD2">
        <w:rPr>
          <w:sz w:val="40"/>
          <w:szCs w:val="40"/>
        </w:rPr>
        <w:t>NÁVRH PROGRAMU</w:t>
      </w:r>
    </w:p>
    <w:p w:rsidR="00A43DC8" w:rsidRPr="00674FD2" w:rsidRDefault="009772B8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1</w:t>
      </w:r>
      <w:r w:rsidR="002D41B5">
        <w:rPr>
          <w:sz w:val="40"/>
          <w:szCs w:val="40"/>
        </w:rPr>
        <w:t>5</w:t>
      </w:r>
      <w:r w:rsidR="00A43DC8" w:rsidRPr="00674FD2">
        <w:rPr>
          <w:sz w:val="40"/>
          <w:szCs w:val="40"/>
        </w:rPr>
        <w:t>. zasedání zastupitelstva města</w:t>
      </w:r>
    </w:p>
    <w:p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proofErr w:type="gramStart"/>
      <w:r w:rsidR="00722E24">
        <w:rPr>
          <w:sz w:val="40"/>
          <w:szCs w:val="40"/>
        </w:rPr>
        <w:t>2</w:t>
      </w:r>
      <w:r w:rsidR="002D41B5">
        <w:rPr>
          <w:sz w:val="40"/>
          <w:szCs w:val="40"/>
        </w:rPr>
        <w:t>4</w:t>
      </w:r>
      <w:r w:rsidRPr="00674FD2">
        <w:rPr>
          <w:sz w:val="40"/>
          <w:szCs w:val="40"/>
        </w:rPr>
        <w:t>.</w:t>
      </w:r>
      <w:r w:rsidR="00722E24">
        <w:rPr>
          <w:sz w:val="40"/>
          <w:szCs w:val="40"/>
        </w:rPr>
        <w:t>0</w:t>
      </w:r>
      <w:r w:rsidR="002D41B5">
        <w:rPr>
          <w:sz w:val="40"/>
          <w:szCs w:val="40"/>
        </w:rPr>
        <w:t>6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20</w:t>
      </w:r>
      <w:proofErr w:type="gramEnd"/>
    </w:p>
    <w:p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771F4B" w:rsidRPr="00771F4B" w:rsidTr="004334F9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- zahájení - Ing. Tomáš Macura, MBA, primátor 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2D41B5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volba ověřovatelů zápisu z 1</w:t>
            </w:r>
            <w:r w:rsidR="002D41B5">
              <w:rPr>
                <w:rFonts w:ascii="Times New Roman" w:hAnsi="Times New Roman"/>
                <w:sz w:val="24"/>
                <w:szCs w:val="24"/>
              </w:rPr>
              <w:t>5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2D41B5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informace o ověření zápisu z</w:t>
            </w:r>
            <w:r w:rsidR="002D41B5">
              <w:rPr>
                <w:rFonts w:ascii="Times New Roman" w:hAnsi="Times New Roman"/>
                <w:sz w:val="24"/>
                <w:szCs w:val="24"/>
              </w:rPr>
              <w:t>e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 1</w:t>
            </w:r>
            <w:r w:rsidR="002D41B5">
              <w:rPr>
                <w:rFonts w:ascii="Times New Roman" w:hAnsi="Times New Roman"/>
                <w:sz w:val="24"/>
                <w:szCs w:val="24"/>
              </w:rPr>
              <w:t>4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771F4B" w:rsidRPr="00771F4B" w:rsidTr="004334F9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tabs>
          <w:tab w:val="left" w:pos="8222"/>
          <w:tab w:val="left" w:pos="9639"/>
        </w:tabs>
        <w:outlineLvl w:val="0"/>
        <w:rPr>
          <w:rFonts w:cs="Arial"/>
          <w:b/>
          <w:bCs/>
          <w:sz w:val="24"/>
          <w:szCs w:val="24"/>
          <w:u w:val="single"/>
        </w:rPr>
      </w:pPr>
      <w:r w:rsidRPr="00771F4B">
        <w:rPr>
          <w:rFonts w:cs="Arial"/>
          <w:b/>
          <w:bCs/>
          <w:sz w:val="24"/>
          <w:szCs w:val="24"/>
          <w:u w:val="single"/>
        </w:rPr>
        <w:t>Předkladatel Ing. Tomáš Macura, MBA, primátor:</w:t>
      </w:r>
    </w:p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D41B5" w:rsidRPr="002D41B5" w:rsidTr="005056A8">
        <w:tc>
          <w:tcPr>
            <w:tcW w:w="611" w:type="dxa"/>
          </w:tcPr>
          <w:p w:rsidR="002D41B5" w:rsidRPr="002D41B5" w:rsidRDefault="002D41B5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2D41B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099" w:type="dxa"/>
          </w:tcPr>
          <w:p w:rsidR="002D41B5" w:rsidRPr="002D41B5" w:rsidRDefault="002D41B5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2D41B5">
              <w:rPr>
                <w:rFonts w:ascii="Times New Roman" w:hAnsi="Times New Roman"/>
                <w:sz w:val="24"/>
              </w:rPr>
              <w:t>Smlouva o spolupráci a úhradě nákladů na realizaci díla "Památník obětem střelby v Poliklinice Fakultní nemocnice v Ostravě dne 10. prosince 2019"</w:t>
            </w:r>
          </w:p>
        </w:tc>
      </w:tr>
    </w:tbl>
    <w:p w:rsidR="002D41B5" w:rsidRPr="002D41B5" w:rsidRDefault="002D41B5" w:rsidP="002D41B5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D41B5" w:rsidRPr="002D41B5" w:rsidTr="005056A8">
        <w:tc>
          <w:tcPr>
            <w:tcW w:w="611" w:type="dxa"/>
          </w:tcPr>
          <w:p w:rsidR="002D41B5" w:rsidRPr="002D41B5" w:rsidRDefault="002D41B5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2D41B5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9099" w:type="dxa"/>
          </w:tcPr>
          <w:p w:rsidR="002D41B5" w:rsidRPr="002D41B5" w:rsidRDefault="002D41B5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D41B5">
              <w:rPr>
                <w:rFonts w:ascii="Times New Roman" w:hAnsi="Times New Roman"/>
                <w:sz w:val="24"/>
              </w:rPr>
              <w:t>Informace o plnění usnesení zastupitelstva města</w:t>
            </w:r>
          </w:p>
        </w:tc>
      </w:tr>
    </w:tbl>
    <w:p w:rsidR="002D41B5" w:rsidRPr="002D41B5" w:rsidRDefault="002D41B5" w:rsidP="002D41B5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D41B5" w:rsidRPr="002D41B5" w:rsidTr="005056A8">
        <w:tc>
          <w:tcPr>
            <w:tcW w:w="611" w:type="dxa"/>
          </w:tcPr>
          <w:p w:rsidR="002D41B5" w:rsidRPr="002D41B5" w:rsidRDefault="002D41B5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2D41B5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9099" w:type="dxa"/>
          </w:tcPr>
          <w:p w:rsidR="002D41B5" w:rsidRPr="002D41B5" w:rsidRDefault="002D41B5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D41B5">
              <w:rPr>
                <w:rFonts w:ascii="Times New Roman" w:hAnsi="Times New Roman"/>
                <w:bCs/>
                <w:color w:val="000000"/>
                <w:sz w:val="24"/>
              </w:rPr>
              <w:t>Návrh na sjednocení pravidel pro vystupování občanů na zasedání zastupitelstev jednotlivých městských obvodů statutárního města Ostravy </w:t>
            </w:r>
          </w:p>
        </w:tc>
      </w:tr>
    </w:tbl>
    <w:p w:rsidR="002D41B5" w:rsidRPr="002D41B5" w:rsidRDefault="002D41B5" w:rsidP="002D41B5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D41B5" w:rsidRPr="002D41B5" w:rsidTr="005056A8">
        <w:tc>
          <w:tcPr>
            <w:tcW w:w="611" w:type="dxa"/>
          </w:tcPr>
          <w:p w:rsidR="002D41B5" w:rsidRPr="002D41B5" w:rsidRDefault="002D41B5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2D41B5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9099" w:type="dxa"/>
          </w:tcPr>
          <w:p w:rsidR="002D41B5" w:rsidRPr="002D41B5" w:rsidRDefault="002D41B5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D41B5">
              <w:rPr>
                <w:rFonts w:ascii="Times New Roman" w:hAnsi="Times New Roman"/>
                <w:sz w:val="24"/>
              </w:rPr>
              <w:t>Prominutí dluhu ve věci odtahu vozidla, tovární značky NISSAN</w:t>
            </w:r>
          </w:p>
        </w:tc>
      </w:tr>
    </w:tbl>
    <w:p w:rsidR="002D41B5" w:rsidRPr="002D41B5" w:rsidRDefault="002D41B5" w:rsidP="002D41B5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D41B5" w:rsidRPr="002D41B5" w:rsidTr="005056A8">
        <w:tc>
          <w:tcPr>
            <w:tcW w:w="611" w:type="dxa"/>
          </w:tcPr>
          <w:p w:rsidR="002D41B5" w:rsidRPr="002D41B5" w:rsidRDefault="002D41B5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2D41B5">
              <w:rPr>
                <w:rFonts w:ascii="Times New Roman" w:hAnsi="Times New Roman"/>
                <w:sz w:val="24"/>
              </w:rPr>
              <w:t>6.</w:t>
            </w:r>
            <w:r w:rsidR="00B04D15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9099" w:type="dxa"/>
          </w:tcPr>
          <w:p w:rsidR="002D41B5" w:rsidRPr="002D41B5" w:rsidRDefault="002D41B5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 w:rsidRPr="002D41B5">
              <w:rPr>
                <w:rFonts w:ascii="Times New Roman" w:hAnsi="Times New Roman"/>
                <w:sz w:val="24"/>
              </w:rPr>
              <w:t>Návrh obecně závazné vyhlášky, kterou se mění a doplňuje obecně závazná vyhláška č. 14/2013, Statut města Ostravy, ve znění pozdějších změn a doplňků</w:t>
            </w:r>
          </w:p>
        </w:tc>
      </w:tr>
    </w:tbl>
    <w:p w:rsidR="002D41B5" w:rsidRDefault="002D41B5" w:rsidP="002D41B5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</w:rPr>
      </w:pPr>
    </w:p>
    <w:p w:rsidR="002E75AF" w:rsidRPr="002D41B5" w:rsidRDefault="002E75AF" w:rsidP="002D41B5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D41B5" w:rsidRPr="002D41B5" w:rsidTr="005056A8">
        <w:tc>
          <w:tcPr>
            <w:tcW w:w="611" w:type="dxa"/>
          </w:tcPr>
          <w:p w:rsidR="002D41B5" w:rsidRPr="002D41B5" w:rsidRDefault="002D41B5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2D41B5"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9099" w:type="dxa"/>
          </w:tcPr>
          <w:p w:rsidR="002D41B5" w:rsidRPr="002D41B5" w:rsidRDefault="002D41B5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D41B5">
              <w:rPr>
                <w:rFonts w:ascii="Times New Roman" w:hAnsi="Times New Roman"/>
                <w:sz w:val="24"/>
              </w:rPr>
              <w:t>Schválení Rozhodnutí o poskytnutí dotace (změna) k projektu "Transformace Domova na Liščině II" v rámci Integrovaného regionálního programu</w:t>
            </w:r>
          </w:p>
        </w:tc>
      </w:tr>
    </w:tbl>
    <w:p w:rsidR="002D41B5" w:rsidRPr="002D41B5" w:rsidRDefault="002D41B5" w:rsidP="002D41B5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D41B5" w:rsidRPr="002D41B5" w:rsidTr="005056A8">
        <w:tc>
          <w:tcPr>
            <w:tcW w:w="611" w:type="dxa"/>
          </w:tcPr>
          <w:p w:rsidR="002D41B5" w:rsidRPr="002D41B5" w:rsidRDefault="002D41B5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proofErr w:type="gramStart"/>
            <w:r w:rsidRPr="002D41B5">
              <w:rPr>
                <w:rFonts w:ascii="Times New Roman" w:hAnsi="Times New Roman"/>
                <w:sz w:val="24"/>
              </w:rPr>
              <w:t>8.</w:t>
            </w:r>
            <w:r w:rsidR="00C76E54">
              <w:rPr>
                <w:rFonts w:ascii="Times New Roman" w:hAnsi="Times New Roman"/>
                <w:sz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2D41B5" w:rsidRPr="002D41B5" w:rsidRDefault="002D41B5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 w:rsidRPr="002D41B5">
              <w:rPr>
                <w:rFonts w:ascii="Times New Roman" w:hAnsi="Times New Roman"/>
                <w:sz w:val="24"/>
              </w:rPr>
              <w:t>Rámcová smlouva o financování projektu "Zvýšení propustnosti křižovatek v Ostravě" s předpokládanou finanční podporou z prostředků EU v rámci Operačního programu Doprava</w:t>
            </w:r>
          </w:p>
        </w:tc>
      </w:tr>
    </w:tbl>
    <w:p w:rsidR="002D41B5" w:rsidRPr="002D41B5" w:rsidRDefault="002D41B5" w:rsidP="002D41B5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D41B5" w:rsidRPr="002D41B5" w:rsidTr="005056A8">
        <w:tc>
          <w:tcPr>
            <w:tcW w:w="611" w:type="dxa"/>
          </w:tcPr>
          <w:p w:rsidR="002D41B5" w:rsidRPr="002D41B5" w:rsidRDefault="002D41B5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proofErr w:type="gramStart"/>
            <w:r w:rsidRPr="002D41B5">
              <w:rPr>
                <w:rFonts w:ascii="Times New Roman" w:hAnsi="Times New Roman"/>
                <w:sz w:val="24"/>
              </w:rPr>
              <w:t>9.</w:t>
            </w:r>
            <w:r w:rsidR="00DC1CF9">
              <w:rPr>
                <w:rFonts w:ascii="Times New Roman" w:hAnsi="Times New Roman"/>
                <w:sz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2D41B5" w:rsidRPr="002D41B5" w:rsidRDefault="002D41B5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D41B5">
              <w:rPr>
                <w:rFonts w:ascii="Times New Roman" w:hAnsi="Times New Roman"/>
                <w:bCs/>
                <w:color w:val="000000"/>
                <w:sz w:val="24"/>
              </w:rPr>
              <w:t>Záměr přijetí dlouhodobého úvěru ve výši 1,80 mld. Kč na investiční akce města</w:t>
            </w:r>
          </w:p>
        </w:tc>
      </w:tr>
    </w:tbl>
    <w:p w:rsidR="002D41B5" w:rsidRPr="002D41B5" w:rsidRDefault="002D41B5" w:rsidP="002D41B5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D41B5" w:rsidRPr="002D41B5" w:rsidTr="005056A8">
        <w:tc>
          <w:tcPr>
            <w:tcW w:w="611" w:type="dxa"/>
          </w:tcPr>
          <w:p w:rsidR="002D41B5" w:rsidRPr="002D41B5" w:rsidRDefault="002D41B5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2D41B5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9099" w:type="dxa"/>
          </w:tcPr>
          <w:p w:rsidR="002D41B5" w:rsidRPr="002D41B5" w:rsidRDefault="002D41B5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 w:rsidRPr="002D41B5">
              <w:rPr>
                <w:rFonts w:ascii="Times New Roman" w:hAnsi="Times New Roman"/>
                <w:sz w:val="24"/>
              </w:rPr>
              <w:t>Schválení účetní závěrky Magistrátu města Ostravy a účetní jednotky statutární město Ostrava k rozvahovému dni 31. 12. 2019 za účetní období 1. 1. 2019 - 31. 12.2019</w:t>
            </w:r>
          </w:p>
        </w:tc>
      </w:tr>
    </w:tbl>
    <w:p w:rsidR="002D41B5" w:rsidRPr="002D41B5" w:rsidRDefault="002D41B5" w:rsidP="002D41B5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D41B5" w:rsidRPr="002D41B5" w:rsidTr="005056A8">
        <w:tc>
          <w:tcPr>
            <w:tcW w:w="611" w:type="dxa"/>
          </w:tcPr>
          <w:p w:rsidR="002D41B5" w:rsidRPr="002D41B5" w:rsidRDefault="002D41B5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2D41B5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9099" w:type="dxa"/>
          </w:tcPr>
          <w:p w:rsidR="002D41B5" w:rsidRPr="002D41B5" w:rsidRDefault="002D41B5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D41B5">
              <w:rPr>
                <w:rFonts w:ascii="Times New Roman" w:hAnsi="Times New Roman"/>
                <w:sz w:val="24"/>
              </w:rPr>
              <w:t>Vzdání se funkce přísedící</w:t>
            </w:r>
            <w:r>
              <w:rPr>
                <w:rFonts w:ascii="Times New Roman" w:hAnsi="Times New Roman"/>
                <w:sz w:val="24"/>
              </w:rPr>
              <w:t>ch</w:t>
            </w:r>
            <w:r w:rsidRPr="002D41B5">
              <w:rPr>
                <w:rFonts w:ascii="Times New Roman" w:hAnsi="Times New Roman"/>
                <w:sz w:val="24"/>
              </w:rPr>
              <w:t xml:space="preserve"> Okresního soudu v Ostravě</w:t>
            </w:r>
          </w:p>
        </w:tc>
      </w:tr>
    </w:tbl>
    <w:p w:rsidR="002D41B5" w:rsidRDefault="002D41B5" w:rsidP="002D41B5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254AB8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14E24">
              <w:rPr>
                <w:rFonts w:ascii="Times New Roman" w:hAnsi="Times New Roman"/>
                <w:sz w:val="24"/>
              </w:rPr>
              <w:t xml:space="preserve">Návrh na uzavření dodatku </w:t>
            </w:r>
            <w:proofErr w:type="gramStart"/>
            <w:r w:rsidRPr="00014E24">
              <w:rPr>
                <w:rFonts w:ascii="Times New Roman" w:hAnsi="Times New Roman"/>
                <w:sz w:val="24"/>
              </w:rPr>
              <w:t>č.1 ke</w:t>
            </w:r>
            <w:proofErr w:type="gramEnd"/>
            <w:r w:rsidRPr="00014E24">
              <w:rPr>
                <w:rFonts w:ascii="Times New Roman" w:hAnsi="Times New Roman"/>
                <w:sz w:val="24"/>
              </w:rPr>
              <w:t xml:space="preserve"> Smlouvě o poskytnutí účelové neinvestiční dotace č.0614/2020/KP spolku </w:t>
            </w:r>
            <w:proofErr w:type="spellStart"/>
            <w:r w:rsidRPr="00014E24">
              <w:rPr>
                <w:rFonts w:ascii="Times New Roman" w:hAnsi="Times New Roman"/>
                <w:sz w:val="24"/>
              </w:rPr>
              <w:t>Jagello</w:t>
            </w:r>
            <w:proofErr w:type="spellEnd"/>
            <w:r w:rsidRPr="00014E24">
              <w:rPr>
                <w:rFonts w:ascii="Times New Roman" w:hAnsi="Times New Roman"/>
                <w:sz w:val="24"/>
              </w:rPr>
              <w:t xml:space="preserve"> 2000 na pořádání Dnů NATO v Ostravě &amp; Dnů Vzdušných sil Armády České republiky 2020</w:t>
            </w:r>
          </w:p>
        </w:tc>
      </w:tr>
    </w:tbl>
    <w:p w:rsidR="002E75AF" w:rsidRDefault="002E75AF" w:rsidP="002E75AF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9099" w:type="dxa"/>
          </w:tcPr>
          <w:p w:rsidR="002E75AF" w:rsidRPr="003E4060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5E48FF">
              <w:rPr>
                <w:rFonts w:ascii="Times New Roman" w:hAnsi="Times New Roman"/>
                <w:sz w:val="24"/>
              </w:rPr>
              <w:t xml:space="preserve">Návrh na poskytnutí investiční účelové dotace na projekt Rekonstrukce IT, dětské hřiště - hradní nádvoří a hradní terasa Lučina s občerstvením a neinvestiční účelové dotace na projekt Návštěvnická karta OVA </w:t>
            </w:r>
            <w:proofErr w:type="spellStart"/>
            <w:r w:rsidRPr="005E48FF">
              <w:rPr>
                <w:rFonts w:ascii="Times New Roman" w:hAnsi="Times New Roman"/>
                <w:sz w:val="24"/>
              </w:rPr>
              <w:t>card</w:t>
            </w:r>
            <w:proofErr w:type="spellEnd"/>
            <w:r w:rsidRPr="005E48FF">
              <w:rPr>
                <w:rFonts w:ascii="Times New Roman" w:hAnsi="Times New Roman"/>
                <w:sz w:val="24"/>
              </w:rPr>
              <w:t xml:space="preserve"> a návrh na uzavření dodatku č. 1 k Veřejnoprávní smlouvě o poskytnutí účelové investiční dotace č. 3183/2019/KP společnosti Černá louka s.r.o.</w:t>
            </w:r>
          </w:p>
        </w:tc>
      </w:tr>
    </w:tbl>
    <w:p w:rsidR="002E75AF" w:rsidRDefault="002E75AF" w:rsidP="002E75AF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254AB8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Ž</w:t>
            </w:r>
            <w:r w:rsidRPr="00FD2D9B">
              <w:rPr>
                <w:rFonts w:ascii="Times New Roman" w:hAnsi="Times New Roman"/>
                <w:sz w:val="24"/>
              </w:rPr>
              <w:t>ádost občana o splátkový kalendář</w:t>
            </w:r>
          </w:p>
        </w:tc>
      </w:tr>
    </w:tbl>
    <w:p w:rsidR="002E75AF" w:rsidRDefault="002E75AF" w:rsidP="002E75AF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46.</w:t>
            </w:r>
            <w:r w:rsidR="00DC1CF9">
              <w:rPr>
                <w:rFonts w:ascii="Times New Roman" w:hAnsi="Times New Roman"/>
                <w:sz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B28DB">
              <w:rPr>
                <w:rFonts w:ascii="Times New Roman" w:hAnsi="Times New Roman"/>
                <w:sz w:val="24"/>
              </w:rPr>
              <w:t>Převod akcií společnosti EKOVA ELECTRIC a.s.</w:t>
            </w:r>
          </w:p>
        </w:tc>
      </w:tr>
    </w:tbl>
    <w:p w:rsidR="002E75AF" w:rsidRDefault="002E75AF" w:rsidP="002E75AF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A568D8" w:rsidTr="005056A8">
        <w:tc>
          <w:tcPr>
            <w:tcW w:w="611" w:type="dxa"/>
          </w:tcPr>
          <w:p w:rsidR="002E75AF" w:rsidRPr="00A568D8" w:rsidRDefault="002E75AF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  <w:r w:rsidRPr="00A568D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099" w:type="dxa"/>
          </w:tcPr>
          <w:p w:rsidR="002E75AF" w:rsidRPr="00A568D8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29CD">
              <w:rPr>
                <w:rFonts w:ascii="Times New Roman" w:hAnsi="Times New Roman"/>
                <w:sz w:val="24"/>
              </w:rPr>
              <w:t>Souhlas s uzavřením "Smlouvy o poskytnutí dotace z rozpočtu Moravskoslezského kraje" v souvislosti s realizací projektu CLAIRO</w:t>
            </w:r>
          </w:p>
        </w:tc>
      </w:tr>
    </w:tbl>
    <w:p w:rsidR="002E75AF" w:rsidRDefault="002E75AF" w:rsidP="002E75AF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425FA">
              <w:rPr>
                <w:rFonts w:ascii="Times New Roman" w:hAnsi="Times New Roman"/>
                <w:sz w:val="24"/>
              </w:rPr>
              <w:t>Aktualizace Akčního plánu Strategického plánu rozvoje města Ostravy na období 2017-2023 a vyhodnocení hlavních ukazatelů Strategického plánu pro rok 2019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9099" w:type="dxa"/>
          </w:tcPr>
          <w:p w:rsidR="002E75AF" w:rsidRPr="009562CB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B76E14">
              <w:rPr>
                <w:rFonts w:ascii="Times New Roman" w:hAnsi="Times New Roman"/>
                <w:sz w:val="24"/>
              </w:rPr>
              <w:t>Návrh schválení žádostí o peněžitou pomoc do výše 100 000 Kč pro zmírnění dopadů krizového opatření v souvislosti s epidemií COVID-19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34DCB">
              <w:rPr>
                <w:rFonts w:ascii="Times New Roman" w:hAnsi="Times New Roman"/>
                <w:sz w:val="24"/>
              </w:rPr>
              <w:t xml:space="preserve">Návrh obecně závazné vyhlášky, kterou se mění a doplňuje obecně závazná </w:t>
            </w:r>
            <w:proofErr w:type="gramStart"/>
            <w:r w:rsidRPr="00534DCB">
              <w:rPr>
                <w:rFonts w:ascii="Times New Roman" w:hAnsi="Times New Roman"/>
                <w:sz w:val="24"/>
              </w:rPr>
              <w:t xml:space="preserve">vyhláška 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 w:rsidRPr="00534DCB">
              <w:rPr>
                <w:rFonts w:ascii="Times New Roman" w:hAnsi="Times New Roman"/>
                <w:sz w:val="24"/>
              </w:rPr>
              <w:t>č.</w:t>
            </w:r>
            <w:proofErr w:type="gramEnd"/>
            <w:r w:rsidRPr="00534DCB">
              <w:rPr>
                <w:rFonts w:ascii="Times New Roman" w:hAnsi="Times New Roman"/>
                <w:sz w:val="24"/>
              </w:rPr>
              <w:t xml:space="preserve"> 20/2019 o místním poplatku za provoz systému shromažďování, sběru, přepravy, třídění, využívání a odstraňování komunálních odpadů</w:t>
            </w:r>
          </w:p>
        </w:tc>
      </w:tr>
    </w:tbl>
    <w:p w:rsidR="002E75AF" w:rsidRDefault="002E75AF" w:rsidP="002E75AF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F79EE">
              <w:rPr>
                <w:rFonts w:ascii="Times New Roman" w:hAnsi="Times New Roman"/>
                <w:sz w:val="24"/>
              </w:rPr>
              <w:t xml:space="preserve">Návrh obecně závazné vyhlášky, kterou se mění a doplňuje obecně závazná </w:t>
            </w:r>
            <w:proofErr w:type="gramStart"/>
            <w:r w:rsidRPr="000F79EE">
              <w:rPr>
                <w:rFonts w:ascii="Times New Roman" w:hAnsi="Times New Roman"/>
                <w:sz w:val="24"/>
              </w:rPr>
              <w:t xml:space="preserve">vyhláška 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 w:rsidRPr="000F79EE">
              <w:rPr>
                <w:rFonts w:ascii="Times New Roman" w:hAnsi="Times New Roman"/>
                <w:sz w:val="24"/>
              </w:rPr>
              <w:t>č.</w:t>
            </w:r>
            <w:proofErr w:type="gramEnd"/>
            <w:r w:rsidRPr="000F79EE">
              <w:rPr>
                <w:rFonts w:ascii="Times New Roman" w:hAnsi="Times New Roman"/>
                <w:sz w:val="24"/>
              </w:rPr>
              <w:t xml:space="preserve"> 21/2019 o místním poplatku z pobytu</w:t>
            </w:r>
          </w:p>
        </w:tc>
      </w:tr>
    </w:tbl>
    <w:p w:rsidR="002E75AF" w:rsidRDefault="002E75AF" w:rsidP="002E75AF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F79EE">
              <w:rPr>
                <w:rFonts w:ascii="Times New Roman" w:hAnsi="Times New Roman"/>
                <w:sz w:val="24"/>
              </w:rPr>
              <w:t xml:space="preserve">Návrh obecně závazné vyhlášky, kterou se mění a doplňuje obecně závazná </w:t>
            </w:r>
            <w:proofErr w:type="gramStart"/>
            <w:r w:rsidRPr="000F79EE">
              <w:rPr>
                <w:rFonts w:ascii="Times New Roman" w:hAnsi="Times New Roman"/>
                <w:sz w:val="24"/>
              </w:rPr>
              <w:t xml:space="preserve">vyhláška 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 w:rsidRPr="000F79EE">
              <w:rPr>
                <w:rFonts w:ascii="Times New Roman" w:hAnsi="Times New Roman"/>
                <w:sz w:val="24"/>
              </w:rPr>
              <w:t>č.</w:t>
            </w:r>
            <w:proofErr w:type="gramEnd"/>
            <w:r w:rsidRPr="000F79EE">
              <w:rPr>
                <w:rFonts w:ascii="Times New Roman" w:hAnsi="Times New Roman"/>
                <w:sz w:val="24"/>
              </w:rPr>
              <w:t xml:space="preserve"> 18/2019 o místním poplatku za užívání veřejného prostranství</w:t>
            </w:r>
          </w:p>
        </w:tc>
      </w:tr>
    </w:tbl>
    <w:p w:rsidR="002E75AF" w:rsidRDefault="002E75AF" w:rsidP="002E75AF"/>
    <w:p w:rsidR="002E75AF" w:rsidRDefault="002E75AF" w:rsidP="002E75AF"/>
    <w:p w:rsidR="002E75AF" w:rsidRDefault="002E75AF" w:rsidP="002E75AF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53.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34DCB">
              <w:rPr>
                <w:rFonts w:ascii="Times New Roman" w:hAnsi="Times New Roman"/>
                <w:sz w:val="24"/>
              </w:rPr>
              <w:t xml:space="preserve">Návrh obecně závazné vyhlášky, kterou se mění a doplňuje obecně závazná </w:t>
            </w:r>
            <w:proofErr w:type="gramStart"/>
            <w:r w:rsidRPr="00534DCB">
              <w:rPr>
                <w:rFonts w:ascii="Times New Roman" w:hAnsi="Times New Roman"/>
                <w:sz w:val="24"/>
              </w:rPr>
              <w:t xml:space="preserve">vyhláška 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 w:rsidRPr="00534DCB">
              <w:rPr>
                <w:rFonts w:ascii="Times New Roman" w:hAnsi="Times New Roman"/>
                <w:sz w:val="24"/>
              </w:rPr>
              <w:t>č.</w:t>
            </w:r>
            <w:proofErr w:type="gramEnd"/>
            <w:r w:rsidRPr="00534DCB">
              <w:rPr>
                <w:rFonts w:ascii="Times New Roman" w:hAnsi="Times New Roman"/>
                <w:sz w:val="24"/>
              </w:rPr>
              <w:t xml:space="preserve"> 19/2019 o místním poplatku ze psů</w:t>
            </w:r>
          </w:p>
        </w:tc>
      </w:tr>
    </w:tbl>
    <w:p w:rsidR="002E75AF" w:rsidRDefault="002E75AF" w:rsidP="002E75AF"/>
    <w:p w:rsidR="002D41B5" w:rsidRDefault="002D41B5" w:rsidP="002D41B5">
      <w:pPr>
        <w:tabs>
          <w:tab w:val="left" w:pos="8222"/>
          <w:tab w:val="left" w:pos="9639"/>
        </w:tabs>
        <w:rPr>
          <w:b/>
        </w:rPr>
      </w:pPr>
    </w:p>
    <w:p w:rsidR="00771F4B" w:rsidRDefault="00771F4B" w:rsidP="00771F4B"/>
    <w:p w:rsidR="004450AB" w:rsidRPr="006A0515" w:rsidRDefault="004450AB" w:rsidP="004450AB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  <w:r w:rsidRPr="004450AB">
        <w:rPr>
          <w:rFonts w:cs="Arial"/>
          <w:b/>
          <w:bCs/>
          <w:sz w:val="24"/>
          <w:u w:val="single"/>
        </w:rPr>
        <w:t>Předkladatelé Ing. Tomáš Macura, MBA, primátor, Mgr. Zuzana Bajgarová, náměstkyně primátora:</w:t>
      </w:r>
    </w:p>
    <w:p w:rsidR="004450AB" w:rsidRDefault="004450AB" w:rsidP="004450AB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8739B1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proofErr w:type="gramStart"/>
            <w:r w:rsidRPr="004450AB">
              <w:rPr>
                <w:rFonts w:ascii="Times New Roman" w:hAnsi="Times New Roman"/>
                <w:sz w:val="24"/>
              </w:rPr>
              <w:t>12.</w:t>
            </w:r>
            <w:r w:rsidR="00C76E54">
              <w:rPr>
                <w:rFonts w:ascii="Times New Roman" w:hAnsi="Times New Roman"/>
                <w:sz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4450AB" w:rsidRPr="004450AB" w:rsidRDefault="004450AB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>Závěrečný účet - zpráva o výsledku hospodaření statutárního města Ostravy za rok 2019</w:t>
            </w:r>
          </w:p>
        </w:tc>
      </w:tr>
    </w:tbl>
    <w:p w:rsidR="004450AB" w:rsidRDefault="004450AB" w:rsidP="004450AB">
      <w:pPr>
        <w:tabs>
          <w:tab w:val="left" w:pos="8222"/>
          <w:tab w:val="left" w:pos="9639"/>
        </w:tabs>
        <w:rPr>
          <w:b/>
        </w:rPr>
      </w:pPr>
      <w:r>
        <w:rPr>
          <w:b/>
        </w:rPr>
        <w:t xml:space="preserve">          </w:t>
      </w:r>
    </w:p>
    <w:p w:rsidR="002E75AF" w:rsidRDefault="002E75AF" w:rsidP="002E75AF">
      <w:pPr>
        <w:tabs>
          <w:tab w:val="left" w:pos="8222"/>
          <w:tab w:val="left" w:pos="9639"/>
        </w:tabs>
        <w:outlineLvl w:val="0"/>
        <w:rPr>
          <w:rFonts w:cs="Arial"/>
          <w:b/>
          <w:bCs/>
          <w:sz w:val="24"/>
          <w:szCs w:val="24"/>
          <w:u w:val="single"/>
        </w:rPr>
      </w:pPr>
    </w:p>
    <w:p w:rsidR="002E75AF" w:rsidRDefault="002E75AF" w:rsidP="002E75AF">
      <w:pPr>
        <w:tabs>
          <w:tab w:val="left" w:pos="8222"/>
          <w:tab w:val="left" w:pos="9639"/>
        </w:tabs>
        <w:outlineLvl w:val="0"/>
        <w:rPr>
          <w:rFonts w:cs="Arial"/>
          <w:b/>
          <w:bCs/>
          <w:sz w:val="24"/>
          <w:szCs w:val="24"/>
          <w:u w:val="single"/>
        </w:rPr>
      </w:pPr>
    </w:p>
    <w:p w:rsidR="002E75AF" w:rsidRPr="00771F4B" w:rsidRDefault="002E75AF" w:rsidP="002E75AF">
      <w:pPr>
        <w:tabs>
          <w:tab w:val="left" w:pos="8222"/>
          <w:tab w:val="left" w:pos="9639"/>
        </w:tabs>
        <w:outlineLvl w:val="0"/>
        <w:rPr>
          <w:rFonts w:cs="Arial"/>
          <w:b/>
          <w:bCs/>
          <w:sz w:val="24"/>
          <w:szCs w:val="24"/>
          <w:u w:val="single"/>
        </w:rPr>
      </w:pPr>
      <w:r w:rsidRPr="00771F4B">
        <w:rPr>
          <w:rFonts w:cs="Arial"/>
          <w:b/>
          <w:bCs/>
          <w:sz w:val="24"/>
          <w:szCs w:val="24"/>
          <w:u w:val="single"/>
        </w:rPr>
        <w:t>Předkladatel Ing. Tomáš Macura, MBA, primátor:</w:t>
      </w:r>
    </w:p>
    <w:p w:rsidR="002E75AF" w:rsidRDefault="002E75AF" w:rsidP="004450AB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E27B2B">
        <w:tc>
          <w:tcPr>
            <w:tcW w:w="611" w:type="dxa"/>
          </w:tcPr>
          <w:p w:rsidR="002E75AF" w:rsidRPr="008739B1" w:rsidRDefault="002E75AF" w:rsidP="00E27B2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54.</w:t>
            </w:r>
            <w:r w:rsidR="00C76E54">
              <w:rPr>
                <w:rFonts w:ascii="Times New Roman" w:hAnsi="Times New Roman"/>
                <w:sz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2E75AF" w:rsidRPr="008739B1" w:rsidRDefault="002E75AF" w:rsidP="00E27B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38BD">
              <w:rPr>
                <w:rFonts w:ascii="Times New Roman" w:hAnsi="Times New Roman"/>
                <w:sz w:val="24"/>
              </w:rPr>
              <w:t>Účelová rezerva ke krytí výpadku sdílených daní</w:t>
            </w:r>
          </w:p>
        </w:tc>
      </w:tr>
    </w:tbl>
    <w:p w:rsidR="002E75AF" w:rsidRDefault="002E75AF" w:rsidP="002E75AF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E27B2B">
        <w:tc>
          <w:tcPr>
            <w:tcW w:w="611" w:type="dxa"/>
          </w:tcPr>
          <w:p w:rsidR="002E75AF" w:rsidRPr="008739B1" w:rsidRDefault="002E75AF" w:rsidP="00E27B2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55.</w:t>
            </w:r>
            <w:r w:rsidR="00C76E54">
              <w:rPr>
                <w:rFonts w:ascii="Times New Roman" w:hAnsi="Times New Roman"/>
                <w:sz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2E75AF" w:rsidRPr="008739B1" w:rsidRDefault="002E75AF" w:rsidP="00E27B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38BD">
              <w:rPr>
                <w:rFonts w:ascii="Times New Roman" w:hAnsi="Times New Roman"/>
                <w:sz w:val="24"/>
              </w:rPr>
              <w:t>Návrh na zapojení volných zdrojů u základního běžného účtu do rozpočtu statutárního města Ostravy - účelové rezervy ke krytí výpadku sdílených daní</w:t>
            </w:r>
          </w:p>
        </w:tc>
      </w:tr>
    </w:tbl>
    <w:p w:rsidR="004450AB" w:rsidRDefault="004450AB" w:rsidP="004450AB">
      <w:pPr>
        <w:tabs>
          <w:tab w:val="left" w:pos="8222"/>
          <w:tab w:val="left" w:pos="9639"/>
        </w:tabs>
        <w:rPr>
          <w:b/>
        </w:rPr>
      </w:pPr>
    </w:p>
    <w:p w:rsidR="00771F4B" w:rsidRDefault="00771F4B" w:rsidP="00771F4B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771F4B" w:rsidRPr="00771F4B" w:rsidRDefault="00771F4B" w:rsidP="00771F4B">
      <w:pPr>
        <w:tabs>
          <w:tab w:val="left" w:pos="8222"/>
          <w:tab w:val="left" w:pos="9639"/>
        </w:tabs>
        <w:jc w:val="both"/>
        <w:rPr>
          <w:rFonts w:cs="Arial"/>
          <w:sz w:val="24"/>
          <w:szCs w:val="24"/>
          <w:u w:val="single"/>
        </w:rPr>
      </w:pPr>
      <w:r w:rsidRPr="00771F4B">
        <w:rPr>
          <w:rFonts w:cs="Arial"/>
          <w:b/>
          <w:sz w:val="24"/>
          <w:szCs w:val="24"/>
          <w:u w:val="single"/>
        </w:rPr>
        <w:t>Předkladatelé Ing. Tomáš Macura, MBA, primátor,</w:t>
      </w:r>
      <w:r w:rsidRPr="00771F4B">
        <w:rPr>
          <w:rFonts w:cs="Arial"/>
          <w:sz w:val="24"/>
          <w:szCs w:val="24"/>
          <w:u w:val="single"/>
        </w:rPr>
        <w:t xml:space="preserve"> a </w:t>
      </w:r>
      <w:r w:rsidRPr="00771F4B">
        <w:rPr>
          <w:rFonts w:cs="Arial"/>
          <w:b/>
          <w:sz w:val="24"/>
          <w:u w:val="single"/>
        </w:rPr>
        <w:t>Mgr. Radim Babinec, náměstek primátora</w:t>
      </w:r>
      <w:r w:rsidRPr="00771F4B">
        <w:rPr>
          <w:rFonts w:cs="Arial"/>
          <w:sz w:val="24"/>
          <w:szCs w:val="24"/>
          <w:u w:val="single"/>
        </w:rPr>
        <w:t xml:space="preserve">:  </w:t>
      </w:r>
    </w:p>
    <w:p w:rsidR="00771F4B" w:rsidRDefault="00771F4B" w:rsidP="00771F4B">
      <w:pPr>
        <w:tabs>
          <w:tab w:val="left" w:pos="8222"/>
          <w:tab w:val="left" w:pos="9639"/>
        </w:tabs>
        <w:jc w:val="both"/>
        <w:rPr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56.</w:t>
            </w:r>
            <w:r w:rsidR="00C76E54">
              <w:rPr>
                <w:rFonts w:ascii="Times New Roman" w:hAnsi="Times New Roman"/>
                <w:sz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2E75AF" w:rsidRPr="009562CB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230980">
              <w:rPr>
                <w:rFonts w:ascii="Times New Roman" w:hAnsi="Times New Roman"/>
                <w:sz w:val="24"/>
              </w:rPr>
              <w:t xml:space="preserve">Návrh koupit nemovité věci v </w:t>
            </w:r>
            <w:proofErr w:type="spellStart"/>
            <w:proofErr w:type="gramStart"/>
            <w:r w:rsidRPr="00230980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230980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230980">
              <w:rPr>
                <w:rFonts w:ascii="Times New Roman" w:hAnsi="Times New Roman"/>
                <w:sz w:val="24"/>
              </w:rPr>
              <w:t xml:space="preserve"> Moravská Ostrava, obec Ostrava</w:t>
            </w:r>
          </w:p>
        </w:tc>
      </w:tr>
    </w:tbl>
    <w:p w:rsidR="002E75AF" w:rsidRDefault="002E75AF" w:rsidP="002E75AF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9099" w:type="dxa"/>
          </w:tcPr>
          <w:p w:rsidR="002E75AF" w:rsidRPr="009562CB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585643">
              <w:rPr>
                <w:rFonts w:ascii="Times New Roman" w:hAnsi="Times New Roman"/>
                <w:sz w:val="24"/>
              </w:rPr>
              <w:t>Návrh na projednání záležitosti v SPZ Ostrava - Mošnov</w:t>
            </w:r>
          </w:p>
        </w:tc>
      </w:tr>
    </w:tbl>
    <w:p w:rsidR="002E75AF" w:rsidRDefault="002E75AF" w:rsidP="002E75AF">
      <w:pPr>
        <w:jc w:val="both"/>
        <w:rPr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9099" w:type="dxa"/>
          </w:tcPr>
          <w:p w:rsidR="002E75AF" w:rsidRPr="009562CB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2038BD">
              <w:rPr>
                <w:rFonts w:ascii="Times New Roman" w:hAnsi="Times New Roman"/>
                <w:sz w:val="24"/>
              </w:rPr>
              <w:t xml:space="preserve">Návrh na záměr města prodat nemovitou věc v </w:t>
            </w:r>
            <w:proofErr w:type="spellStart"/>
            <w:proofErr w:type="gramStart"/>
            <w:r w:rsidRPr="002038BD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2038BD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2038BD">
              <w:rPr>
                <w:rFonts w:ascii="Times New Roman" w:hAnsi="Times New Roman"/>
                <w:sz w:val="24"/>
              </w:rPr>
              <w:t xml:space="preserve"> Moravská Ostrava, obec Ostrava</w:t>
            </w:r>
          </w:p>
        </w:tc>
      </w:tr>
    </w:tbl>
    <w:p w:rsidR="002E75AF" w:rsidRDefault="002E75AF" w:rsidP="002E75AF"/>
    <w:p w:rsidR="00771F4B" w:rsidRPr="00771F4B" w:rsidRDefault="00771F4B" w:rsidP="00771F4B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71F4B" w:rsidRPr="00771F4B" w:rsidRDefault="00771F4B" w:rsidP="00771F4B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71F4B" w:rsidRPr="00771F4B" w:rsidRDefault="00771F4B" w:rsidP="00771F4B">
      <w:pPr>
        <w:outlineLvl w:val="0"/>
        <w:rPr>
          <w:rFonts w:cs="Arial"/>
          <w:b/>
          <w:bCs/>
          <w:sz w:val="24"/>
          <w:szCs w:val="24"/>
          <w:u w:val="single"/>
        </w:rPr>
      </w:pPr>
      <w:r w:rsidRPr="00771F4B">
        <w:rPr>
          <w:rFonts w:cs="Arial"/>
          <w:b/>
          <w:bCs/>
          <w:sz w:val="24"/>
          <w:szCs w:val="24"/>
          <w:u w:val="single"/>
        </w:rPr>
        <w:t>Předkladatel Mgr. Radim Babinec, náměstek primátora:</w:t>
      </w:r>
    </w:p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 xml:space="preserve">Návrh na zrušení usnesení č. 0786/ZM1822/13 ze dne 4. 3. 2020. Návrh na záměr města prodat pozemky ve vlastnictví statutárního města Ostravy v k. </w:t>
            </w:r>
            <w:proofErr w:type="spellStart"/>
            <w:r w:rsidRPr="004450A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4450AB">
              <w:rPr>
                <w:rFonts w:ascii="Times New Roman" w:hAnsi="Times New Roman"/>
                <w:sz w:val="24"/>
                <w:szCs w:val="24"/>
              </w:rPr>
              <w:t xml:space="preserve"> Mošnov, obec </w:t>
            </w:r>
            <w:proofErr w:type="gramStart"/>
            <w:r w:rsidRPr="004450AB">
              <w:rPr>
                <w:rFonts w:ascii="Times New Roman" w:hAnsi="Times New Roman"/>
                <w:sz w:val="24"/>
                <w:szCs w:val="24"/>
              </w:rPr>
              <w:t>Mošnov a   k.</w:t>
            </w:r>
            <w:proofErr w:type="gramEnd"/>
            <w:r w:rsidRPr="00445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0A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4450AB">
              <w:rPr>
                <w:rFonts w:ascii="Times New Roman" w:hAnsi="Times New Roman"/>
                <w:sz w:val="24"/>
                <w:szCs w:val="24"/>
              </w:rPr>
              <w:t xml:space="preserve">  Sedlnice, obec Sedlnice</w:t>
            </w:r>
          </w:p>
        </w:tc>
      </w:tr>
    </w:tbl>
    <w:p w:rsidR="004450AB" w:rsidRPr="004450AB" w:rsidRDefault="004450AB" w:rsidP="004450A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Návrh neučinit souhlasná prohlášení o vlastnictví pozemků v </w:t>
            </w:r>
            <w:proofErr w:type="spellStart"/>
            <w:proofErr w:type="gramStart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k.ú</w:t>
            </w:r>
            <w:proofErr w:type="spellEnd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 Poruba a v k. </w:t>
            </w:r>
            <w:proofErr w:type="spellStart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ú.</w:t>
            </w:r>
            <w:proofErr w:type="spellEnd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Hrabová ve prospěch ČR - Úřadu pro zastupování státu ve věcech majetkových </w:t>
            </w:r>
          </w:p>
        </w:tc>
      </w:tr>
    </w:tbl>
    <w:p w:rsidR="004450AB" w:rsidRPr="004450AB" w:rsidRDefault="004450AB" w:rsidP="004450AB">
      <w:pPr>
        <w:rPr>
          <w:rFonts w:ascii="Times New Roman" w:hAnsi="Times New Roman"/>
          <w:b/>
          <w:sz w:val="24"/>
          <w:szCs w:val="24"/>
        </w:rPr>
      </w:pPr>
      <w:r w:rsidRPr="004450AB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 xml:space="preserve">Návrh přijmout darem nemovité věci v </w:t>
            </w:r>
            <w:proofErr w:type="spellStart"/>
            <w:proofErr w:type="gramStart"/>
            <w:r w:rsidRPr="004450A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4450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50AB">
              <w:rPr>
                <w:rFonts w:ascii="Times New Roman" w:hAnsi="Times New Roman"/>
                <w:sz w:val="24"/>
                <w:szCs w:val="24"/>
              </w:rPr>
              <w:t xml:space="preserve"> Nová Ves u Ostravy, obec Ostrava</w:t>
            </w:r>
          </w:p>
        </w:tc>
      </w:tr>
    </w:tbl>
    <w:p w:rsidR="004450AB" w:rsidRPr="004450AB" w:rsidRDefault="004450AB" w:rsidP="004450A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 xml:space="preserve">Návrh přijmout darem nemovité věci a návrh svěřit nemovité věci městskému obvodu - vše v </w:t>
            </w:r>
            <w:proofErr w:type="spellStart"/>
            <w:proofErr w:type="gramStart"/>
            <w:r w:rsidRPr="004450A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4450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50AB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</w:tc>
      </w:tr>
    </w:tbl>
    <w:p w:rsidR="004450AB" w:rsidRPr="004450AB" w:rsidRDefault="004450AB" w:rsidP="004450A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 xml:space="preserve">Návrh směnit nemovité věci v </w:t>
            </w:r>
            <w:proofErr w:type="spellStart"/>
            <w:proofErr w:type="gramStart"/>
            <w:r w:rsidRPr="004450A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4450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5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0AB">
              <w:rPr>
                <w:rFonts w:ascii="Times New Roman" w:hAnsi="Times New Roman"/>
                <w:sz w:val="24"/>
                <w:szCs w:val="24"/>
              </w:rPr>
              <w:t>Muglinov</w:t>
            </w:r>
            <w:proofErr w:type="spellEnd"/>
            <w:r w:rsidRPr="004450AB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:rsidR="004450AB" w:rsidRPr="004450AB" w:rsidRDefault="004450AB" w:rsidP="004450A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Návrh na záměr města směnit nemovité věci v </w:t>
            </w:r>
            <w:proofErr w:type="spellStart"/>
            <w:proofErr w:type="gramStart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k.ú</w:t>
            </w:r>
            <w:proofErr w:type="spellEnd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Kunčice nad Ostravicí, obec Ostrava a návrh na záměr města neprodat nemovitou věc v </w:t>
            </w:r>
            <w:proofErr w:type="spellStart"/>
            <w:proofErr w:type="gramStart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k.ú</w:t>
            </w:r>
            <w:proofErr w:type="spellEnd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Slezská Ostrava, obec Ostrava</w:t>
            </w:r>
          </w:p>
        </w:tc>
      </w:tr>
    </w:tbl>
    <w:p w:rsidR="004450AB" w:rsidRPr="004450AB" w:rsidRDefault="004450AB" w:rsidP="004450A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Návrh svěřit nemovité věci v </w:t>
            </w:r>
            <w:proofErr w:type="spellStart"/>
            <w:proofErr w:type="gramStart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k.ú</w:t>
            </w:r>
            <w:proofErr w:type="spellEnd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Zábřeh-VŽ, obec Ostrava, městskému obvodu Vítkovice (areál Ostravské univerzity Ostrava-Zábřeh) </w:t>
            </w:r>
          </w:p>
        </w:tc>
      </w:tr>
    </w:tbl>
    <w:p w:rsidR="004450AB" w:rsidRPr="004450AB" w:rsidRDefault="004450AB" w:rsidP="004450AB">
      <w:pPr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>Návrh na svěření majetku městskému obvodu Lhotka</w:t>
            </w:r>
          </w:p>
        </w:tc>
      </w:tr>
    </w:tbl>
    <w:p w:rsidR="004450AB" w:rsidRPr="004450AB" w:rsidRDefault="004450AB" w:rsidP="004450A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 xml:space="preserve">Návrh na svěření pozemků </w:t>
            </w:r>
            <w:proofErr w:type="spellStart"/>
            <w:r w:rsidRPr="004450AB">
              <w:rPr>
                <w:rFonts w:ascii="Times New Roman" w:hAnsi="Times New Roman"/>
                <w:sz w:val="24"/>
                <w:szCs w:val="24"/>
              </w:rPr>
              <w:t>MOb</w:t>
            </w:r>
            <w:proofErr w:type="spellEnd"/>
            <w:r w:rsidRPr="004450AB">
              <w:rPr>
                <w:rFonts w:ascii="Times New Roman" w:hAnsi="Times New Roman"/>
                <w:sz w:val="24"/>
                <w:szCs w:val="24"/>
              </w:rPr>
              <w:t xml:space="preserve"> Hošťálkovice a </w:t>
            </w:r>
            <w:proofErr w:type="spellStart"/>
            <w:r w:rsidRPr="004450AB">
              <w:rPr>
                <w:rFonts w:ascii="Times New Roman" w:hAnsi="Times New Roman"/>
                <w:sz w:val="24"/>
                <w:szCs w:val="24"/>
              </w:rPr>
              <w:t>MOb</w:t>
            </w:r>
            <w:proofErr w:type="spellEnd"/>
            <w:r w:rsidRPr="004450AB">
              <w:rPr>
                <w:rFonts w:ascii="Times New Roman" w:hAnsi="Times New Roman"/>
                <w:sz w:val="24"/>
                <w:szCs w:val="24"/>
              </w:rPr>
              <w:t xml:space="preserve"> Ostrava-Jih</w:t>
            </w:r>
          </w:p>
        </w:tc>
      </w:tr>
    </w:tbl>
    <w:p w:rsidR="004450AB" w:rsidRPr="004450AB" w:rsidRDefault="004450AB" w:rsidP="004450A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 xml:space="preserve">Návrh na nabytí nemovitých věcí v k. </w:t>
            </w:r>
            <w:proofErr w:type="spellStart"/>
            <w:r w:rsidRPr="004450A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4450AB">
              <w:rPr>
                <w:rFonts w:ascii="Times New Roman" w:hAnsi="Times New Roman"/>
                <w:sz w:val="24"/>
                <w:szCs w:val="24"/>
              </w:rPr>
              <w:t xml:space="preserve"> Zábřeh-</w:t>
            </w:r>
            <w:proofErr w:type="spellStart"/>
            <w:r w:rsidRPr="004450AB">
              <w:rPr>
                <w:rFonts w:ascii="Times New Roman" w:hAnsi="Times New Roman"/>
                <w:sz w:val="24"/>
                <w:szCs w:val="24"/>
              </w:rPr>
              <w:t>Hulváky</w:t>
            </w:r>
            <w:proofErr w:type="spellEnd"/>
            <w:r w:rsidRPr="004450AB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:rsidR="004450AB" w:rsidRPr="004450AB" w:rsidRDefault="004450AB" w:rsidP="004450A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Návrh koupit pozemek </w:t>
            </w:r>
            <w:proofErr w:type="spellStart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parc</w:t>
            </w:r>
            <w:proofErr w:type="spellEnd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č. 1226/2 v </w:t>
            </w:r>
            <w:proofErr w:type="spellStart"/>
            <w:proofErr w:type="gramStart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k.ú</w:t>
            </w:r>
            <w:proofErr w:type="spellEnd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Nová Bělá, obec Ostrava a návrh svěřit pozemek městskému obvodu Nová Bělá </w:t>
            </w:r>
          </w:p>
        </w:tc>
      </w:tr>
    </w:tbl>
    <w:p w:rsidR="004450AB" w:rsidRPr="004450AB" w:rsidRDefault="004450AB" w:rsidP="004450A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Návrh koupit nemovité věci v </w:t>
            </w:r>
            <w:proofErr w:type="spellStart"/>
            <w:proofErr w:type="gramStart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k.ú</w:t>
            </w:r>
            <w:proofErr w:type="spellEnd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Koblov, obec Ostrava</w:t>
            </w:r>
          </w:p>
        </w:tc>
      </w:tr>
    </w:tbl>
    <w:p w:rsidR="004450AB" w:rsidRPr="004450AB" w:rsidRDefault="004450AB" w:rsidP="004450A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 xml:space="preserve">Návrh prodat a návrh koupit nemovité věci v </w:t>
            </w:r>
            <w:proofErr w:type="spellStart"/>
            <w:proofErr w:type="gramStart"/>
            <w:r w:rsidRPr="004450A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4450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50AB">
              <w:rPr>
                <w:rFonts w:ascii="Times New Roman" w:hAnsi="Times New Roman"/>
                <w:sz w:val="24"/>
                <w:szCs w:val="24"/>
              </w:rPr>
              <w:t xml:space="preserve"> Stará Bělá, obec Ostrava, návrh svěřit nemovitou věc městskému obvodu Stará Bělá</w:t>
            </w:r>
          </w:p>
        </w:tc>
      </w:tr>
    </w:tbl>
    <w:p w:rsidR="004450AB" w:rsidRPr="004450AB" w:rsidRDefault="004450AB" w:rsidP="004450A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Návrh na záměr města prodat a neprodat nemovité věci v </w:t>
            </w:r>
            <w:proofErr w:type="spellStart"/>
            <w:proofErr w:type="gramStart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k.ú</w:t>
            </w:r>
            <w:proofErr w:type="spellEnd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 Heřmanice a návrh nekoupit nemovitou věc v </w:t>
            </w:r>
            <w:proofErr w:type="spellStart"/>
            <w:proofErr w:type="gramStart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k.ú</w:t>
            </w:r>
            <w:proofErr w:type="spellEnd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4450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Kunčičky, vše v obci Ostrava</w:t>
            </w:r>
          </w:p>
        </w:tc>
      </w:tr>
    </w:tbl>
    <w:p w:rsidR="004450AB" w:rsidRPr="004450AB" w:rsidRDefault="004450AB" w:rsidP="004450A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4450AB"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 xml:space="preserve">Návrh prodat nemovité věci v </w:t>
            </w:r>
            <w:proofErr w:type="spellStart"/>
            <w:proofErr w:type="gramStart"/>
            <w:r w:rsidRPr="004450A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4450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50AB">
              <w:rPr>
                <w:rFonts w:ascii="Times New Roman" w:hAnsi="Times New Roman"/>
                <w:sz w:val="24"/>
                <w:szCs w:val="24"/>
              </w:rPr>
              <w:t xml:space="preserve"> Slezská Ostrava, obec Ostrava</w:t>
            </w:r>
          </w:p>
        </w:tc>
      </w:tr>
    </w:tbl>
    <w:p w:rsidR="004450AB" w:rsidRPr="004450AB" w:rsidRDefault="004450AB" w:rsidP="004450A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 xml:space="preserve">Návrh prodat nemovité věci v </w:t>
            </w:r>
            <w:proofErr w:type="spellStart"/>
            <w:proofErr w:type="gramStart"/>
            <w:r w:rsidRPr="004450A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4450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50AB">
              <w:rPr>
                <w:rFonts w:ascii="Times New Roman" w:hAnsi="Times New Roman"/>
                <w:sz w:val="24"/>
                <w:szCs w:val="24"/>
              </w:rPr>
              <w:t xml:space="preserve"> Heřmanice a v </w:t>
            </w:r>
            <w:proofErr w:type="spellStart"/>
            <w:proofErr w:type="gramStart"/>
            <w:r w:rsidRPr="004450A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4450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50AB">
              <w:rPr>
                <w:rFonts w:ascii="Times New Roman" w:hAnsi="Times New Roman"/>
                <w:sz w:val="24"/>
                <w:szCs w:val="24"/>
              </w:rPr>
              <w:t xml:space="preserve"> Kunčice nad Ostravicí, obec Ostrava</w:t>
            </w:r>
          </w:p>
        </w:tc>
      </w:tr>
    </w:tbl>
    <w:p w:rsidR="004450AB" w:rsidRPr="004450AB" w:rsidRDefault="004450AB" w:rsidP="004450A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</w:t>
            </w:r>
            <w:proofErr w:type="spellStart"/>
            <w:proofErr w:type="gramStart"/>
            <w:r w:rsidRPr="004450A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4450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50AB">
              <w:rPr>
                <w:rFonts w:ascii="Times New Roman" w:hAnsi="Times New Roman"/>
                <w:sz w:val="24"/>
                <w:szCs w:val="24"/>
              </w:rPr>
              <w:t xml:space="preserve"> Slezská Ostrava a v </w:t>
            </w:r>
            <w:proofErr w:type="spellStart"/>
            <w:proofErr w:type="gramStart"/>
            <w:r w:rsidRPr="004450A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4450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50AB">
              <w:rPr>
                <w:rFonts w:ascii="Times New Roman" w:hAnsi="Times New Roman"/>
                <w:sz w:val="24"/>
                <w:szCs w:val="24"/>
              </w:rPr>
              <w:t xml:space="preserve"> Hrušov, obec Ostrava</w:t>
            </w:r>
          </w:p>
        </w:tc>
      </w:tr>
    </w:tbl>
    <w:p w:rsidR="004450AB" w:rsidRPr="004450AB" w:rsidRDefault="004450AB" w:rsidP="004450A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0AB">
              <w:rPr>
                <w:rFonts w:ascii="Times New Roman" w:hAnsi="Times New Roman"/>
                <w:sz w:val="24"/>
                <w:szCs w:val="24"/>
              </w:rPr>
              <w:t xml:space="preserve">Návrh na záměr města prodat nemovitou věc a návrh nekoupit nemovitou věc vše v </w:t>
            </w:r>
            <w:proofErr w:type="spellStart"/>
            <w:proofErr w:type="gramStart"/>
            <w:r w:rsidRPr="004450A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4450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50AB">
              <w:rPr>
                <w:rFonts w:ascii="Times New Roman" w:hAnsi="Times New Roman"/>
                <w:sz w:val="24"/>
                <w:szCs w:val="24"/>
              </w:rPr>
              <w:t xml:space="preserve"> Slezská Ostrava, obec Ostrava</w:t>
            </w:r>
          </w:p>
        </w:tc>
      </w:tr>
    </w:tbl>
    <w:p w:rsidR="003635D4" w:rsidRDefault="003635D4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9099" w:type="dxa"/>
          </w:tcPr>
          <w:p w:rsidR="002E75AF" w:rsidRPr="009562CB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C856D5">
              <w:rPr>
                <w:rFonts w:ascii="Times New Roman" w:hAnsi="Times New Roman"/>
                <w:sz w:val="24"/>
              </w:rPr>
              <w:t xml:space="preserve">Návrh přijmout darem pozemky v k. </w:t>
            </w:r>
            <w:proofErr w:type="spellStart"/>
            <w:r w:rsidRPr="00C856D5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C856D5">
              <w:rPr>
                <w:rFonts w:ascii="Times New Roman" w:hAnsi="Times New Roman"/>
                <w:sz w:val="24"/>
              </w:rPr>
              <w:t xml:space="preserve"> Moravská Ostrava, obec Ostrava (ul. Zelená) od MSK</w:t>
            </w:r>
          </w:p>
        </w:tc>
      </w:tr>
    </w:tbl>
    <w:p w:rsidR="002E75AF" w:rsidRDefault="002E75AF" w:rsidP="002E75AF">
      <w:pPr>
        <w:jc w:val="both"/>
        <w:rPr>
          <w:b/>
          <w:bCs/>
          <w:sz w:val="24"/>
          <w:szCs w:val="24"/>
          <w:u w:val="single"/>
        </w:rPr>
      </w:pPr>
    </w:p>
    <w:tbl>
      <w:tblPr>
        <w:tblpPr w:leftFromText="141" w:rightFromText="141" w:vertAnchor="text" w:horzAnchor="margin" w:tblpY="20"/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9099" w:type="dxa"/>
          </w:tcPr>
          <w:p w:rsidR="002E75AF" w:rsidRPr="003E4060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014E24">
              <w:rPr>
                <w:rFonts w:ascii="Times New Roman" w:hAnsi="Times New Roman"/>
                <w:sz w:val="24"/>
              </w:rPr>
              <w:t xml:space="preserve">Návrh přijmout darem nemovité věci v </w:t>
            </w:r>
            <w:proofErr w:type="spellStart"/>
            <w:proofErr w:type="gramStart"/>
            <w:r w:rsidRPr="00014E24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014E24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014E24">
              <w:rPr>
                <w:rFonts w:ascii="Times New Roman" w:hAnsi="Times New Roman"/>
                <w:sz w:val="24"/>
              </w:rPr>
              <w:t xml:space="preserve"> Stará Plesná, obec Ostrava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3F0D12">
              <w:rPr>
                <w:rFonts w:ascii="Times New Roman" w:hAnsi="Times New Roman"/>
                <w:sz w:val="24"/>
              </w:rPr>
              <w:t xml:space="preserve">Návrh na vzájemné darování nemovitých věcí mezi statutárním městem Ostrava a Moravskoslezským krajem, návrh svěřit nemovité věci městskému obvodu, vše v </w:t>
            </w:r>
            <w:proofErr w:type="spellStart"/>
            <w:proofErr w:type="gramStart"/>
            <w:r w:rsidRPr="003F0D12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3F0D12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3F0D12">
              <w:rPr>
                <w:rFonts w:ascii="Times New Roman" w:hAnsi="Times New Roman"/>
                <w:sz w:val="24"/>
              </w:rPr>
              <w:t xml:space="preserve"> Zábřeh nad Odrou, obec Ostrava </w:t>
            </w:r>
          </w:p>
        </w:tc>
      </w:tr>
    </w:tbl>
    <w:p w:rsidR="002E75AF" w:rsidRDefault="002E75AF" w:rsidP="002E75AF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9099" w:type="dxa"/>
          </w:tcPr>
          <w:p w:rsidR="002E75AF" w:rsidRPr="009562CB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674599">
              <w:rPr>
                <w:rFonts w:ascii="Times New Roman" w:hAnsi="Times New Roman"/>
                <w:sz w:val="24"/>
              </w:rPr>
              <w:t>Návrh darovat nemovité věci, návrh přijmout darem nemovitou věc, návrh na její svěření městskému obvodu</w:t>
            </w:r>
            <w:r>
              <w:rPr>
                <w:rFonts w:ascii="Times New Roman" w:hAnsi="Times New Roman"/>
                <w:sz w:val="24"/>
              </w:rPr>
              <w:t xml:space="preserve"> Poruba</w:t>
            </w:r>
            <w:r w:rsidRPr="00674599">
              <w:rPr>
                <w:rFonts w:ascii="Times New Roman" w:hAnsi="Times New Roman"/>
                <w:sz w:val="24"/>
              </w:rPr>
              <w:t xml:space="preserve">, vše </w:t>
            </w:r>
            <w:proofErr w:type="spellStart"/>
            <w:proofErr w:type="gramStart"/>
            <w:r w:rsidRPr="00674599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674599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674599">
              <w:rPr>
                <w:rFonts w:ascii="Times New Roman" w:hAnsi="Times New Roman"/>
                <w:sz w:val="24"/>
              </w:rPr>
              <w:t xml:space="preserve"> Poruba-sever, obec Ostrava</w:t>
            </w:r>
          </w:p>
        </w:tc>
      </w:tr>
    </w:tbl>
    <w:p w:rsidR="002E75AF" w:rsidRDefault="002E75AF" w:rsidP="002E75AF">
      <w:pPr>
        <w:jc w:val="both"/>
      </w:pPr>
    </w:p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63.</w:t>
            </w:r>
          </w:p>
        </w:tc>
        <w:tc>
          <w:tcPr>
            <w:tcW w:w="9099" w:type="dxa"/>
          </w:tcPr>
          <w:p w:rsidR="002E75AF" w:rsidRPr="009562CB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872F4D">
              <w:rPr>
                <w:rFonts w:ascii="Times New Roman" w:hAnsi="Times New Roman"/>
                <w:sz w:val="24"/>
              </w:rPr>
              <w:t xml:space="preserve">Návrh bezúplatně nabýt spoluvlastnický podíl na nemovité věci v </w:t>
            </w:r>
            <w:proofErr w:type="spellStart"/>
            <w:proofErr w:type="gramStart"/>
            <w:r w:rsidRPr="00872F4D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872F4D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872F4D">
              <w:rPr>
                <w:rFonts w:ascii="Times New Roman" w:hAnsi="Times New Roman"/>
                <w:sz w:val="24"/>
              </w:rPr>
              <w:t xml:space="preserve"> Koblov a nemovitou věc v </w:t>
            </w:r>
            <w:proofErr w:type="spellStart"/>
            <w:proofErr w:type="gramStart"/>
            <w:r w:rsidRPr="00872F4D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872F4D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872F4D">
              <w:rPr>
                <w:rFonts w:ascii="Times New Roman" w:hAnsi="Times New Roman"/>
                <w:sz w:val="24"/>
              </w:rPr>
              <w:t xml:space="preserve"> Poruba, obec Ostrava, návrh koupit spoluvlastnické podíly na nemovité věci v </w:t>
            </w:r>
            <w:proofErr w:type="spellStart"/>
            <w:proofErr w:type="gramStart"/>
            <w:r w:rsidRPr="00872F4D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872F4D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872F4D">
              <w:rPr>
                <w:rFonts w:ascii="Times New Roman" w:hAnsi="Times New Roman"/>
                <w:sz w:val="24"/>
              </w:rPr>
              <w:t xml:space="preserve"> Koblov, obec Ostrava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454F57">
              <w:rPr>
                <w:rFonts w:ascii="Times New Roman" w:hAnsi="Times New Roman"/>
                <w:sz w:val="24"/>
              </w:rPr>
              <w:t xml:space="preserve">Návrh na záměr města směnit nemovité věci v </w:t>
            </w:r>
            <w:proofErr w:type="spellStart"/>
            <w:proofErr w:type="gramStart"/>
            <w:r w:rsidRPr="00454F57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454F57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454F57">
              <w:rPr>
                <w:rFonts w:ascii="Times New Roman" w:hAnsi="Times New Roman"/>
                <w:sz w:val="24"/>
              </w:rPr>
              <w:t xml:space="preserve"> Nová Bělá, návrh na záměr města prodat nemovité věci v </w:t>
            </w:r>
            <w:proofErr w:type="spellStart"/>
            <w:proofErr w:type="gramStart"/>
            <w:r w:rsidRPr="00454F57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454F57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454F57">
              <w:rPr>
                <w:rFonts w:ascii="Times New Roman" w:hAnsi="Times New Roman"/>
                <w:sz w:val="24"/>
              </w:rPr>
              <w:t xml:space="preserve"> Výškovice u Ostravy, vše obec Ostrava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9099" w:type="dxa"/>
          </w:tcPr>
          <w:p w:rsidR="002E75AF" w:rsidRPr="009562CB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396F41">
              <w:rPr>
                <w:rFonts w:ascii="Times New Roman" w:hAnsi="Times New Roman"/>
                <w:sz w:val="24"/>
              </w:rPr>
              <w:t xml:space="preserve">Návrh směnit nemovité věci v </w:t>
            </w:r>
            <w:proofErr w:type="spellStart"/>
            <w:proofErr w:type="gramStart"/>
            <w:r w:rsidRPr="00396F41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396F41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396F41">
              <w:rPr>
                <w:rFonts w:ascii="Times New Roman" w:hAnsi="Times New Roman"/>
                <w:sz w:val="24"/>
              </w:rPr>
              <w:t xml:space="preserve"> Horní </w:t>
            </w:r>
            <w:proofErr w:type="spellStart"/>
            <w:r w:rsidRPr="00396F41">
              <w:rPr>
                <w:rFonts w:ascii="Times New Roman" w:hAnsi="Times New Roman"/>
                <w:sz w:val="24"/>
              </w:rPr>
              <w:t>Datyně</w:t>
            </w:r>
            <w:proofErr w:type="spellEnd"/>
            <w:r w:rsidRPr="00396F41">
              <w:rPr>
                <w:rFonts w:ascii="Times New Roman" w:hAnsi="Times New Roman"/>
                <w:sz w:val="24"/>
              </w:rPr>
              <w:t xml:space="preserve">, obec Vratimov a v </w:t>
            </w:r>
            <w:proofErr w:type="spellStart"/>
            <w:proofErr w:type="gramStart"/>
            <w:r w:rsidRPr="00396F41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396F41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396F41">
              <w:rPr>
                <w:rFonts w:ascii="Times New Roman" w:hAnsi="Times New Roman"/>
                <w:sz w:val="24"/>
              </w:rPr>
              <w:t xml:space="preserve"> Krásná pod Lysou Horou, obec Krásná za nemovité věci v </w:t>
            </w:r>
            <w:proofErr w:type="spellStart"/>
            <w:proofErr w:type="gramStart"/>
            <w:r w:rsidRPr="00396F41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396F41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396F41">
              <w:rPr>
                <w:rFonts w:ascii="Times New Roman" w:hAnsi="Times New Roman"/>
                <w:sz w:val="24"/>
              </w:rPr>
              <w:t xml:space="preserve"> Stará Bělá, v </w:t>
            </w:r>
            <w:proofErr w:type="spellStart"/>
            <w:proofErr w:type="gramStart"/>
            <w:r w:rsidRPr="00396F41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396F41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396F41">
              <w:rPr>
                <w:rFonts w:ascii="Times New Roman" w:hAnsi="Times New Roman"/>
                <w:sz w:val="24"/>
              </w:rPr>
              <w:t xml:space="preserve"> Výškovice u Ostravy, v </w:t>
            </w:r>
            <w:proofErr w:type="spellStart"/>
            <w:proofErr w:type="gramStart"/>
            <w:r w:rsidRPr="00396F41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396F41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396F41">
              <w:rPr>
                <w:rFonts w:ascii="Times New Roman" w:hAnsi="Times New Roman"/>
                <w:sz w:val="24"/>
              </w:rPr>
              <w:t xml:space="preserve"> Zábřeh nad Odrou, v </w:t>
            </w:r>
            <w:proofErr w:type="spellStart"/>
            <w:proofErr w:type="gramStart"/>
            <w:r w:rsidRPr="00396F41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396F41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396F4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96F41">
              <w:rPr>
                <w:rFonts w:ascii="Times New Roman" w:hAnsi="Times New Roman"/>
                <w:sz w:val="24"/>
              </w:rPr>
              <w:t>Pustkovec</w:t>
            </w:r>
            <w:proofErr w:type="spellEnd"/>
            <w:r w:rsidRPr="00396F41">
              <w:rPr>
                <w:rFonts w:ascii="Times New Roman" w:hAnsi="Times New Roman"/>
                <w:sz w:val="24"/>
              </w:rPr>
              <w:t xml:space="preserve"> a v </w:t>
            </w:r>
            <w:proofErr w:type="spellStart"/>
            <w:proofErr w:type="gramStart"/>
            <w:r w:rsidRPr="00396F41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396F41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396F41">
              <w:rPr>
                <w:rFonts w:ascii="Times New Roman" w:hAnsi="Times New Roman"/>
                <w:sz w:val="24"/>
              </w:rPr>
              <w:t xml:space="preserve"> Poruba-sever, vše obec Ostrava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54F57">
              <w:rPr>
                <w:rFonts w:ascii="Times New Roman" w:hAnsi="Times New Roman"/>
                <w:sz w:val="24"/>
              </w:rPr>
              <w:t xml:space="preserve">Návrh na výkup částí pozemků v </w:t>
            </w:r>
            <w:proofErr w:type="spellStart"/>
            <w:proofErr w:type="gramStart"/>
            <w:r w:rsidRPr="00454F57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454F57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454F57">
              <w:rPr>
                <w:rFonts w:ascii="Times New Roman" w:hAnsi="Times New Roman"/>
                <w:sz w:val="24"/>
              </w:rPr>
              <w:t xml:space="preserve"> Přívoz, obec Ostrava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254AB8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425FA">
              <w:rPr>
                <w:rFonts w:ascii="Times New Roman" w:hAnsi="Times New Roman"/>
                <w:sz w:val="24"/>
              </w:rPr>
              <w:t xml:space="preserve">Návrh koupit nemovité věci v </w:t>
            </w:r>
            <w:proofErr w:type="spellStart"/>
            <w:proofErr w:type="gramStart"/>
            <w:r w:rsidRPr="001425FA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1425FA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1425FA">
              <w:rPr>
                <w:rFonts w:ascii="Times New Roman" w:hAnsi="Times New Roman"/>
                <w:sz w:val="24"/>
              </w:rPr>
              <w:t xml:space="preserve"> Michálkovice a </w:t>
            </w:r>
            <w:proofErr w:type="spellStart"/>
            <w:proofErr w:type="gramStart"/>
            <w:r w:rsidRPr="001425FA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1425FA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1425FA">
              <w:rPr>
                <w:rFonts w:ascii="Times New Roman" w:hAnsi="Times New Roman"/>
                <w:sz w:val="24"/>
              </w:rPr>
              <w:t xml:space="preserve"> Slezská Ostrava, obec Ostrava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9099" w:type="dxa"/>
          </w:tcPr>
          <w:p w:rsidR="002E75AF" w:rsidRPr="009562CB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396F41">
              <w:rPr>
                <w:rFonts w:ascii="Times New Roman" w:hAnsi="Times New Roman"/>
                <w:sz w:val="24"/>
              </w:rPr>
              <w:t xml:space="preserve">Návrh koupit nemovité věci v </w:t>
            </w:r>
            <w:proofErr w:type="spellStart"/>
            <w:proofErr w:type="gramStart"/>
            <w:r w:rsidRPr="00396F41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396F41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396F41">
              <w:rPr>
                <w:rFonts w:ascii="Times New Roman" w:hAnsi="Times New Roman"/>
                <w:sz w:val="24"/>
              </w:rPr>
              <w:t xml:space="preserve"> Přívoz, obec Ostrava a v </w:t>
            </w:r>
            <w:proofErr w:type="spellStart"/>
            <w:proofErr w:type="gramStart"/>
            <w:r w:rsidRPr="00396F41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396F41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396F41">
              <w:rPr>
                <w:rFonts w:ascii="Times New Roman" w:hAnsi="Times New Roman"/>
                <w:sz w:val="24"/>
              </w:rPr>
              <w:t xml:space="preserve"> Vřesina u Bílovce, obec Vřesina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A3506">
              <w:rPr>
                <w:rFonts w:ascii="Times New Roman" w:hAnsi="Times New Roman"/>
                <w:sz w:val="24"/>
              </w:rPr>
              <w:t xml:space="preserve">Návrh koupit nemovité věci v </w:t>
            </w:r>
            <w:proofErr w:type="spellStart"/>
            <w:proofErr w:type="gramStart"/>
            <w:r w:rsidRPr="00DA3506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DA3506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A3506">
              <w:rPr>
                <w:rFonts w:ascii="Times New Roman" w:hAnsi="Times New Roman"/>
                <w:sz w:val="24"/>
              </w:rPr>
              <w:t xml:space="preserve"> Radvanice, obec Ostrava, návrh na záměr města prodat spoluvlastnický podíl na nemovité věci v </w:t>
            </w:r>
            <w:proofErr w:type="spellStart"/>
            <w:proofErr w:type="gramStart"/>
            <w:r w:rsidRPr="00DA3506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DA3506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A3506">
              <w:rPr>
                <w:rFonts w:ascii="Times New Roman" w:hAnsi="Times New Roman"/>
                <w:sz w:val="24"/>
              </w:rPr>
              <w:t xml:space="preserve"> Podivín, obec Podivín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F5AC0">
              <w:rPr>
                <w:rFonts w:ascii="Times New Roman" w:hAnsi="Times New Roman"/>
                <w:sz w:val="24"/>
              </w:rPr>
              <w:t xml:space="preserve">Návrh na záměr města prodat pozemek ve vlastnictví statutárního města Ostravy v k. </w:t>
            </w:r>
            <w:proofErr w:type="spellStart"/>
            <w:r w:rsidRPr="004F5AC0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4F5AC0">
              <w:rPr>
                <w:rFonts w:ascii="Times New Roman" w:hAnsi="Times New Roman"/>
                <w:sz w:val="24"/>
              </w:rPr>
              <w:t xml:space="preserve"> Mošnov, obec Mošnov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71.</w:t>
            </w:r>
            <w:r w:rsidR="00DC1CF9">
              <w:rPr>
                <w:rFonts w:ascii="Times New Roman" w:hAnsi="Times New Roman"/>
                <w:sz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25474">
              <w:rPr>
                <w:rFonts w:ascii="Times New Roman" w:hAnsi="Times New Roman"/>
                <w:sz w:val="24"/>
              </w:rPr>
              <w:t xml:space="preserve">Návrh na záměr města prodat, návrh na záměr města neprodat a darovat pozemky v k. </w:t>
            </w:r>
            <w:proofErr w:type="spellStart"/>
            <w:r w:rsidRPr="00825474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825474">
              <w:rPr>
                <w:rFonts w:ascii="Times New Roman" w:hAnsi="Times New Roman"/>
                <w:sz w:val="24"/>
              </w:rPr>
              <w:t xml:space="preserve"> Moravská Ostrava, obec Ostrava (ul. Cihelní a Vítězná)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1229CD">
              <w:rPr>
                <w:rFonts w:ascii="Times New Roman" w:hAnsi="Times New Roman"/>
                <w:sz w:val="24"/>
              </w:rPr>
              <w:t xml:space="preserve">Návrh prodat bytovou jednotku v </w:t>
            </w:r>
            <w:proofErr w:type="spellStart"/>
            <w:proofErr w:type="gramStart"/>
            <w:r w:rsidRPr="001229CD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1229CD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1229CD">
              <w:rPr>
                <w:rFonts w:ascii="Times New Roman" w:hAnsi="Times New Roman"/>
                <w:sz w:val="24"/>
              </w:rPr>
              <w:t xml:space="preserve"> Dubina u Ostravy, obec Ostrava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84E4D">
              <w:rPr>
                <w:rFonts w:ascii="Times New Roman" w:hAnsi="Times New Roman"/>
                <w:sz w:val="24"/>
              </w:rPr>
              <w:t xml:space="preserve">Návrh na záměr města prodat nemovitou věc v </w:t>
            </w:r>
            <w:proofErr w:type="spellStart"/>
            <w:proofErr w:type="gramStart"/>
            <w:r w:rsidRPr="00584E4D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584E4D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584E4D">
              <w:rPr>
                <w:rFonts w:ascii="Times New Roman" w:hAnsi="Times New Roman"/>
                <w:sz w:val="24"/>
              </w:rPr>
              <w:t xml:space="preserve"> Krásné Pole, obec Ostrava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w="9099" w:type="dxa"/>
          </w:tcPr>
          <w:p w:rsidR="002E75AF" w:rsidRPr="009562CB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C856D5">
              <w:rPr>
                <w:rFonts w:ascii="Times New Roman" w:hAnsi="Times New Roman"/>
                <w:sz w:val="24"/>
              </w:rPr>
              <w:t xml:space="preserve">Návrh na záměr města prodat nemovité věci v k. </w:t>
            </w:r>
            <w:proofErr w:type="spellStart"/>
            <w:r w:rsidRPr="00C856D5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C856D5">
              <w:rPr>
                <w:rFonts w:ascii="Times New Roman" w:hAnsi="Times New Roman"/>
                <w:sz w:val="24"/>
              </w:rPr>
              <w:t xml:space="preserve"> Zábřeh nad Odrou, obec Ostrava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75.</w:t>
            </w:r>
            <w:r w:rsidR="00DC1CF9">
              <w:rPr>
                <w:rFonts w:ascii="Times New Roman" w:hAnsi="Times New Roman"/>
                <w:sz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2E75AF" w:rsidRPr="009562CB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B76E14">
              <w:rPr>
                <w:rFonts w:ascii="Times New Roman" w:hAnsi="Times New Roman"/>
                <w:sz w:val="24"/>
              </w:rPr>
              <w:t xml:space="preserve">Návrh prodat nemovité věci v </w:t>
            </w:r>
            <w:proofErr w:type="spellStart"/>
            <w:proofErr w:type="gramStart"/>
            <w:r w:rsidRPr="00B76E14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B76E14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B76E14">
              <w:rPr>
                <w:rFonts w:ascii="Times New Roman" w:hAnsi="Times New Roman"/>
                <w:sz w:val="24"/>
              </w:rPr>
              <w:t xml:space="preserve"> Moravská Ostrava, obec Ostrava - převod v ploše pojmenované SLZA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76.</w:t>
            </w:r>
          </w:p>
        </w:tc>
        <w:tc>
          <w:tcPr>
            <w:tcW w:w="9099" w:type="dxa"/>
          </w:tcPr>
          <w:p w:rsidR="002E75AF" w:rsidRPr="009562CB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6E1C28">
              <w:rPr>
                <w:rFonts w:ascii="Times New Roman" w:hAnsi="Times New Roman"/>
                <w:sz w:val="24"/>
              </w:rPr>
              <w:t>Návrh na záměr města prodat</w:t>
            </w:r>
            <w:r>
              <w:rPr>
                <w:rFonts w:ascii="Times New Roman" w:hAnsi="Times New Roman"/>
                <w:sz w:val="24"/>
              </w:rPr>
              <w:t xml:space="preserve"> a </w:t>
            </w:r>
            <w:r w:rsidRPr="006E1C28">
              <w:rPr>
                <w:rFonts w:ascii="Times New Roman" w:hAnsi="Times New Roman"/>
                <w:sz w:val="24"/>
              </w:rPr>
              <w:t xml:space="preserve">neprodat pozemky v k. </w:t>
            </w:r>
            <w:proofErr w:type="spellStart"/>
            <w:r w:rsidRPr="006E1C28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6E1C28">
              <w:rPr>
                <w:rFonts w:ascii="Times New Roman" w:hAnsi="Times New Roman"/>
                <w:sz w:val="24"/>
              </w:rPr>
              <w:t xml:space="preserve"> Moravská Ostrava, obec Ostrava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</w:t>
            </w:r>
          </w:p>
        </w:tc>
        <w:tc>
          <w:tcPr>
            <w:tcW w:w="9099" w:type="dxa"/>
          </w:tcPr>
          <w:p w:rsidR="002E75AF" w:rsidRPr="003E4060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014E24">
              <w:rPr>
                <w:rFonts w:ascii="Times New Roman" w:hAnsi="Times New Roman"/>
                <w:sz w:val="24"/>
              </w:rPr>
              <w:t xml:space="preserve">Návrh na záměr města prodat a neprodat nemovité věci v </w:t>
            </w:r>
            <w:proofErr w:type="spellStart"/>
            <w:proofErr w:type="gramStart"/>
            <w:r w:rsidRPr="00014E24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014E24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014E24">
              <w:rPr>
                <w:rFonts w:ascii="Times New Roman" w:hAnsi="Times New Roman"/>
                <w:sz w:val="24"/>
              </w:rPr>
              <w:t xml:space="preserve"> Heřmanice a </w:t>
            </w:r>
            <w:proofErr w:type="spellStart"/>
            <w:proofErr w:type="gramStart"/>
            <w:r w:rsidRPr="00014E24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014E24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014E24">
              <w:rPr>
                <w:rFonts w:ascii="Times New Roman" w:hAnsi="Times New Roman"/>
                <w:sz w:val="24"/>
              </w:rPr>
              <w:t xml:space="preserve"> Slezská Ostrava, obec Ostrava,  návrh na záměr města prodat spoluvlastnický podíl nemovitých věcí v </w:t>
            </w:r>
            <w:proofErr w:type="spellStart"/>
            <w:proofErr w:type="gramStart"/>
            <w:r w:rsidRPr="00014E24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014E24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014E24">
              <w:rPr>
                <w:rFonts w:ascii="Times New Roman" w:hAnsi="Times New Roman"/>
                <w:sz w:val="24"/>
              </w:rPr>
              <w:t xml:space="preserve"> Studénka nad Odrou, obec Studénka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78.</w:t>
            </w:r>
          </w:p>
        </w:tc>
        <w:tc>
          <w:tcPr>
            <w:tcW w:w="9099" w:type="dxa"/>
          </w:tcPr>
          <w:p w:rsidR="002E75AF" w:rsidRPr="003E4060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9B2402">
              <w:rPr>
                <w:rFonts w:ascii="Times New Roman" w:hAnsi="Times New Roman"/>
                <w:sz w:val="24"/>
              </w:rPr>
              <w:t xml:space="preserve">Návrh na záměr města neprodat nemovité věci v </w:t>
            </w:r>
            <w:proofErr w:type="spellStart"/>
            <w:proofErr w:type="gramStart"/>
            <w:r w:rsidRPr="009B2402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9B2402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9B2402">
              <w:rPr>
                <w:rFonts w:ascii="Times New Roman" w:hAnsi="Times New Roman"/>
                <w:sz w:val="24"/>
              </w:rPr>
              <w:t xml:space="preserve"> Zábřeh nad Odrou a v </w:t>
            </w:r>
            <w:proofErr w:type="spellStart"/>
            <w:proofErr w:type="gramStart"/>
            <w:r w:rsidRPr="009B2402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9B2402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9B2402">
              <w:rPr>
                <w:rFonts w:ascii="Times New Roman" w:hAnsi="Times New Roman"/>
                <w:sz w:val="24"/>
              </w:rPr>
              <w:t xml:space="preserve"> Třebovice ve Slezsku, návrh na záměr města prodat nemovitou věc v </w:t>
            </w:r>
            <w:proofErr w:type="spellStart"/>
            <w:proofErr w:type="gramStart"/>
            <w:r w:rsidRPr="009B2402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9B2402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9B2402">
              <w:rPr>
                <w:rFonts w:ascii="Times New Roman" w:hAnsi="Times New Roman"/>
                <w:sz w:val="24"/>
              </w:rPr>
              <w:t xml:space="preserve"> Poruba, vše obec Ostrava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79.</w:t>
            </w:r>
          </w:p>
        </w:tc>
        <w:tc>
          <w:tcPr>
            <w:tcW w:w="9099" w:type="dxa"/>
          </w:tcPr>
          <w:p w:rsidR="002E75AF" w:rsidRPr="003E4060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03197D">
              <w:rPr>
                <w:rFonts w:ascii="Times New Roman" w:hAnsi="Times New Roman"/>
                <w:sz w:val="24"/>
              </w:rPr>
              <w:t xml:space="preserve">Návrh na nevydání souhlasu s nabytím nemovité věci v </w:t>
            </w:r>
            <w:proofErr w:type="spellStart"/>
            <w:proofErr w:type="gramStart"/>
            <w:r w:rsidRPr="0003197D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03197D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03197D">
              <w:rPr>
                <w:rFonts w:ascii="Times New Roman" w:hAnsi="Times New Roman"/>
                <w:sz w:val="24"/>
              </w:rPr>
              <w:t xml:space="preserve"> Záblatí u Bohumína, obec Bohumín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80.</w:t>
            </w:r>
          </w:p>
        </w:tc>
        <w:tc>
          <w:tcPr>
            <w:tcW w:w="9099" w:type="dxa"/>
          </w:tcPr>
          <w:p w:rsidR="002E75AF" w:rsidRPr="009562CB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5151F2">
              <w:rPr>
                <w:rFonts w:ascii="Times New Roman" w:hAnsi="Times New Roman"/>
                <w:sz w:val="24"/>
              </w:rPr>
              <w:t xml:space="preserve">Návrh na uzavření Směnné smlouvy k nemovitým věcem v </w:t>
            </w:r>
            <w:proofErr w:type="spellStart"/>
            <w:proofErr w:type="gramStart"/>
            <w:r w:rsidRPr="005151F2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5151F2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5151F2">
              <w:rPr>
                <w:rFonts w:ascii="Times New Roman" w:hAnsi="Times New Roman"/>
                <w:sz w:val="24"/>
              </w:rPr>
              <w:t xml:space="preserve"> Zábřeh nad Odrou, obec Ostrava se společností </w:t>
            </w:r>
            <w:proofErr w:type="spellStart"/>
            <w:r w:rsidRPr="005151F2">
              <w:rPr>
                <w:rFonts w:ascii="Times New Roman" w:hAnsi="Times New Roman"/>
                <w:sz w:val="24"/>
              </w:rPr>
              <w:t>Lidl</w:t>
            </w:r>
            <w:proofErr w:type="spellEnd"/>
            <w:r w:rsidRPr="005151F2">
              <w:rPr>
                <w:rFonts w:ascii="Times New Roman" w:hAnsi="Times New Roman"/>
                <w:sz w:val="24"/>
              </w:rPr>
              <w:t xml:space="preserve"> Česká republika v.o.s.</w:t>
            </w:r>
          </w:p>
        </w:tc>
      </w:tr>
    </w:tbl>
    <w:p w:rsidR="002E75AF" w:rsidRDefault="002E75AF" w:rsidP="002E75AF">
      <w:pPr>
        <w:jc w:val="both"/>
      </w:pPr>
    </w:p>
    <w:p w:rsidR="002E75AF" w:rsidRPr="00771F4B" w:rsidRDefault="002E75AF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tabs>
          <w:tab w:val="left" w:pos="8222"/>
          <w:tab w:val="left" w:pos="9639"/>
        </w:tabs>
        <w:jc w:val="both"/>
        <w:outlineLvl w:val="0"/>
        <w:rPr>
          <w:rFonts w:cs="Arial"/>
          <w:b/>
          <w:bCs/>
          <w:sz w:val="24"/>
          <w:szCs w:val="24"/>
          <w:u w:val="single"/>
        </w:rPr>
      </w:pPr>
      <w:r w:rsidRPr="00771F4B">
        <w:rPr>
          <w:rFonts w:cs="Arial"/>
          <w:b/>
          <w:bCs/>
          <w:sz w:val="24"/>
          <w:szCs w:val="24"/>
          <w:u w:val="single"/>
        </w:rPr>
        <w:t>Předkladatel Ing. Vladimír Cigánek, náměstek primátora:</w:t>
      </w:r>
    </w:p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proofErr w:type="gramStart"/>
            <w:r w:rsidRPr="004450AB">
              <w:rPr>
                <w:rFonts w:ascii="Times New Roman" w:hAnsi="Times New Roman"/>
                <w:sz w:val="24"/>
              </w:rPr>
              <w:t>31.</w:t>
            </w:r>
            <w:r w:rsidR="00C76E54">
              <w:rPr>
                <w:rFonts w:ascii="Times New Roman" w:hAnsi="Times New Roman"/>
                <w:sz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4450AB" w:rsidRPr="004450AB" w:rsidRDefault="004450AB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>Návrh na uzavření Dodatku č. 28 ke Smlouvě o veřejných službách v přepravě cestujících a poskytnutí kompenzací za veřejné služby uzavřené mezi statutárním městem Ostrava a společností Dopravní podnik Ostrava a.s.</w:t>
            </w:r>
          </w:p>
        </w:tc>
      </w:tr>
    </w:tbl>
    <w:p w:rsidR="004450AB" w:rsidRPr="004450AB" w:rsidRDefault="004450AB" w:rsidP="004450A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 xml:space="preserve">Obecně závazná vyhláška </w:t>
            </w:r>
            <w:proofErr w:type="gramStart"/>
            <w:r w:rsidRPr="004450AB">
              <w:rPr>
                <w:rFonts w:ascii="Times New Roman" w:hAnsi="Times New Roman"/>
                <w:sz w:val="24"/>
              </w:rPr>
              <w:t>č. ../2020</w:t>
            </w:r>
            <w:proofErr w:type="gramEnd"/>
            <w:r w:rsidRPr="004450AB">
              <w:rPr>
                <w:rFonts w:ascii="Times New Roman" w:hAnsi="Times New Roman"/>
                <w:sz w:val="24"/>
              </w:rPr>
              <w:t>, kterou se zrušuje obecně závazná vyhláška č. 14/2007, o podmínkách provozování taxislužby na území města Ostravy</w:t>
            </w:r>
          </w:p>
        </w:tc>
      </w:tr>
    </w:tbl>
    <w:p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9B2402">
              <w:rPr>
                <w:rFonts w:ascii="Times New Roman" w:hAnsi="Times New Roman"/>
                <w:sz w:val="24"/>
              </w:rPr>
              <w:t>Uzavření smluv o poskytnutí účelové neinvestiční dotace společnosti Dopravní podnik Ostrava a.s.</w:t>
            </w:r>
          </w:p>
        </w:tc>
      </w:tr>
    </w:tbl>
    <w:p w:rsidR="002E75AF" w:rsidRDefault="002E75AF" w:rsidP="002E75AF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82.</w:t>
            </w:r>
          </w:p>
        </w:tc>
        <w:tc>
          <w:tcPr>
            <w:tcW w:w="9099" w:type="dxa"/>
          </w:tcPr>
          <w:p w:rsidR="002E75AF" w:rsidRPr="009562CB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C81478">
              <w:rPr>
                <w:rFonts w:ascii="Times New Roman" w:hAnsi="Times New Roman"/>
                <w:sz w:val="24"/>
              </w:rPr>
              <w:t>Návrh na změnu stanov zájmového sdružení právnických osob OSTRAVA BEZPEČNÁ DOPRAVA!!!</w:t>
            </w:r>
          </w:p>
        </w:tc>
      </w:tr>
    </w:tbl>
    <w:p w:rsidR="002D41B5" w:rsidRDefault="002D41B5" w:rsidP="00771F4B">
      <w:pPr>
        <w:rPr>
          <w:rFonts w:ascii="Times New Roman" w:hAnsi="Times New Roman"/>
          <w:sz w:val="24"/>
          <w:szCs w:val="24"/>
        </w:rPr>
      </w:pPr>
    </w:p>
    <w:p w:rsidR="002E75AF" w:rsidRPr="00771F4B" w:rsidRDefault="002E75AF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tabs>
          <w:tab w:val="left" w:pos="8222"/>
          <w:tab w:val="left" w:pos="9639"/>
        </w:tabs>
        <w:jc w:val="both"/>
        <w:outlineLvl w:val="0"/>
        <w:rPr>
          <w:rFonts w:cs="Arial"/>
          <w:b/>
          <w:bCs/>
          <w:sz w:val="24"/>
          <w:szCs w:val="24"/>
          <w:u w:val="single"/>
        </w:rPr>
      </w:pPr>
      <w:r w:rsidRPr="00771F4B">
        <w:rPr>
          <w:rFonts w:cs="Arial"/>
          <w:b/>
          <w:bCs/>
          <w:sz w:val="24"/>
          <w:szCs w:val="24"/>
          <w:u w:val="single"/>
        </w:rPr>
        <w:t>Předkladatel Mgr. Andrea Hoffmannová, Ph.D., náměstkyně primátora:</w:t>
      </w:r>
    </w:p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>Změna přílohy č. 1 usnesení č. 0091/ZM1822/2 (Podání žádosti o dotaci na projekt "Sportovní hala v Krásném Poli")</w:t>
            </w:r>
          </w:p>
        </w:tc>
      </w:tr>
    </w:tbl>
    <w:p w:rsidR="004450AB" w:rsidRPr="004450AB" w:rsidRDefault="004450AB" w:rsidP="004450A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</w:rPr>
      </w:pPr>
      <w:r w:rsidRPr="004450AB">
        <w:rPr>
          <w:rFonts w:ascii="Times New Roman" w:hAnsi="Times New Roman"/>
          <w:b/>
          <w:sz w:val="24"/>
        </w:rPr>
        <w:t xml:space="preserve">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proofErr w:type="gramStart"/>
            <w:r w:rsidRPr="004450AB">
              <w:rPr>
                <w:rFonts w:ascii="Times New Roman" w:hAnsi="Times New Roman"/>
                <w:sz w:val="24"/>
              </w:rPr>
              <w:t>34.</w:t>
            </w:r>
            <w:r w:rsidR="00DC1CF9">
              <w:rPr>
                <w:rFonts w:ascii="Times New Roman" w:hAnsi="Times New Roman"/>
                <w:sz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 xml:space="preserve">Návrh na neposkytnutí dotace spolku FC Vítkovice </w:t>
            </w:r>
            <w:proofErr w:type="gramStart"/>
            <w:r w:rsidRPr="004450AB">
              <w:rPr>
                <w:rFonts w:ascii="Times New Roman" w:hAnsi="Times New Roman"/>
                <w:sz w:val="24"/>
              </w:rPr>
              <w:t xml:space="preserve">1919, </w:t>
            </w:r>
            <w:proofErr w:type="spellStart"/>
            <w:r w:rsidRPr="004450AB">
              <w:rPr>
                <w:rFonts w:ascii="Times New Roman" w:hAnsi="Times New Roman"/>
                <w:sz w:val="24"/>
              </w:rPr>
              <w:t>z.s</w:t>
            </w:r>
            <w:proofErr w:type="spellEnd"/>
            <w:r w:rsidRPr="004450A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4450AB">
              <w:rPr>
                <w:rFonts w:ascii="Times New Roman" w:hAnsi="Times New Roman"/>
                <w:sz w:val="24"/>
              </w:rPr>
              <w:t xml:space="preserve"> v rámci programu na podporu vrcholového sportu pro rok 2020</w:t>
            </w:r>
          </w:p>
        </w:tc>
      </w:tr>
    </w:tbl>
    <w:p w:rsidR="004450AB" w:rsidRDefault="004450AB" w:rsidP="004450A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DC1CF9" w:rsidRPr="008739B1" w:rsidTr="00A80A8A">
        <w:tc>
          <w:tcPr>
            <w:tcW w:w="611" w:type="dxa"/>
          </w:tcPr>
          <w:p w:rsidR="00DC1CF9" w:rsidRPr="008739B1" w:rsidRDefault="00DC1CF9" w:rsidP="00A80A8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86.*</w:t>
            </w:r>
            <w:proofErr w:type="gramEnd"/>
          </w:p>
        </w:tc>
        <w:tc>
          <w:tcPr>
            <w:tcW w:w="9099" w:type="dxa"/>
          </w:tcPr>
          <w:p w:rsidR="00DC1CF9" w:rsidRPr="008739B1" w:rsidRDefault="00DC1CF9" w:rsidP="00A80A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5002">
              <w:rPr>
                <w:rFonts w:ascii="Times New Roman" w:hAnsi="Times New Roman"/>
                <w:sz w:val="24"/>
              </w:rPr>
              <w:t xml:space="preserve">Žádost o mimořádnou dotaci spolku AKADEMIE MFK </w:t>
            </w:r>
            <w:proofErr w:type="gramStart"/>
            <w:r w:rsidRPr="00125002">
              <w:rPr>
                <w:rFonts w:ascii="Times New Roman" w:hAnsi="Times New Roman"/>
                <w:sz w:val="24"/>
              </w:rPr>
              <w:t xml:space="preserve">VÍTKOVICE, </w:t>
            </w:r>
            <w:proofErr w:type="spellStart"/>
            <w:r w:rsidRPr="00125002">
              <w:rPr>
                <w:rFonts w:ascii="Times New Roman" w:hAnsi="Times New Roman"/>
                <w:sz w:val="24"/>
              </w:rPr>
              <w:t>z.s</w:t>
            </w:r>
            <w:proofErr w:type="spellEnd"/>
            <w:r w:rsidRPr="00125002"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</w:tr>
    </w:tbl>
    <w:p w:rsidR="00DC1CF9" w:rsidRPr="004450AB" w:rsidRDefault="00DC1CF9" w:rsidP="004450A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proofErr w:type="gramStart"/>
            <w:r w:rsidRPr="004450AB">
              <w:rPr>
                <w:rFonts w:ascii="Times New Roman" w:hAnsi="Times New Roman"/>
                <w:sz w:val="24"/>
              </w:rPr>
              <w:t>35.</w:t>
            </w:r>
            <w:r w:rsidR="00DC1CF9">
              <w:rPr>
                <w:rFonts w:ascii="Times New Roman" w:hAnsi="Times New Roman"/>
                <w:sz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>Žádosti o mimořádnou dotaci spolků HC VÍTKOVICE RIDERA, Akademie FC Baník Ostrava a 1. SC Vítkovice v oblasti vrcholového sportu</w:t>
            </w:r>
          </w:p>
        </w:tc>
      </w:tr>
    </w:tbl>
    <w:p w:rsidR="004450AB" w:rsidRPr="004450AB" w:rsidRDefault="004450AB" w:rsidP="004450A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>Návrh na uzavření dodatků k veřejnoprávním smlouvám o poskytnutí účelové dotace z rozpočtu statutárního města Ostravy</w:t>
            </w:r>
          </w:p>
        </w:tc>
      </w:tr>
    </w:tbl>
    <w:p w:rsidR="004450AB" w:rsidRPr="004450AB" w:rsidRDefault="004450AB" w:rsidP="004450A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>Návrh na poskytnutí dotací na podporu tělovýchovy a sportu z rozpočtu statutárního města Ostravy pro období 2020 - 2021</w:t>
            </w:r>
          </w:p>
        </w:tc>
      </w:tr>
    </w:tbl>
    <w:p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F79EE">
              <w:rPr>
                <w:rFonts w:ascii="Times New Roman" w:hAnsi="Times New Roman"/>
                <w:sz w:val="24"/>
              </w:rPr>
              <w:t>Návrh na snížení účelové dotace z rozpočtu statutárního města Ostravy k částečnému krytí provozních a osobních nákladů roku 2020 obchodní společnosti VÍTKOVICE ARÉNA, a.s.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7C01E1">
              <w:rPr>
                <w:rFonts w:ascii="Times New Roman" w:hAnsi="Times New Roman"/>
                <w:sz w:val="24"/>
              </w:rPr>
              <w:t>Programy na podporu sportu z rozpočtu statutárního města Ostravy pro rok 2021</w:t>
            </w:r>
          </w:p>
        </w:tc>
      </w:tr>
    </w:tbl>
    <w:p w:rsidR="002E75AF" w:rsidRDefault="002E75AF" w:rsidP="002E75AF">
      <w:pPr>
        <w:jc w:val="both"/>
      </w:pPr>
    </w:p>
    <w:p w:rsidR="00DC1CF9" w:rsidRDefault="00DC1CF9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85.</w:t>
            </w:r>
            <w:r w:rsidR="00DC1CF9">
              <w:rPr>
                <w:rFonts w:ascii="Times New Roman" w:hAnsi="Times New Roman"/>
                <w:sz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29CD">
              <w:rPr>
                <w:rFonts w:ascii="Times New Roman" w:hAnsi="Times New Roman"/>
                <w:sz w:val="24"/>
              </w:rPr>
              <w:t xml:space="preserve">Programy na podporu školství a podporu vzdělávání a </w:t>
            </w:r>
            <w:proofErr w:type="spellStart"/>
            <w:r w:rsidRPr="001229CD">
              <w:rPr>
                <w:rFonts w:ascii="Times New Roman" w:hAnsi="Times New Roman"/>
                <w:sz w:val="24"/>
              </w:rPr>
              <w:t>talentmanagementu</w:t>
            </w:r>
            <w:proofErr w:type="spellEnd"/>
            <w:r w:rsidRPr="001229CD">
              <w:rPr>
                <w:rFonts w:ascii="Times New Roman" w:hAnsi="Times New Roman"/>
                <w:sz w:val="24"/>
              </w:rPr>
              <w:t xml:space="preserve"> z rozpočtu statutárního města Ostravy na rok 2021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</w:t>
            </w:r>
          </w:p>
        </w:tc>
        <w:tc>
          <w:tcPr>
            <w:tcW w:w="9099" w:type="dxa"/>
          </w:tcPr>
          <w:p w:rsidR="002E75AF" w:rsidRPr="009562CB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C856D5">
              <w:rPr>
                <w:rFonts w:ascii="Times New Roman" w:hAnsi="Times New Roman"/>
                <w:sz w:val="24"/>
              </w:rPr>
              <w:t xml:space="preserve">Žádosti spolků Sdružení sportovních klubů Vítkovice, z. </w:t>
            </w:r>
            <w:proofErr w:type="gramStart"/>
            <w:r w:rsidRPr="00C856D5">
              <w:rPr>
                <w:rFonts w:ascii="Times New Roman" w:hAnsi="Times New Roman"/>
                <w:sz w:val="24"/>
              </w:rPr>
              <w:t>s.</w:t>
            </w:r>
            <w:proofErr w:type="gramEnd"/>
            <w:r w:rsidRPr="00C856D5">
              <w:rPr>
                <w:rFonts w:ascii="Times New Roman" w:hAnsi="Times New Roman"/>
                <w:sz w:val="24"/>
              </w:rPr>
              <w:t xml:space="preserve"> a Ostrava </w:t>
            </w:r>
            <w:proofErr w:type="spellStart"/>
            <w:r w:rsidRPr="00C856D5">
              <w:rPr>
                <w:rFonts w:ascii="Times New Roman" w:hAnsi="Times New Roman"/>
                <w:sz w:val="24"/>
              </w:rPr>
              <w:t>Chess</w:t>
            </w:r>
            <w:proofErr w:type="spellEnd"/>
            <w:r w:rsidRPr="00C856D5">
              <w:rPr>
                <w:rFonts w:ascii="Times New Roman" w:hAnsi="Times New Roman"/>
                <w:sz w:val="24"/>
              </w:rPr>
              <w:t xml:space="preserve"> z. s. o prodloužení termínu čerpání dotace a prodloužení termínu pro dodání vyúčtování plynoucí z Veřejnoprávních smluv č. 0283/2020/</w:t>
            </w:r>
            <w:proofErr w:type="spellStart"/>
            <w:r w:rsidRPr="00C856D5">
              <w:rPr>
                <w:rFonts w:ascii="Times New Roman" w:hAnsi="Times New Roman"/>
                <w:sz w:val="24"/>
              </w:rPr>
              <w:t>ŠaS</w:t>
            </w:r>
            <w:proofErr w:type="spellEnd"/>
            <w:r w:rsidRPr="00C856D5">
              <w:rPr>
                <w:rFonts w:ascii="Times New Roman" w:hAnsi="Times New Roman"/>
                <w:sz w:val="24"/>
              </w:rPr>
              <w:t xml:space="preserve"> a č. 0285/2020/</w:t>
            </w:r>
            <w:proofErr w:type="spellStart"/>
            <w:r w:rsidRPr="00C856D5">
              <w:rPr>
                <w:rFonts w:ascii="Times New Roman" w:hAnsi="Times New Roman"/>
                <w:sz w:val="24"/>
              </w:rPr>
              <w:t>ŠaS</w:t>
            </w:r>
            <w:proofErr w:type="spellEnd"/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</w:t>
            </w:r>
          </w:p>
        </w:tc>
        <w:tc>
          <w:tcPr>
            <w:tcW w:w="9099" w:type="dxa"/>
          </w:tcPr>
          <w:p w:rsidR="002E75AF" w:rsidRPr="009562CB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5B62B4">
              <w:rPr>
                <w:rFonts w:ascii="Times New Roman" w:hAnsi="Times New Roman"/>
                <w:sz w:val="24"/>
              </w:rPr>
              <w:t>Návrh na uzavření dodatku k veřejnoprávní smlouvě o poskytnutí účelové dotace z rozpočtu statutárního města Ostravy a návrh na uzavření dodatku k memorandu o spolupráci při uspořádání olympijského festivalu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</w:t>
            </w:r>
          </w:p>
        </w:tc>
        <w:tc>
          <w:tcPr>
            <w:tcW w:w="9099" w:type="dxa"/>
          </w:tcPr>
          <w:p w:rsidR="002E75AF" w:rsidRPr="009562CB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C65A05">
              <w:rPr>
                <w:rFonts w:ascii="Times New Roman" w:hAnsi="Times New Roman"/>
                <w:sz w:val="24"/>
              </w:rPr>
              <w:t>Návrh na uzavření dodatku č. 1 ke smlouvě o poskytnutí účelové dotace z rozpočtu statutárního města Ostravy na Rekonstrukci Sportovního areálu Poruba - I. etapa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90.</w:t>
            </w:r>
            <w:r w:rsidR="00DC1CF9">
              <w:rPr>
                <w:rFonts w:ascii="Times New Roman" w:hAnsi="Times New Roman"/>
                <w:sz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2E75AF" w:rsidRPr="009562CB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D46DA7">
              <w:rPr>
                <w:rFonts w:ascii="Times New Roman" w:hAnsi="Times New Roman"/>
                <w:sz w:val="24"/>
              </w:rPr>
              <w:t xml:space="preserve">Návrh na vstup statutárního města Ostrava do spolku Spolek na podporu sportu, dětí a </w:t>
            </w:r>
            <w:proofErr w:type="gramStart"/>
            <w:r w:rsidRPr="00D46DA7">
              <w:rPr>
                <w:rFonts w:ascii="Times New Roman" w:hAnsi="Times New Roman"/>
                <w:sz w:val="24"/>
              </w:rPr>
              <w:t xml:space="preserve">mládeže, </w:t>
            </w:r>
            <w:proofErr w:type="spellStart"/>
            <w:r w:rsidRPr="00D46DA7">
              <w:rPr>
                <w:rFonts w:ascii="Times New Roman" w:hAnsi="Times New Roman"/>
                <w:sz w:val="24"/>
              </w:rPr>
              <w:t>z.s</w:t>
            </w:r>
            <w:proofErr w:type="spellEnd"/>
            <w:r w:rsidRPr="00D46DA7"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</w:tr>
    </w:tbl>
    <w:p w:rsidR="002E75AF" w:rsidRDefault="002E75AF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254AB8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95.</w:t>
            </w:r>
            <w:r w:rsidR="00C76E54">
              <w:rPr>
                <w:rFonts w:ascii="Times New Roman" w:hAnsi="Times New Roman"/>
                <w:sz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1342A">
              <w:rPr>
                <w:rFonts w:ascii="Times New Roman" w:hAnsi="Times New Roman"/>
                <w:sz w:val="24"/>
              </w:rPr>
              <w:t>Návrh na poskytnutí účelových dotací z rozpočtu statutárního města Ostravy na podporu cizojazyčné výuky pro školní rok 2020/2021</w:t>
            </w:r>
          </w:p>
        </w:tc>
      </w:tr>
    </w:tbl>
    <w:p w:rsidR="002E75AF" w:rsidRDefault="002E75AF" w:rsidP="002E75AF">
      <w:pPr>
        <w:jc w:val="both"/>
      </w:pPr>
    </w:p>
    <w:p w:rsidR="002E75AF" w:rsidRDefault="002E75AF" w:rsidP="002E75AF">
      <w:pPr>
        <w:jc w:val="both"/>
      </w:pPr>
    </w:p>
    <w:p w:rsidR="002E75AF" w:rsidRDefault="002E75AF" w:rsidP="00771F4B">
      <w:pPr>
        <w:rPr>
          <w:rFonts w:ascii="Times New Roman" w:hAnsi="Times New Roman"/>
          <w:sz w:val="24"/>
          <w:szCs w:val="24"/>
        </w:rPr>
      </w:pPr>
    </w:p>
    <w:p w:rsidR="004450AB" w:rsidRPr="00771F4B" w:rsidRDefault="004450AB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tabs>
          <w:tab w:val="left" w:pos="8222"/>
          <w:tab w:val="left" w:pos="9639"/>
        </w:tabs>
        <w:jc w:val="both"/>
        <w:outlineLvl w:val="0"/>
        <w:rPr>
          <w:rFonts w:cs="Arial"/>
          <w:b/>
          <w:bCs/>
          <w:sz w:val="24"/>
          <w:szCs w:val="24"/>
          <w:u w:val="single"/>
        </w:rPr>
      </w:pPr>
      <w:r w:rsidRPr="00771F4B">
        <w:rPr>
          <w:rFonts w:cs="Arial"/>
          <w:b/>
          <w:bCs/>
          <w:sz w:val="24"/>
          <w:szCs w:val="24"/>
          <w:u w:val="single"/>
        </w:rPr>
        <w:t>Předkladatel Ing. Zbyněk Pražák, Ph.D., náměstek primátora:</w:t>
      </w:r>
    </w:p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>Žádost obchodní společnosti AKORD &amp; POKLAD, s.r.o., o poskytnutí investiční účelové dotace z rozpočtu statutárního města Ostravy na dodávku a montáž hromosvodů</w:t>
            </w:r>
          </w:p>
        </w:tc>
      </w:tr>
    </w:tbl>
    <w:p w:rsidR="004450AB" w:rsidRPr="004450AB" w:rsidRDefault="004450AB" w:rsidP="004450AB">
      <w:pPr>
        <w:rPr>
          <w:rFonts w:ascii="Times New Roman" w:hAnsi="Times New Roman"/>
          <w:color w:val="1F497D"/>
          <w:sz w:val="28"/>
          <w:szCs w:val="22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>Návrh na poskytnutí peněžních prostředků z výnosu daní z hazardních her v oblasti sociální péče pro rok 2020</w:t>
            </w:r>
          </w:p>
        </w:tc>
      </w:tr>
    </w:tbl>
    <w:p w:rsidR="004450AB" w:rsidRPr="004450AB" w:rsidRDefault="004450AB" w:rsidP="004450A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4450AB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>Návrh na uzavření Dodatku č. 1 k Veřejnoprávní smlouvě o poskytnutí účelové dotace z rozpočtu statutárního města Ostravy ev. č. 1001/2020/KVA</w:t>
            </w:r>
          </w:p>
        </w:tc>
      </w:tr>
    </w:tbl>
    <w:p w:rsidR="002E75AF" w:rsidRDefault="002E75AF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3E31B2">
              <w:rPr>
                <w:rFonts w:ascii="Times New Roman" w:hAnsi="Times New Roman"/>
                <w:sz w:val="24"/>
              </w:rPr>
              <w:t>Návrh na schválení změn termínů konání akcí v oblasti kultury s finanční podporou SMO pro rok 2020, návrh na uzavření dodatků k veřejnoprávním smlouvám o poskytnutí dotací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A193E">
              <w:rPr>
                <w:rFonts w:ascii="Times New Roman" w:hAnsi="Times New Roman"/>
                <w:sz w:val="24"/>
              </w:rPr>
              <w:t>Žádosti o poskytnutí neinvestiční účelové dotace a navýšení poskytnuté neinvestiční účelové dotace v oblasti kultury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F451D8">
              <w:rPr>
                <w:rFonts w:ascii="Times New Roman" w:hAnsi="Times New Roman"/>
                <w:sz w:val="24"/>
              </w:rPr>
              <w:t xml:space="preserve">Žádost společnosti Janáčkův máj, o.p.s., o  změnu veřejnoprávní smlouvy o poskytnutí účelové dotace z rozpočtu statutárního města Ostrava, ev. č. 3590/2019/KVA a uzavření Dodatku </w:t>
            </w:r>
            <w:proofErr w:type="gramStart"/>
            <w:r w:rsidRPr="00F451D8">
              <w:rPr>
                <w:rFonts w:ascii="Times New Roman" w:hAnsi="Times New Roman"/>
                <w:sz w:val="24"/>
              </w:rPr>
              <w:t>č.1</w:t>
            </w:r>
            <w:proofErr w:type="gramEnd"/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A193E">
              <w:rPr>
                <w:rFonts w:ascii="Times New Roman" w:hAnsi="Times New Roman"/>
                <w:sz w:val="24"/>
              </w:rPr>
              <w:t>Návrh na poskytnutí investičního a účelového neinvestičního příspěvku právnické osobě Městská nemocnice Ostrava, příspěvková organizace, z Fondu pro rozvoj Městské nemocnice Ostrava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:rsidR="00771F4B" w:rsidRPr="00771F4B" w:rsidRDefault="00771F4B" w:rsidP="00771F4B">
      <w:pPr>
        <w:tabs>
          <w:tab w:val="left" w:pos="8222"/>
          <w:tab w:val="left" w:pos="9639"/>
        </w:tabs>
        <w:jc w:val="both"/>
        <w:outlineLvl w:val="0"/>
        <w:rPr>
          <w:rFonts w:cs="Arial"/>
          <w:b/>
          <w:bCs/>
          <w:sz w:val="24"/>
          <w:szCs w:val="24"/>
          <w:u w:val="single"/>
        </w:rPr>
      </w:pPr>
      <w:r w:rsidRPr="00771F4B">
        <w:rPr>
          <w:rFonts w:cs="Arial"/>
          <w:b/>
          <w:bCs/>
          <w:sz w:val="24"/>
          <w:szCs w:val="24"/>
          <w:u w:val="single"/>
        </w:rPr>
        <w:t>Předkladatel Mgr. Kateřina Šebestová, náměstkyně primátora:</w:t>
      </w:r>
    </w:p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254AB8" w:rsidTr="005056A8">
        <w:tc>
          <w:tcPr>
            <w:tcW w:w="611" w:type="dxa"/>
          </w:tcPr>
          <w:p w:rsidR="004450AB" w:rsidRPr="004450AB" w:rsidRDefault="004450AB" w:rsidP="00A3164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450AB"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>Poskytnutí bezúročných zápůjček za účelem předfinancování výdajů na pořízení kotlů v rámci dotačního programu "Kotlíkové dotace v Moravskoslezském kraji - 3. výzva"</w:t>
            </w:r>
          </w:p>
        </w:tc>
      </w:tr>
    </w:tbl>
    <w:p w:rsidR="004450AB" w:rsidRDefault="004450AB" w:rsidP="004450AB">
      <w:pPr>
        <w:tabs>
          <w:tab w:val="left" w:pos="8222"/>
          <w:tab w:val="left" w:pos="9639"/>
        </w:tabs>
        <w:rPr>
          <w:b/>
        </w:rPr>
      </w:pPr>
    </w:p>
    <w:p w:rsidR="004450AB" w:rsidRDefault="004450AB" w:rsidP="004450AB">
      <w:pPr>
        <w:tabs>
          <w:tab w:val="left" w:pos="8222"/>
          <w:tab w:val="left" w:pos="9639"/>
        </w:tabs>
        <w:rPr>
          <w:b/>
        </w:rPr>
      </w:pPr>
      <w:r w:rsidRPr="00321260">
        <w:rPr>
          <w:b/>
        </w:rPr>
        <w:t xml:space="preserve">    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96.</w:t>
            </w:r>
          </w:p>
        </w:tc>
        <w:tc>
          <w:tcPr>
            <w:tcW w:w="9099" w:type="dxa"/>
          </w:tcPr>
          <w:p w:rsidR="002E75AF" w:rsidRPr="008739B1" w:rsidRDefault="002E75AF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1342A">
              <w:rPr>
                <w:rFonts w:ascii="Times New Roman" w:hAnsi="Times New Roman"/>
                <w:sz w:val="24"/>
              </w:rPr>
              <w:t xml:space="preserve">Poskytnutí účelových neinvestičních dotací a příspěvků z Fondu pro děti ohrožené znečištěním ovzduší na ozdravné pobyty v období od </w:t>
            </w:r>
            <w:proofErr w:type="gramStart"/>
            <w:r w:rsidRPr="00A1342A">
              <w:rPr>
                <w:rFonts w:ascii="Times New Roman" w:hAnsi="Times New Roman"/>
                <w:sz w:val="24"/>
              </w:rPr>
              <w:t>1.11.2020</w:t>
            </w:r>
            <w:proofErr w:type="gramEnd"/>
            <w:r w:rsidRPr="00A1342A">
              <w:rPr>
                <w:rFonts w:ascii="Times New Roman" w:hAnsi="Times New Roman"/>
                <w:sz w:val="24"/>
              </w:rPr>
              <w:t xml:space="preserve"> do 30.4.2021</w:t>
            </w:r>
          </w:p>
        </w:tc>
      </w:tr>
    </w:tbl>
    <w:p w:rsidR="002E75AF" w:rsidRDefault="002E75AF" w:rsidP="002E75AF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97.</w:t>
            </w:r>
          </w:p>
        </w:tc>
        <w:tc>
          <w:tcPr>
            <w:tcW w:w="9099" w:type="dxa"/>
          </w:tcPr>
          <w:p w:rsidR="002E75AF" w:rsidRPr="005560F2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5560F2">
              <w:rPr>
                <w:rFonts w:ascii="Times New Roman" w:hAnsi="Times New Roman"/>
                <w:bCs/>
                <w:sz w:val="24"/>
                <w:szCs w:val="24"/>
              </w:rPr>
              <w:t>Změna darovací smlouvy v rámci projektu „Dvě koruny ze vstupu</w:t>
            </w:r>
            <w:r w:rsidRPr="005560F2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:rsidR="002E75AF" w:rsidRDefault="002E75AF" w:rsidP="002E75AF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E75AF" w:rsidRPr="008739B1" w:rsidTr="005056A8">
        <w:tc>
          <w:tcPr>
            <w:tcW w:w="611" w:type="dxa"/>
          </w:tcPr>
          <w:p w:rsidR="002E75AF" w:rsidRPr="008739B1" w:rsidRDefault="002E75AF" w:rsidP="005056A8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98.</w:t>
            </w:r>
          </w:p>
        </w:tc>
        <w:tc>
          <w:tcPr>
            <w:tcW w:w="9099" w:type="dxa"/>
          </w:tcPr>
          <w:p w:rsidR="002E75AF" w:rsidRPr="009562CB" w:rsidRDefault="002E75AF" w:rsidP="005056A8">
            <w:pPr>
              <w:jc w:val="both"/>
              <w:rPr>
                <w:rFonts w:ascii="Times New Roman" w:hAnsi="Times New Roman"/>
                <w:sz w:val="24"/>
              </w:rPr>
            </w:pPr>
            <w:r w:rsidRPr="00C856D5">
              <w:rPr>
                <w:rFonts w:ascii="Times New Roman" w:hAnsi="Times New Roman"/>
                <w:sz w:val="24"/>
              </w:rPr>
              <w:t xml:space="preserve">Návrh na poskytnutí účelových dotací z rozpočtu statutárního města Ostravy v rámci dotačního programu </w:t>
            </w:r>
            <w:proofErr w:type="spellStart"/>
            <w:r w:rsidRPr="00C856D5">
              <w:rPr>
                <w:rFonts w:ascii="Times New Roman" w:hAnsi="Times New Roman"/>
                <w:sz w:val="24"/>
              </w:rPr>
              <w:t>fajnOVY</w:t>
            </w:r>
            <w:proofErr w:type="spellEnd"/>
            <w:r w:rsidRPr="00C856D5">
              <w:rPr>
                <w:rFonts w:ascii="Times New Roman" w:hAnsi="Times New Roman"/>
                <w:sz w:val="24"/>
              </w:rPr>
              <w:t xml:space="preserve"> prostor 2020–2021 a na prodloužení termínů dotační výzvy </w:t>
            </w:r>
            <w:proofErr w:type="spellStart"/>
            <w:r w:rsidRPr="00C856D5">
              <w:rPr>
                <w:rFonts w:ascii="Times New Roman" w:hAnsi="Times New Roman"/>
                <w:sz w:val="24"/>
              </w:rPr>
              <w:t>fajnOVY</w:t>
            </w:r>
            <w:proofErr w:type="spellEnd"/>
            <w:r w:rsidRPr="00C856D5">
              <w:rPr>
                <w:rFonts w:ascii="Times New Roman" w:hAnsi="Times New Roman"/>
                <w:sz w:val="24"/>
              </w:rPr>
              <w:t xml:space="preserve"> prostor 2019</w:t>
            </w:r>
          </w:p>
        </w:tc>
      </w:tr>
    </w:tbl>
    <w:p w:rsidR="004450AB" w:rsidRDefault="004450AB" w:rsidP="004450AB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:rsidR="004450AB" w:rsidRDefault="004450AB" w:rsidP="004450AB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:rsidR="004450AB" w:rsidRPr="004450AB" w:rsidRDefault="004450AB" w:rsidP="004450AB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u w:val="single"/>
        </w:rPr>
      </w:pPr>
      <w:r w:rsidRPr="004450AB">
        <w:rPr>
          <w:rFonts w:cs="Arial"/>
          <w:b/>
          <w:bCs/>
          <w:sz w:val="24"/>
          <w:u w:val="single"/>
        </w:rPr>
        <w:t>Předkladatelé Ing. Zbyněk Pražák, Ph.D., náměstek primátora a Mgr. Zuzana Bajgarová, náměstkyně primátora:</w:t>
      </w:r>
    </w:p>
    <w:p w:rsidR="004450AB" w:rsidRDefault="004450AB" w:rsidP="004450AB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450AB" w:rsidRPr="008739B1" w:rsidTr="005056A8">
        <w:tc>
          <w:tcPr>
            <w:tcW w:w="611" w:type="dxa"/>
          </w:tcPr>
          <w:p w:rsidR="004450AB" w:rsidRPr="004450AB" w:rsidRDefault="004450AB" w:rsidP="005056A8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9099" w:type="dxa"/>
          </w:tcPr>
          <w:p w:rsidR="004450AB" w:rsidRPr="004450AB" w:rsidRDefault="004450AB" w:rsidP="00505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450AB">
              <w:rPr>
                <w:rFonts w:ascii="Times New Roman" w:hAnsi="Times New Roman"/>
                <w:sz w:val="24"/>
              </w:rPr>
              <w:t>Úprava Statutu Fondu pro výstavbu nového koncertního sálu a použití finančních prostředků Fondu</w:t>
            </w:r>
          </w:p>
        </w:tc>
      </w:tr>
    </w:tbl>
    <w:p w:rsidR="004450AB" w:rsidRDefault="004450AB" w:rsidP="004450AB">
      <w:pPr>
        <w:rPr>
          <w:rFonts w:cs="Arial"/>
          <w:b/>
          <w:bCs/>
          <w:u w:val="single"/>
        </w:rPr>
      </w:pPr>
    </w:p>
    <w:p w:rsidR="004450AB" w:rsidRDefault="004450AB" w:rsidP="004450AB">
      <w:pPr>
        <w:tabs>
          <w:tab w:val="left" w:pos="8222"/>
          <w:tab w:val="left" w:pos="9639"/>
        </w:tabs>
        <w:rPr>
          <w:rFonts w:cs="Arial"/>
          <w:b/>
          <w:bCs/>
          <w:color w:val="000000"/>
        </w:rPr>
      </w:pPr>
    </w:p>
    <w:p w:rsidR="00771F4B" w:rsidRDefault="00771F4B" w:rsidP="00771F4B">
      <w:pPr>
        <w:rPr>
          <w:rFonts w:ascii="Times New Roman" w:hAnsi="Times New Roman"/>
          <w:bCs/>
          <w:sz w:val="24"/>
          <w:szCs w:val="24"/>
        </w:rPr>
      </w:pPr>
    </w:p>
    <w:p w:rsidR="003635D4" w:rsidRPr="00771F4B" w:rsidRDefault="003635D4" w:rsidP="00771F4B">
      <w:pPr>
        <w:rPr>
          <w:rFonts w:ascii="Times New Roman" w:hAnsi="Times New Roman"/>
          <w:bCs/>
          <w:sz w:val="24"/>
          <w:szCs w:val="24"/>
        </w:rPr>
      </w:pPr>
    </w:p>
    <w:p w:rsidR="00771F4B" w:rsidRPr="003635D4" w:rsidRDefault="00771F4B" w:rsidP="00771F4B">
      <w:pPr>
        <w:outlineLvl w:val="0"/>
        <w:rPr>
          <w:rFonts w:cs="Arial"/>
          <w:b/>
          <w:bCs/>
          <w:sz w:val="24"/>
          <w:szCs w:val="24"/>
          <w:u w:val="single"/>
        </w:rPr>
      </w:pPr>
      <w:r w:rsidRPr="003635D4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:rsidR="00771F4B" w:rsidRPr="00771F4B" w:rsidRDefault="00771F4B" w:rsidP="00771F4B">
      <w:pPr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771F4B" w:rsidRPr="00771F4B" w:rsidTr="004334F9">
        <w:tc>
          <w:tcPr>
            <w:tcW w:w="9710" w:type="dxa"/>
          </w:tcPr>
          <w:p w:rsidR="00771F4B" w:rsidRPr="00771F4B" w:rsidRDefault="00771F4B" w:rsidP="004334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Informace o postupu prací sanace ekologické zátěže LAGUNY OSTRAMO</w:t>
            </w:r>
          </w:p>
        </w:tc>
      </w:tr>
    </w:tbl>
    <w:p w:rsidR="00771F4B" w:rsidRDefault="00771F4B" w:rsidP="00771F4B">
      <w:pPr>
        <w:tabs>
          <w:tab w:val="left" w:pos="0"/>
          <w:tab w:val="left" w:leader="underscore" w:pos="3969"/>
        </w:tabs>
        <w:spacing w:line="360" w:lineRule="auto"/>
        <w:jc w:val="both"/>
        <w:rPr>
          <w:rFonts w:ascii="Georgia" w:hAnsi="Georgia"/>
        </w:rPr>
      </w:pPr>
    </w:p>
    <w:p w:rsidR="00771F4B" w:rsidRPr="00765AD2" w:rsidRDefault="00771F4B" w:rsidP="00771F4B">
      <w:pPr>
        <w:rPr>
          <w:rFonts w:ascii="Times New Roman" w:hAnsi="Times New Roman"/>
          <w:sz w:val="24"/>
          <w:szCs w:val="24"/>
        </w:rPr>
      </w:pPr>
      <w:r>
        <w:rPr>
          <w:rFonts w:ascii="Georgia" w:hAnsi="Georgia"/>
        </w:rPr>
        <w:br/>
      </w:r>
    </w:p>
    <w:sectPr w:rsidR="00771F4B" w:rsidRPr="00765AD2" w:rsidSect="003F15A9">
      <w:headerReference w:type="default" r:id="rId9"/>
      <w:footerReference w:type="even" r:id="rId10"/>
      <w:footerReference w:type="default" r:id="rId11"/>
      <w:pgSz w:w="11906" w:h="16838" w:code="9"/>
      <w:pgMar w:top="1797" w:right="1134" w:bottom="233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70" w:rsidRDefault="00681970">
      <w:r>
        <w:separator/>
      </w:r>
    </w:p>
  </w:endnote>
  <w:endnote w:type="continuationSeparator" w:id="0">
    <w:p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2CCCCBD" wp14:editId="35D76AAB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F1042F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F1042F">
      <w:rPr>
        <w:rStyle w:val="slostrnky"/>
        <w:rFonts w:cs="Arial"/>
        <w:noProof/>
        <w:color w:val="003C69"/>
        <w:sz w:val="16"/>
      </w:rPr>
      <w:t>8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70" w:rsidRDefault="00681970">
      <w:r>
        <w:separator/>
      </w:r>
    </w:p>
  </w:footnote>
  <w:footnote w:type="continuationSeparator" w:id="0">
    <w:p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" filled="f" stroked="f">
              <v:textbox>
                <w:txbxContent>
                  <w:p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36505"/>
    <w:rsid w:val="000374B5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3E37"/>
    <w:rsid w:val="00085FD2"/>
    <w:rsid w:val="00086833"/>
    <w:rsid w:val="0008728A"/>
    <w:rsid w:val="000A255D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7BCC"/>
    <w:rsid w:val="00101651"/>
    <w:rsid w:val="00101DAF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40145"/>
    <w:rsid w:val="0014354D"/>
    <w:rsid w:val="0015653B"/>
    <w:rsid w:val="0015697B"/>
    <w:rsid w:val="00161168"/>
    <w:rsid w:val="00172A89"/>
    <w:rsid w:val="00174097"/>
    <w:rsid w:val="00174561"/>
    <w:rsid w:val="001911EB"/>
    <w:rsid w:val="001A7154"/>
    <w:rsid w:val="001B054C"/>
    <w:rsid w:val="001B2F73"/>
    <w:rsid w:val="001B4BA4"/>
    <w:rsid w:val="001C075F"/>
    <w:rsid w:val="001C201D"/>
    <w:rsid w:val="001D79BF"/>
    <w:rsid w:val="001E2B5D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F24"/>
    <w:rsid w:val="002439ED"/>
    <w:rsid w:val="00252292"/>
    <w:rsid w:val="00255770"/>
    <w:rsid w:val="00256EC5"/>
    <w:rsid w:val="00257F83"/>
    <w:rsid w:val="00260071"/>
    <w:rsid w:val="00262826"/>
    <w:rsid w:val="00272394"/>
    <w:rsid w:val="00274193"/>
    <w:rsid w:val="002755B8"/>
    <w:rsid w:val="00277A6C"/>
    <w:rsid w:val="00277E92"/>
    <w:rsid w:val="00282A74"/>
    <w:rsid w:val="002830CF"/>
    <w:rsid w:val="00283106"/>
    <w:rsid w:val="002918F9"/>
    <w:rsid w:val="00291DB8"/>
    <w:rsid w:val="002955D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5EC6"/>
    <w:rsid w:val="002D1F31"/>
    <w:rsid w:val="002D41B5"/>
    <w:rsid w:val="002E297E"/>
    <w:rsid w:val="002E4872"/>
    <w:rsid w:val="002E6C39"/>
    <w:rsid w:val="002E759D"/>
    <w:rsid w:val="002E75AF"/>
    <w:rsid w:val="002F0CDC"/>
    <w:rsid w:val="002F1728"/>
    <w:rsid w:val="002F346E"/>
    <w:rsid w:val="002F369A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70BF"/>
    <w:rsid w:val="00381F32"/>
    <w:rsid w:val="0038586E"/>
    <w:rsid w:val="00385D2B"/>
    <w:rsid w:val="00396640"/>
    <w:rsid w:val="003A0D5F"/>
    <w:rsid w:val="003A2AF8"/>
    <w:rsid w:val="003B0C1E"/>
    <w:rsid w:val="003B0CAA"/>
    <w:rsid w:val="003B6ABD"/>
    <w:rsid w:val="003C31D3"/>
    <w:rsid w:val="003C3E81"/>
    <w:rsid w:val="003C4171"/>
    <w:rsid w:val="003C4838"/>
    <w:rsid w:val="003C5719"/>
    <w:rsid w:val="003C594E"/>
    <w:rsid w:val="003D0C0F"/>
    <w:rsid w:val="003D3B2E"/>
    <w:rsid w:val="003E4F94"/>
    <w:rsid w:val="003E6700"/>
    <w:rsid w:val="003E7173"/>
    <w:rsid w:val="003F15A9"/>
    <w:rsid w:val="003F4684"/>
    <w:rsid w:val="003F5452"/>
    <w:rsid w:val="0040351E"/>
    <w:rsid w:val="004204A6"/>
    <w:rsid w:val="00421B3E"/>
    <w:rsid w:val="0042540C"/>
    <w:rsid w:val="004370EA"/>
    <w:rsid w:val="004450AB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6F53"/>
    <w:rsid w:val="004B75EE"/>
    <w:rsid w:val="004D3B60"/>
    <w:rsid w:val="004E3739"/>
    <w:rsid w:val="004E7BEA"/>
    <w:rsid w:val="004F2725"/>
    <w:rsid w:val="004F6F27"/>
    <w:rsid w:val="004F7E17"/>
    <w:rsid w:val="00501A8C"/>
    <w:rsid w:val="005051F5"/>
    <w:rsid w:val="005063A9"/>
    <w:rsid w:val="00506FBB"/>
    <w:rsid w:val="00517937"/>
    <w:rsid w:val="005214E4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1623"/>
    <w:rsid w:val="0058371F"/>
    <w:rsid w:val="00583BAB"/>
    <w:rsid w:val="0058482B"/>
    <w:rsid w:val="00584ACF"/>
    <w:rsid w:val="005966FD"/>
    <w:rsid w:val="005A0B8B"/>
    <w:rsid w:val="005A0C2C"/>
    <w:rsid w:val="005A4296"/>
    <w:rsid w:val="005A511E"/>
    <w:rsid w:val="005A6197"/>
    <w:rsid w:val="005A6EAD"/>
    <w:rsid w:val="005A7BFA"/>
    <w:rsid w:val="005B166E"/>
    <w:rsid w:val="005B251F"/>
    <w:rsid w:val="005B32AF"/>
    <w:rsid w:val="005B3713"/>
    <w:rsid w:val="005C345E"/>
    <w:rsid w:val="005D6220"/>
    <w:rsid w:val="005E143E"/>
    <w:rsid w:val="005E450F"/>
    <w:rsid w:val="005E548C"/>
    <w:rsid w:val="005E5FBF"/>
    <w:rsid w:val="005F0F32"/>
    <w:rsid w:val="005F4BD6"/>
    <w:rsid w:val="005F4C1B"/>
    <w:rsid w:val="005F4DA6"/>
    <w:rsid w:val="005F534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9262B"/>
    <w:rsid w:val="00692C1A"/>
    <w:rsid w:val="006A0F5A"/>
    <w:rsid w:val="006C6C10"/>
    <w:rsid w:val="006C781E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D08"/>
    <w:rsid w:val="0071757E"/>
    <w:rsid w:val="007176F3"/>
    <w:rsid w:val="00721A32"/>
    <w:rsid w:val="00722E24"/>
    <w:rsid w:val="007241CA"/>
    <w:rsid w:val="00730125"/>
    <w:rsid w:val="0073483C"/>
    <w:rsid w:val="0073498C"/>
    <w:rsid w:val="00734A74"/>
    <w:rsid w:val="00740794"/>
    <w:rsid w:val="00740C20"/>
    <w:rsid w:val="007415E8"/>
    <w:rsid w:val="007422E7"/>
    <w:rsid w:val="00743440"/>
    <w:rsid w:val="00743DC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83325"/>
    <w:rsid w:val="00783DAB"/>
    <w:rsid w:val="0078482E"/>
    <w:rsid w:val="00784EBD"/>
    <w:rsid w:val="007927CE"/>
    <w:rsid w:val="00792D7F"/>
    <w:rsid w:val="00797A78"/>
    <w:rsid w:val="007A13D4"/>
    <w:rsid w:val="007A1403"/>
    <w:rsid w:val="007A6CCA"/>
    <w:rsid w:val="007C16A1"/>
    <w:rsid w:val="007C1791"/>
    <w:rsid w:val="007D17A3"/>
    <w:rsid w:val="007D2085"/>
    <w:rsid w:val="007D26FD"/>
    <w:rsid w:val="007D6385"/>
    <w:rsid w:val="007D7E25"/>
    <w:rsid w:val="007E0A34"/>
    <w:rsid w:val="007E2FE4"/>
    <w:rsid w:val="007E4EFD"/>
    <w:rsid w:val="007F66CB"/>
    <w:rsid w:val="008027CF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632D3"/>
    <w:rsid w:val="008711F3"/>
    <w:rsid w:val="008717F0"/>
    <w:rsid w:val="00872DC0"/>
    <w:rsid w:val="00873433"/>
    <w:rsid w:val="008774A7"/>
    <w:rsid w:val="00880B70"/>
    <w:rsid w:val="00881056"/>
    <w:rsid w:val="00882908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D336E"/>
    <w:rsid w:val="008D46B9"/>
    <w:rsid w:val="008D586C"/>
    <w:rsid w:val="008D68A3"/>
    <w:rsid w:val="008E49FD"/>
    <w:rsid w:val="008F168C"/>
    <w:rsid w:val="008F6412"/>
    <w:rsid w:val="00900766"/>
    <w:rsid w:val="00900A1C"/>
    <w:rsid w:val="00901707"/>
    <w:rsid w:val="00902E3F"/>
    <w:rsid w:val="009066BC"/>
    <w:rsid w:val="0091242E"/>
    <w:rsid w:val="0091725F"/>
    <w:rsid w:val="00920520"/>
    <w:rsid w:val="009206A7"/>
    <w:rsid w:val="0092230F"/>
    <w:rsid w:val="00923429"/>
    <w:rsid w:val="00926A4E"/>
    <w:rsid w:val="00930EE2"/>
    <w:rsid w:val="00932F5F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64C5"/>
    <w:rsid w:val="00987CB2"/>
    <w:rsid w:val="00992039"/>
    <w:rsid w:val="00993DC7"/>
    <w:rsid w:val="009942AB"/>
    <w:rsid w:val="00995CD4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A00ED6"/>
    <w:rsid w:val="00A12982"/>
    <w:rsid w:val="00A1675E"/>
    <w:rsid w:val="00A23D59"/>
    <w:rsid w:val="00A30540"/>
    <w:rsid w:val="00A3164D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A472F"/>
    <w:rsid w:val="00AB25F1"/>
    <w:rsid w:val="00AB3948"/>
    <w:rsid w:val="00AC54A8"/>
    <w:rsid w:val="00AC6F86"/>
    <w:rsid w:val="00AD1736"/>
    <w:rsid w:val="00AD1B51"/>
    <w:rsid w:val="00AD28E0"/>
    <w:rsid w:val="00AD3D78"/>
    <w:rsid w:val="00AD4353"/>
    <w:rsid w:val="00AD6735"/>
    <w:rsid w:val="00AF07F7"/>
    <w:rsid w:val="00AF5136"/>
    <w:rsid w:val="00AF7381"/>
    <w:rsid w:val="00B01A5C"/>
    <w:rsid w:val="00B04D15"/>
    <w:rsid w:val="00B11356"/>
    <w:rsid w:val="00B13205"/>
    <w:rsid w:val="00B1566C"/>
    <w:rsid w:val="00B163F1"/>
    <w:rsid w:val="00B2017A"/>
    <w:rsid w:val="00B23237"/>
    <w:rsid w:val="00B310E9"/>
    <w:rsid w:val="00B333A6"/>
    <w:rsid w:val="00B33822"/>
    <w:rsid w:val="00B34086"/>
    <w:rsid w:val="00B35381"/>
    <w:rsid w:val="00B37B2B"/>
    <w:rsid w:val="00B436A5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5BA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1304F"/>
    <w:rsid w:val="00C14285"/>
    <w:rsid w:val="00C14C43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76E54"/>
    <w:rsid w:val="00C835BE"/>
    <w:rsid w:val="00C84BE6"/>
    <w:rsid w:val="00CA70C7"/>
    <w:rsid w:val="00CB1AC1"/>
    <w:rsid w:val="00CB27BC"/>
    <w:rsid w:val="00CB3AC9"/>
    <w:rsid w:val="00CB54FB"/>
    <w:rsid w:val="00CB5C1A"/>
    <w:rsid w:val="00CB731A"/>
    <w:rsid w:val="00CC042E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4CF"/>
    <w:rsid w:val="00CF5AC3"/>
    <w:rsid w:val="00D13EFF"/>
    <w:rsid w:val="00D2070B"/>
    <w:rsid w:val="00D20780"/>
    <w:rsid w:val="00D212E4"/>
    <w:rsid w:val="00D219F4"/>
    <w:rsid w:val="00D24522"/>
    <w:rsid w:val="00D33779"/>
    <w:rsid w:val="00D364CB"/>
    <w:rsid w:val="00D40F5D"/>
    <w:rsid w:val="00D42462"/>
    <w:rsid w:val="00D4251F"/>
    <w:rsid w:val="00D4413B"/>
    <w:rsid w:val="00D452D9"/>
    <w:rsid w:val="00D45813"/>
    <w:rsid w:val="00D52283"/>
    <w:rsid w:val="00D533BA"/>
    <w:rsid w:val="00D549E8"/>
    <w:rsid w:val="00D56ED4"/>
    <w:rsid w:val="00D60025"/>
    <w:rsid w:val="00D63EA8"/>
    <w:rsid w:val="00D6738E"/>
    <w:rsid w:val="00D71F0A"/>
    <w:rsid w:val="00D72FEB"/>
    <w:rsid w:val="00D7351A"/>
    <w:rsid w:val="00D74D01"/>
    <w:rsid w:val="00D8059E"/>
    <w:rsid w:val="00D80B94"/>
    <w:rsid w:val="00D82E28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1CF9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47DC"/>
    <w:rsid w:val="00E47EB8"/>
    <w:rsid w:val="00E560E3"/>
    <w:rsid w:val="00E577CF"/>
    <w:rsid w:val="00E6141C"/>
    <w:rsid w:val="00E61A31"/>
    <w:rsid w:val="00E63D16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B0CFA"/>
    <w:rsid w:val="00EB6EB5"/>
    <w:rsid w:val="00EC1A19"/>
    <w:rsid w:val="00EC20EE"/>
    <w:rsid w:val="00EC41B3"/>
    <w:rsid w:val="00EC4B87"/>
    <w:rsid w:val="00EC7051"/>
    <w:rsid w:val="00ED0823"/>
    <w:rsid w:val="00ED0ADB"/>
    <w:rsid w:val="00ED54EF"/>
    <w:rsid w:val="00EE17E5"/>
    <w:rsid w:val="00EE204B"/>
    <w:rsid w:val="00EE2E40"/>
    <w:rsid w:val="00EE3144"/>
    <w:rsid w:val="00EE4AEE"/>
    <w:rsid w:val="00EE52E4"/>
    <w:rsid w:val="00EE6F4E"/>
    <w:rsid w:val="00EF3552"/>
    <w:rsid w:val="00EF3EAC"/>
    <w:rsid w:val="00EF4BA8"/>
    <w:rsid w:val="00F0028F"/>
    <w:rsid w:val="00F0268A"/>
    <w:rsid w:val="00F04F80"/>
    <w:rsid w:val="00F057A5"/>
    <w:rsid w:val="00F1042F"/>
    <w:rsid w:val="00F14A29"/>
    <w:rsid w:val="00F157D2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1CAA"/>
    <w:rsid w:val="00F64AC1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E75AF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E75AF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6A46-1203-49FB-BF46-89A9F82E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2121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Čapčová Lenka</cp:lastModifiedBy>
  <cp:revision>10</cp:revision>
  <cp:lastPrinted>2020-06-24T04:31:00Z</cp:lastPrinted>
  <dcterms:created xsi:type="dcterms:W3CDTF">2020-05-25T07:17:00Z</dcterms:created>
  <dcterms:modified xsi:type="dcterms:W3CDTF">2020-06-24T04:41:00Z</dcterms:modified>
</cp:coreProperties>
</file>