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B1F7" w14:textId="77777777" w:rsidR="00B05F88" w:rsidRDefault="00B05F88" w:rsidP="00B05F88">
      <w:pPr>
        <w:pStyle w:val="Nzev"/>
      </w:pPr>
      <w:r>
        <w:t>VZOROVÝ PŘÍKLAD</w:t>
      </w:r>
    </w:p>
    <w:p w14:paraId="5F21CF5C" w14:textId="77777777" w:rsidR="00B05F88" w:rsidRPr="00B05F88" w:rsidRDefault="00B05F88" w:rsidP="00B05F88"/>
    <w:p w14:paraId="2F1CD6C9" w14:textId="2D1543E7" w:rsidR="00B05F88" w:rsidRPr="00B95341" w:rsidRDefault="00B05F88" w:rsidP="00B05F88">
      <w:pPr>
        <w:rPr>
          <w:rFonts w:ascii="Arial" w:hAnsi="Arial" w:cs="Arial"/>
        </w:rPr>
      </w:pPr>
      <w:r w:rsidRPr="00B95341">
        <w:rPr>
          <w:rFonts w:ascii="Arial" w:hAnsi="Arial" w:cs="Arial"/>
          <w:b/>
          <w:bCs/>
        </w:rPr>
        <w:t xml:space="preserve">NÁVRH NA PŘÍSPĚVEK NA VÝŽIVU A ÚHRADU NĚKTERÝCH NÁKLADŮ NEPROVDANÉ MATKY </w:t>
      </w:r>
    </w:p>
    <w:p w14:paraId="0068B91C" w14:textId="77777777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(§ 920 obč. zák.) </w:t>
      </w:r>
    </w:p>
    <w:p w14:paraId="4C9223B7" w14:textId="279F9875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>Okresnímu soudu v …………..</w:t>
      </w:r>
    </w:p>
    <w:p w14:paraId="2EA3F1A4" w14:textId="77777777" w:rsidR="00B05F88" w:rsidRPr="00B95341" w:rsidRDefault="00B05F88" w:rsidP="00B05F88">
      <w:pPr>
        <w:rPr>
          <w:rFonts w:ascii="Times New Roman" w:hAnsi="Times New Roman" w:cs="Times New Roman"/>
          <w:color w:val="4C94D8" w:themeColor="text2" w:themeTint="80"/>
        </w:rPr>
      </w:pPr>
      <w:r w:rsidRPr="00B95341">
        <w:rPr>
          <w:rFonts w:ascii="Times New Roman" w:hAnsi="Times New Roman" w:cs="Times New Roman"/>
        </w:rPr>
        <w:t xml:space="preserve">Žalobkyně: </w:t>
      </w: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B95341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 xml:space="preserve">adresa </w:t>
      </w:r>
    </w:p>
    <w:p w14:paraId="6279EFED" w14:textId="77777777" w:rsidR="00B05F88" w:rsidRPr="00B95341" w:rsidRDefault="00B05F88" w:rsidP="00B05F88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B95341">
        <w:rPr>
          <w:rFonts w:ascii="Times New Roman" w:hAnsi="Times New Roman" w:cs="Times New Roman"/>
        </w:rPr>
        <w:t xml:space="preserve">Žalovaný: </w:t>
      </w: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B95341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 xml:space="preserve">adresa </w:t>
      </w:r>
    </w:p>
    <w:p w14:paraId="463F53B8" w14:textId="77777777" w:rsidR="00B05F88" w:rsidRPr="00B95341" w:rsidRDefault="00B05F88" w:rsidP="00B05F88">
      <w:pPr>
        <w:rPr>
          <w:rFonts w:ascii="Times New Roman" w:hAnsi="Times New Roman" w:cs="Times New Roman"/>
        </w:rPr>
      </w:pPr>
    </w:p>
    <w:p w14:paraId="096A7D2D" w14:textId="7B752A74" w:rsidR="00B05F88" w:rsidRPr="00B95341" w:rsidRDefault="00B05F88" w:rsidP="00B95341">
      <w:pPr>
        <w:jc w:val="center"/>
        <w:rPr>
          <w:rFonts w:ascii="Arial" w:hAnsi="Arial" w:cs="Arial"/>
          <w:b/>
          <w:bCs/>
        </w:rPr>
      </w:pPr>
      <w:r w:rsidRPr="00B95341">
        <w:rPr>
          <w:rFonts w:ascii="Arial" w:hAnsi="Arial" w:cs="Arial"/>
          <w:b/>
          <w:bCs/>
        </w:rPr>
        <w:t>Návrh na příspěvek na výživu a úhradu některých nákladů neprovdané matky</w:t>
      </w:r>
    </w:p>
    <w:p w14:paraId="3E61A243" w14:textId="77777777" w:rsidR="00B05F88" w:rsidRPr="00B95341" w:rsidRDefault="00B05F88" w:rsidP="00B05F88">
      <w:pPr>
        <w:pStyle w:val="Odstavecseseznamem"/>
        <w:ind w:left="1080"/>
        <w:jc w:val="center"/>
        <w:rPr>
          <w:rFonts w:ascii="Times New Roman" w:hAnsi="Times New Roman" w:cs="Times New Roman"/>
        </w:rPr>
      </w:pPr>
    </w:p>
    <w:p w14:paraId="7AEA10E0" w14:textId="7198AE7A" w:rsidR="00B05F88" w:rsidRPr="00B95341" w:rsidRDefault="00B05F88" w:rsidP="00B9534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  <w:i/>
          <w:iCs/>
        </w:rPr>
        <w:t>(popis vztahů účastníků k dítěti)</w:t>
      </w:r>
    </w:p>
    <w:p w14:paraId="00964F4D" w14:textId="347BFBE4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Dne 12. listopadu 2013 se mi narodil syn </w:t>
      </w: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>jméno a příjmení dítěte</w:t>
      </w:r>
      <w:r w:rsidRPr="00B95341">
        <w:rPr>
          <w:rFonts w:ascii="Times New Roman" w:hAnsi="Times New Roman" w:cs="Times New Roman"/>
        </w:rPr>
        <w:t xml:space="preserve">. Otcovství žalovaného k dítěti bylo určeno 20. listopadu 2013 souhlasným prohlášením rodičů před Městským úřadem v </w:t>
      </w:r>
      <w:r w:rsidRPr="00B95341">
        <w:rPr>
          <w:rFonts w:ascii="Times New Roman" w:hAnsi="Times New Roman" w:cs="Times New Roman"/>
          <w:color w:val="4C94D8" w:themeColor="text2" w:themeTint="80"/>
        </w:rPr>
        <w:t xml:space="preserve">…………. </w:t>
      </w:r>
    </w:p>
    <w:p w14:paraId="216CDC12" w14:textId="4AA57D15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Důkaz: </w:t>
      </w:r>
      <w:r w:rsidRPr="00B95341">
        <w:rPr>
          <w:rFonts w:ascii="Times New Roman" w:hAnsi="Times New Roman" w:cs="Times New Roman"/>
        </w:rPr>
        <w:tab/>
      </w:r>
      <w:r w:rsidRPr="00B95341">
        <w:rPr>
          <w:rFonts w:ascii="Times New Roman" w:hAnsi="Times New Roman" w:cs="Times New Roman"/>
        </w:rPr>
        <w:tab/>
        <w:t xml:space="preserve">rodný list syna </w:t>
      </w:r>
    </w:p>
    <w:p w14:paraId="7441296B" w14:textId="77777777" w:rsidR="00B05F88" w:rsidRPr="00B95341" w:rsidRDefault="00B05F88" w:rsidP="00B05F88">
      <w:pPr>
        <w:rPr>
          <w:rFonts w:ascii="Times New Roman" w:hAnsi="Times New Roman" w:cs="Times New Roman"/>
        </w:rPr>
      </w:pPr>
    </w:p>
    <w:p w14:paraId="684360A0" w14:textId="10B353E0" w:rsidR="00B05F88" w:rsidRPr="00B95341" w:rsidRDefault="00B05F88" w:rsidP="00B05F88">
      <w:pPr>
        <w:jc w:val="center"/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II. </w:t>
      </w:r>
      <w:r w:rsidRPr="00B95341">
        <w:rPr>
          <w:rFonts w:ascii="Times New Roman" w:hAnsi="Times New Roman" w:cs="Times New Roman"/>
          <w:i/>
          <w:iCs/>
        </w:rPr>
        <w:t>(popis finanční situace matky)</w:t>
      </w:r>
    </w:p>
    <w:p w14:paraId="7BDEC768" w14:textId="77777777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Jsem svobodná. Během těhotenství a ani po narození dítěte mi žalovaný ničím nepřispěl na zvýšené výdaje, které jsem měla v souvislosti s těhotenstvím a slehnutím. </w:t>
      </w:r>
    </w:p>
    <w:p w14:paraId="2C94CAE2" w14:textId="77777777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Od listopadu 2013 pobírám dávky peněžité pomoci v mateřství ve výši cca 1 250 Kč měsíčně. V době těhotenství a po porodu jsem měla vyšší náklady na stravu, neboť mi byla doporučena strava bohatá na bílkoviny a vitamíny. Na jízdném do poradny pro těhotné jsem zaplatila 1 520 Kč, na lécích 820 Kč. Na těhotenské ošacení jsem vynaložila celkem 5 830 Kč, jak vyplývá z připojených dokladů. </w:t>
      </w:r>
    </w:p>
    <w:p w14:paraId="779E14B4" w14:textId="71AD171C" w:rsidR="00B05F88" w:rsidRPr="00B95341" w:rsidRDefault="00B05F88" w:rsidP="00B05F88">
      <w:pPr>
        <w:ind w:left="1410" w:hanging="1410"/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Důkaz: </w:t>
      </w:r>
      <w:r w:rsidRPr="00B95341">
        <w:rPr>
          <w:rFonts w:ascii="Times New Roman" w:hAnsi="Times New Roman" w:cs="Times New Roman"/>
        </w:rPr>
        <w:tab/>
      </w:r>
      <w:r w:rsidRPr="00B95341">
        <w:rPr>
          <w:rFonts w:ascii="Times New Roman" w:hAnsi="Times New Roman" w:cs="Times New Roman"/>
        </w:rPr>
        <w:tab/>
        <w:t xml:space="preserve">výslech účastníků </w:t>
      </w:r>
      <w:r w:rsidRPr="00B95341">
        <w:rPr>
          <w:rFonts w:ascii="Times New Roman" w:hAnsi="Times New Roman" w:cs="Times New Roman"/>
        </w:rPr>
        <w:br/>
        <w:t xml:space="preserve">potvrzení mého zaměstnavatele </w:t>
      </w:r>
      <w:r w:rsidRPr="00B95341">
        <w:rPr>
          <w:rFonts w:ascii="Times New Roman" w:hAnsi="Times New Roman" w:cs="Times New Roman"/>
        </w:rPr>
        <w:br/>
        <w:t xml:space="preserve">nákupní doklady </w:t>
      </w:r>
    </w:p>
    <w:p w14:paraId="2D0822E8" w14:textId="77777777" w:rsidR="00B05F88" w:rsidRPr="00B95341" w:rsidRDefault="00B05F88" w:rsidP="00B05F88">
      <w:pPr>
        <w:ind w:left="1410" w:hanging="1410"/>
        <w:rPr>
          <w:rFonts w:ascii="Times New Roman" w:hAnsi="Times New Roman" w:cs="Times New Roman"/>
        </w:rPr>
      </w:pPr>
    </w:p>
    <w:p w14:paraId="068D32A8" w14:textId="3182221C" w:rsidR="00B05F88" w:rsidRPr="00B95341" w:rsidRDefault="00B05F88" w:rsidP="00B05F88">
      <w:pPr>
        <w:jc w:val="center"/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III. </w:t>
      </w:r>
      <w:r w:rsidRPr="00B95341">
        <w:rPr>
          <w:rFonts w:ascii="Times New Roman" w:hAnsi="Times New Roman" w:cs="Times New Roman"/>
          <w:i/>
          <w:iCs/>
        </w:rPr>
        <w:t>(popis finanční situace otce)</w:t>
      </w:r>
    </w:p>
    <w:p w14:paraId="71DD14D8" w14:textId="771B9B55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Žalovaný je svobodný, pracuje u </w:t>
      </w: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>název a adresa zaměstnavatele otce</w:t>
      </w:r>
      <w:r w:rsidRPr="00B95341">
        <w:rPr>
          <w:rFonts w:ascii="Times New Roman" w:hAnsi="Times New Roman" w:cs="Times New Roman"/>
        </w:rPr>
        <w:t xml:space="preserve">. Dosahuje výdělku přes 28 000 Kč měsíčně a jinou vyživovací povinnost než k nezletilému </w:t>
      </w: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>jméno a příjmení dítěte</w:t>
      </w:r>
      <w:r w:rsidRPr="00B95341">
        <w:rPr>
          <w:rFonts w:ascii="Times New Roman" w:hAnsi="Times New Roman" w:cs="Times New Roman"/>
          <w:color w:val="4C94D8" w:themeColor="text2" w:themeTint="80"/>
        </w:rPr>
        <w:t xml:space="preserve"> </w:t>
      </w:r>
      <w:r w:rsidRPr="00B95341">
        <w:rPr>
          <w:rFonts w:ascii="Times New Roman" w:hAnsi="Times New Roman" w:cs="Times New Roman"/>
        </w:rPr>
        <w:t xml:space="preserve">nemá. </w:t>
      </w:r>
    </w:p>
    <w:p w14:paraId="4016DBDB" w14:textId="22471F6D" w:rsidR="00B05F88" w:rsidRPr="00B95341" w:rsidRDefault="00B05F88" w:rsidP="00B05F88">
      <w:pPr>
        <w:ind w:left="1410" w:hanging="1410"/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Důkaz: </w:t>
      </w:r>
      <w:r w:rsidRPr="00B95341">
        <w:rPr>
          <w:rFonts w:ascii="Times New Roman" w:hAnsi="Times New Roman" w:cs="Times New Roman"/>
        </w:rPr>
        <w:tab/>
      </w:r>
      <w:r w:rsidRPr="00B95341">
        <w:rPr>
          <w:rFonts w:ascii="Times New Roman" w:hAnsi="Times New Roman" w:cs="Times New Roman"/>
        </w:rPr>
        <w:tab/>
        <w:t xml:space="preserve">potvrzení o příjmu žalovaného </w:t>
      </w:r>
      <w:r w:rsidRPr="00B95341">
        <w:rPr>
          <w:rFonts w:ascii="Times New Roman" w:hAnsi="Times New Roman" w:cs="Times New Roman"/>
        </w:rPr>
        <w:br/>
        <w:t xml:space="preserve">výslech žalovaného </w:t>
      </w:r>
    </w:p>
    <w:p w14:paraId="535867CB" w14:textId="77777777" w:rsidR="00B05F88" w:rsidRPr="00B95341" w:rsidRDefault="00B05F88" w:rsidP="00B05F88">
      <w:pPr>
        <w:rPr>
          <w:rFonts w:ascii="Times New Roman" w:hAnsi="Times New Roman" w:cs="Times New Roman"/>
        </w:rPr>
      </w:pPr>
    </w:p>
    <w:p w14:paraId="47FD3C1F" w14:textId="0D4E621B" w:rsidR="00B05F88" w:rsidRPr="00B95341" w:rsidRDefault="00B05F88" w:rsidP="00B05F88">
      <w:pPr>
        <w:jc w:val="center"/>
        <w:rPr>
          <w:rFonts w:ascii="Times New Roman" w:hAnsi="Times New Roman" w:cs="Times New Roman"/>
          <w:i/>
          <w:iCs/>
        </w:rPr>
      </w:pPr>
      <w:r w:rsidRPr="00B95341">
        <w:rPr>
          <w:rFonts w:ascii="Times New Roman" w:hAnsi="Times New Roman" w:cs="Times New Roman"/>
        </w:rPr>
        <w:t>IV. (</w:t>
      </w:r>
      <w:r w:rsidRPr="00B95341">
        <w:rPr>
          <w:rFonts w:ascii="Times New Roman" w:hAnsi="Times New Roman" w:cs="Times New Roman"/>
          <w:i/>
          <w:iCs/>
        </w:rPr>
        <w:t>návrh rozsudku)</w:t>
      </w:r>
    </w:p>
    <w:p w14:paraId="58F849C0" w14:textId="77777777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Vzhledem ke shora uvedenému navrhuji vydání tohoto </w:t>
      </w:r>
    </w:p>
    <w:p w14:paraId="48323872" w14:textId="75FA203A" w:rsidR="00B05F88" w:rsidRPr="00B95341" w:rsidRDefault="00B05F88" w:rsidP="00B05F88">
      <w:pPr>
        <w:jc w:val="center"/>
        <w:rPr>
          <w:rFonts w:ascii="Arial" w:hAnsi="Arial" w:cs="Arial"/>
          <w:b/>
          <w:bCs/>
        </w:rPr>
      </w:pPr>
      <w:r w:rsidRPr="00B95341">
        <w:rPr>
          <w:rFonts w:ascii="Arial" w:hAnsi="Arial" w:cs="Arial"/>
          <w:b/>
          <w:bCs/>
        </w:rPr>
        <w:t>rozsudku:</w:t>
      </w:r>
    </w:p>
    <w:p w14:paraId="49AC4441" w14:textId="77777777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lastRenderedPageBreak/>
        <w:t xml:space="preserve">Žalovaný je povinen přispívat žalobkyni na výživu od 1. prosince 2013 do 1. prosince 2015 částkou 2 000 Kč měsíčně, splatnou vždy 10. dne v měsíci předem. </w:t>
      </w:r>
    </w:p>
    <w:p w14:paraId="70C35F75" w14:textId="77777777" w:rsidR="00B05F88" w:rsidRPr="00B95341" w:rsidRDefault="00B05F88" w:rsidP="00B05F88">
      <w:pPr>
        <w:rPr>
          <w:rFonts w:ascii="Times New Roman" w:hAnsi="Times New Roman" w:cs="Times New Roman"/>
        </w:rPr>
      </w:pPr>
      <w:r w:rsidRPr="00B95341">
        <w:rPr>
          <w:rFonts w:ascii="Times New Roman" w:hAnsi="Times New Roman" w:cs="Times New Roman"/>
        </w:rPr>
        <w:t xml:space="preserve">Žalovaný je dále povinen zaplatit žalobkyni částku 5 000 Kč a nahradit jí náklady řízení, to vše do 3 dnů od právní moci rozsudku. </w:t>
      </w:r>
    </w:p>
    <w:p w14:paraId="4E38C602" w14:textId="77777777" w:rsidR="00B05F88" w:rsidRPr="00B95341" w:rsidRDefault="00B05F88" w:rsidP="00B05F88">
      <w:pPr>
        <w:rPr>
          <w:rFonts w:ascii="Times New Roman" w:hAnsi="Times New Roman" w:cs="Times New Roman"/>
          <w:color w:val="4C94D8" w:themeColor="text2" w:themeTint="80"/>
        </w:rPr>
      </w:pPr>
    </w:p>
    <w:p w14:paraId="02B628B8" w14:textId="28833FF1" w:rsidR="00B05F88" w:rsidRPr="00B95341" w:rsidRDefault="00B05F88" w:rsidP="00B05F88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 xml:space="preserve">V …………………………dne…………………. </w:t>
      </w:r>
    </w:p>
    <w:p w14:paraId="2144D7C3" w14:textId="6E3AD382" w:rsidR="00B05F88" w:rsidRPr="00B95341" w:rsidRDefault="00B05F88" w:rsidP="00B05F88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 xml:space="preserve">Jméno a příjmení </w:t>
      </w:r>
      <w:r w:rsidR="00B95341" w:rsidRPr="00B95341">
        <w:rPr>
          <w:rFonts w:ascii="Times New Roman" w:hAnsi="Times New Roman" w:cs="Times New Roman"/>
          <w:i/>
          <w:iCs/>
          <w:color w:val="4C94D8" w:themeColor="text2" w:themeTint="80"/>
        </w:rPr>
        <w:t>žalobkyně</w:t>
      </w:r>
      <w:r w:rsidRPr="00B95341">
        <w:rPr>
          <w:rFonts w:ascii="Times New Roman" w:hAnsi="Times New Roman" w:cs="Times New Roman"/>
          <w:i/>
          <w:iCs/>
          <w:color w:val="4C94D8" w:themeColor="text2" w:themeTint="80"/>
        </w:rPr>
        <w:t>, podpis</w:t>
      </w:r>
    </w:p>
    <w:p w14:paraId="1797A4EF" w14:textId="755616D0" w:rsidR="008A2C6D" w:rsidRPr="00B95341" w:rsidRDefault="008A2C6D" w:rsidP="00B05F88">
      <w:pPr>
        <w:rPr>
          <w:rFonts w:ascii="Times New Roman" w:hAnsi="Times New Roman" w:cs="Times New Roman"/>
        </w:rPr>
      </w:pPr>
    </w:p>
    <w:sectPr w:rsidR="008A2C6D" w:rsidRPr="00B95341" w:rsidSect="00B9534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C86"/>
    <w:multiLevelType w:val="hybridMultilevel"/>
    <w:tmpl w:val="04964D00"/>
    <w:lvl w:ilvl="0" w:tplc="40882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88"/>
    <w:rsid w:val="0045604E"/>
    <w:rsid w:val="008A2C6D"/>
    <w:rsid w:val="00B05F88"/>
    <w:rsid w:val="00B95341"/>
    <w:rsid w:val="00BB0D12"/>
    <w:rsid w:val="00C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D32"/>
  <w15:chartTrackingRefBased/>
  <w15:docId w15:val="{B66A6CE6-B0CE-4BCA-8CF1-D728EE16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5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5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F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F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F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F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F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F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5F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5F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5F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F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5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2</cp:revision>
  <dcterms:created xsi:type="dcterms:W3CDTF">2025-08-21T12:52:00Z</dcterms:created>
  <dcterms:modified xsi:type="dcterms:W3CDTF">2025-08-21T13:55:00Z</dcterms:modified>
</cp:coreProperties>
</file>