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F8" w:rsidRPr="00291A56" w:rsidRDefault="00CD7D8B" w:rsidP="002730F8">
      <w:pPr>
        <w:pStyle w:val="Nadpis1"/>
        <w:rPr>
          <w:color w:val="auto"/>
          <w:sz w:val="22"/>
          <w:szCs w:val="22"/>
        </w:rPr>
      </w:pPr>
      <w:r w:rsidRPr="002730F8">
        <w:t>P</w:t>
      </w:r>
      <w:r w:rsidR="007C2307" w:rsidRPr="002730F8">
        <w:t xml:space="preserve">rogram </w:t>
      </w:r>
      <w:r w:rsidR="00040F3A" w:rsidRPr="002730F8">
        <w:t>na podporu</w:t>
      </w:r>
      <w:r w:rsidR="00151649" w:rsidRPr="002730F8">
        <w:t xml:space="preserve"> </w:t>
      </w:r>
      <w:r w:rsidR="00291A56">
        <w:tab/>
      </w:r>
      <w:r w:rsidR="00291A56">
        <w:tab/>
      </w:r>
      <w:r w:rsidR="00291A56">
        <w:tab/>
      </w:r>
      <w:r w:rsidR="00291A56">
        <w:tab/>
      </w:r>
      <w:r w:rsidR="00291A56">
        <w:tab/>
      </w:r>
      <w:r w:rsidR="00291A56">
        <w:tab/>
      </w:r>
      <w:r w:rsidR="00291A56">
        <w:tab/>
      </w:r>
    </w:p>
    <w:p w:rsidR="000124F9" w:rsidRPr="002730F8" w:rsidRDefault="00196695" w:rsidP="002730F8">
      <w:pPr>
        <w:pStyle w:val="Nadpis1"/>
      </w:pPr>
      <w:r w:rsidRPr="002730F8">
        <w:rPr>
          <w:u w:val="single"/>
        </w:rPr>
        <w:t>vrcholového spo</w:t>
      </w:r>
      <w:r w:rsidR="00151649" w:rsidRPr="002730F8">
        <w:rPr>
          <w:u w:val="single"/>
        </w:rPr>
        <w:t xml:space="preserve">rtu </w:t>
      </w:r>
      <w:r w:rsidR="002730F8" w:rsidRPr="002730F8">
        <w:rPr>
          <w:u w:val="single"/>
        </w:rPr>
        <w:t xml:space="preserve">z </w:t>
      </w:r>
      <w:r w:rsidR="00040F3A" w:rsidRPr="002730F8">
        <w:rPr>
          <w:u w:val="single"/>
        </w:rPr>
        <w:t>rozpočtu statutárního města Ostravy</w:t>
      </w:r>
      <w:r w:rsidR="00151649" w:rsidRPr="002730F8">
        <w:t xml:space="preserve"> p</w:t>
      </w:r>
      <w:r w:rsidR="000124F9" w:rsidRPr="002730F8">
        <w:t xml:space="preserve">ro rok </w:t>
      </w:r>
      <w:r w:rsidR="002A1467" w:rsidRPr="002730F8">
        <w:t>202</w:t>
      </w:r>
      <w:r w:rsidR="002A1467">
        <w:t>1</w:t>
      </w:r>
    </w:p>
    <w:p w:rsidR="007C2307" w:rsidRPr="001E7BE6" w:rsidRDefault="007C2307" w:rsidP="002730F8">
      <w:pPr>
        <w:pStyle w:val="Nadpis2"/>
      </w:pPr>
      <w:r w:rsidRPr="001E7BE6">
        <w:rPr>
          <w:rStyle w:val="Nadpis2Char"/>
          <w:b/>
          <w:bCs/>
        </w:rPr>
        <w:t>Název programu (kód)</w:t>
      </w:r>
    </w:p>
    <w:p w:rsidR="007C2307" w:rsidRPr="002941C7" w:rsidRDefault="007C2307" w:rsidP="007C2307">
      <w:pPr>
        <w:spacing w:after="150" w:line="240" w:lineRule="auto"/>
        <w:textAlignment w:val="top"/>
        <w:rPr>
          <w:rFonts w:ascii="Arial" w:eastAsia="Times New Roman" w:hAnsi="Arial" w:cs="Arial"/>
          <w:lang w:eastAsia="cs-CZ"/>
        </w:rPr>
      </w:pPr>
      <w:r w:rsidRPr="007C2307">
        <w:rPr>
          <w:rFonts w:ascii="Arial" w:eastAsia="Times New Roman" w:hAnsi="Arial" w:cs="Arial"/>
          <w:color w:val="231F20"/>
          <w:lang w:eastAsia="cs-CZ"/>
        </w:rPr>
        <w:t xml:space="preserve">Podpora vrcholového sportu </w:t>
      </w:r>
      <w:r w:rsidR="00903123">
        <w:rPr>
          <w:rFonts w:ascii="Arial" w:eastAsia="Times New Roman" w:hAnsi="Arial" w:cs="Arial"/>
          <w:color w:val="231F20"/>
          <w:lang w:eastAsia="cs-CZ"/>
        </w:rPr>
        <w:t xml:space="preserve">z rozpočtu </w:t>
      </w:r>
      <w:r w:rsidR="00903123" w:rsidRPr="002941C7">
        <w:rPr>
          <w:rFonts w:ascii="Arial" w:eastAsia="Times New Roman" w:hAnsi="Arial" w:cs="Arial"/>
          <w:lang w:eastAsia="cs-CZ"/>
        </w:rPr>
        <w:t xml:space="preserve">statutárního města Ostrava pro rok </w:t>
      </w:r>
      <w:r w:rsidR="006057E9" w:rsidRPr="002941C7">
        <w:rPr>
          <w:rFonts w:ascii="Arial" w:eastAsia="Times New Roman" w:hAnsi="Arial" w:cs="Arial"/>
          <w:lang w:eastAsia="cs-CZ"/>
        </w:rPr>
        <w:t>20</w:t>
      </w:r>
      <w:r w:rsidR="006057E9">
        <w:rPr>
          <w:rFonts w:ascii="Arial" w:eastAsia="Times New Roman" w:hAnsi="Arial" w:cs="Arial"/>
          <w:lang w:eastAsia="cs-CZ"/>
        </w:rPr>
        <w:t>21</w:t>
      </w:r>
      <w:r w:rsidR="006057E9" w:rsidRPr="002941C7">
        <w:rPr>
          <w:rFonts w:ascii="Arial" w:eastAsia="Times New Roman" w:hAnsi="Arial" w:cs="Arial"/>
          <w:lang w:eastAsia="cs-CZ"/>
        </w:rPr>
        <w:t> </w:t>
      </w:r>
      <w:r w:rsidRPr="002941C7">
        <w:rPr>
          <w:rFonts w:ascii="Arial" w:eastAsia="Times New Roman" w:hAnsi="Arial" w:cs="Arial"/>
          <w:lang w:eastAsia="cs-CZ"/>
        </w:rPr>
        <w:t>(Š</w:t>
      </w:r>
      <w:r w:rsidR="00903123" w:rsidRPr="002941C7">
        <w:rPr>
          <w:rFonts w:ascii="Arial" w:eastAsia="Times New Roman" w:hAnsi="Arial" w:cs="Arial"/>
          <w:lang w:eastAsia="cs-CZ"/>
        </w:rPr>
        <w:t>a</w:t>
      </w:r>
      <w:r w:rsidRPr="002941C7">
        <w:rPr>
          <w:rFonts w:ascii="Arial" w:eastAsia="Times New Roman" w:hAnsi="Arial" w:cs="Arial"/>
          <w:lang w:eastAsia="cs-CZ"/>
        </w:rPr>
        <w:t>S/V</w:t>
      </w:r>
      <w:r w:rsidR="00903123" w:rsidRPr="002941C7">
        <w:rPr>
          <w:rFonts w:ascii="Arial" w:eastAsia="Times New Roman" w:hAnsi="Arial" w:cs="Arial"/>
          <w:lang w:eastAsia="cs-CZ"/>
        </w:rPr>
        <w:t>S</w:t>
      </w:r>
      <w:r w:rsidRPr="002941C7">
        <w:rPr>
          <w:rFonts w:ascii="Arial" w:eastAsia="Times New Roman" w:hAnsi="Arial" w:cs="Arial"/>
          <w:lang w:eastAsia="cs-CZ"/>
        </w:rPr>
        <w:t xml:space="preserve">) </w:t>
      </w:r>
    </w:p>
    <w:p w:rsidR="007C2307" w:rsidRPr="001E7BE6" w:rsidRDefault="007C2307" w:rsidP="002730F8">
      <w:pPr>
        <w:pStyle w:val="Nadpis2"/>
      </w:pPr>
      <w:r w:rsidRPr="001E7BE6">
        <w:rPr>
          <w:rStyle w:val="Nadpis2Char"/>
          <w:b/>
          <w:bCs/>
        </w:rPr>
        <w:t>Vyhlašovatel programu, poskytovatel dotace</w:t>
      </w:r>
    </w:p>
    <w:p w:rsidR="007C2307" w:rsidRPr="007C2307" w:rsidRDefault="007C2307" w:rsidP="007C2307">
      <w:pPr>
        <w:spacing w:after="150" w:line="240" w:lineRule="auto"/>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Vyhlašovatelem programu a poskytovatelem dotace je </w:t>
      </w:r>
      <w:r w:rsidR="00903123">
        <w:rPr>
          <w:rFonts w:ascii="Arial" w:eastAsia="Times New Roman" w:hAnsi="Arial" w:cs="Arial"/>
          <w:color w:val="231F20"/>
          <w:lang w:eastAsia="cs-CZ"/>
        </w:rPr>
        <w:t xml:space="preserve">statutární město </w:t>
      </w:r>
      <w:r w:rsidR="009032EF">
        <w:rPr>
          <w:rFonts w:ascii="Arial" w:eastAsia="Times New Roman" w:hAnsi="Arial" w:cs="Arial"/>
          <w:color w:val="231F20"/>
          <w:lang w:eastAsia="cs-CZ"/>
        </w:rPr>
        <w:t>Ostravy</w:t>
      </w:r>
      <w:r w:rsidR="00903123">
        <w:rPr>
          <w:rFonts w:ascii="Arial" w:eastAsia="Times New Roman" w:hAnsi="Arial" w:cs="Arial"/>
          <w:color w:val="231F20"/>
          <w:lang w:eastAsia="cs-CZ"/>
        </w:rPr>
        <w:t>, Prokešovo náměstí 8, 729 30 Ostrava, IČO: 00845451</w:t>
      </w:r>
      <w:r w:rsidR="00A47875">
        <w:rPr>
          <w:rFonts w:ascii="Arial" w:eastAsia="Times New Roman" w:hAnsi="Arial" w:cs="Arial"/>
          <w:color w:val="231F20"/>
          <w:lang w:eastAsia="cs-CZ"/>
        </w:rPr>
        <w:t>.</w:t>
      </w:r>
    </w:p>
    <w:p w:rsidR="007C2307" w:rsidRPr="007C2307" w:rsidRDefault="00DB2F2F" w:rsidP="002730F8">
      <w:pPr>
        <w:pStyle w:val="Nadpis2"/>
      </w:pPr>
      <w:r>
        <w:t>Účel</w:t>
      </w:r>
      <w:r w:rsidRPr="007C2307">
        <w:t xml:space="preserve"> </w:t>
      </w:r>
      <w:r w:rsidR="007C2307" w:rsidRPr="007C2307">
        <w:t>dotačního prog</w:t>
      </w:r>
      <w:r w:rsidR="00903123">
        <w:t>r</w:t>
      </w:r>
      <w:r w:rsidR="007C2307" w:rsidRPr="007C2307">
        <w:t>amu</w:t>
      </w:r>
      <w:r>
        <w:t xml:space="preserve"> a jeho témata</w:t>
      </w:r>
    </w:p>
    <w:p w:rsidR="007C2307" w:rsidRPr="00771204" w:rsidRDefault="007C2307" w:rsidP="000E4DCD">
      <w:pPr>
        <w:spacing w:after="150" w:line="240" w:lineRule="auto"/>
        <w:jc w:val="both"/>
        <w:textAlignment w:val="top"/>
        <w:rPr>
          <w:rFonts w:ascii="Arial" w:eastAsia="Times New Roman" w:hAnsi="Arial" w:cs="Arial"/>
          <w:lang w:eastAsia="cs-CZ"/>
        </w:rPr>
      </w:pPr>
      <w:r w:rsidRPr="00771204">
        <w:rPr>
          <w:rFonts w:ascii="Arial" w:eastAsia="Times New Roman" w:hAnsi="Arial" w:cs="Arial"/>
          <w:lang w:eastAsia="cs-CZ"/>
        </w:rPr>
        <w:t xml:space="preserve">Účelem tohoto dotačního programu je podpořit </w:t>
      </w:r>
      <w:r w:rsidRPr="00F820AD">
        <w:rPr>
          <w:rFonts w:ascii="Arial" w:eastAsia="Times New Roman" w:hAnsi="Arial" w:cs="Arial"/>
          <w:bCs/>
          <w:lang w:eastAsia="cs-CZ"/>
        </w:rPr>
        <w:t xml:space="preserve">rozvoj sportovních klubů a tělovýchovných jednot, jejichž družstva dospělých reprezentují </w:t>
      </w:r>
      <w:r w:rsidR="00903123" w:rsidRPr="00F820AD">
        <w:rPr>
          <w:rFonts w:ascii="Arial" w:eastAsia="Times New Roman" w:hAnsi="Arial" w:cs="Arial"/>
          <w:bCs/>
          <w:lang w:eastAsia="cs-CZ"/>
        </w:rPr>
        <w:t xml:space="preserve">statutární město Ostravu v roce </w:t>
      </w:r>
      <w:r w:rsidR="002A1467" w:rsidRPr="00F820AD">
        <w:rPr>
          <w:rFonts w:ascii="Arial" w:eastAsia="Times New Roman" w:hAnsi="Arial" w:cs="Arial"/>
          <w:bCs/>
          <w:lang w:eastAsia="cs-CZ"/>
        </w:rPr>
        <w:t>202</w:t>
      </w:r>
      <w:r w:rsidR="002A1467">
        <w:rPr>
          <w:rFonts w:ascii="Arial" w:eastAsia="Times New Roman" w:hAnsi="Arial" w:cs="Arial"/>
          <w:bCs/>
          <w:lang w:eastAsia="cs-CZ"/>
        </w:rPr>
        <w:t>1</w:t>
      </w:r>
      <w:r w:rsidR="002A1467" w:rsidRPr="00F820AD">
        <w:rPr>
          <w:rFonts w:ascii="Arial" w:eastAsia="Times New Roman" w:hAnsi="Arial" w:cs="Arial"/>
          <w:bCs/>
          <w:lang w:eastAsia="cs-CZ"/>
        </w:rPr>
        <w:t> </w:t>
      </w:r>
      <w:r w:rsidRPr="00F820AD">
        <w:rPr>
          <w:rFonts w:ascii="Arial" w:eastAsia="Times New Roman" w:hAnsi="Arial" w:cs="Arial"/>
          <w:bCs/>
          <w:lang w:eastAsia="cs-CZ"/>
        </w:rPr>
        <w:t>v nejvyšší</w:t>
      </w:r>
      <w:r w:rsidR="00376595" w:rsidRPr="00F820AD">
        <w:rPr>
          <w:rFonts w:ascii="Arial" w:eastAsia="Times New Roman" w:hAnsi="Arial" w:cs="Arial"/>
          <w:bCs/>
          <w:lang w:eastAsia="cs-CZ"/>
        </w:rPr>
        <w:t>ch</w:t>
      </w:r>
      <w:r w:rsidRPr="00F820AD">
        <w:rPr>
          <w:rFonts w:ascii="Arial" w:eastAsia="Times New Roman" w:hAnsi="Arial" w:cs="Arial"/>
          <w:bCs/>
          <w:lang w:eastAsia="cs-CZ"/>
        </w:rPr>
        <w:t xml:space="preserve"> celostátní</w:t>
      </w:r>
      <w:r w:rsidR="00376595" w:rsidRPr="00F820AD">
        <w:rPr>
          <w:rFonts w:ascii="Arial" w:eastAsia="Times New Roman" w:hAnsi="Arial" w:cs="Arial"/>
          <w:bCs/>
          <w:lang w:eastAsia="cs-CZ"/>
        </w:rPr>
        <w:t>ch</w:t>
      </w:r>
      <w:r w:rsidRPr="00F820AD">
        <w:rPr>
          <w:rFonts w:ascii="Arial" w:eastAsia="Times New Roman" w:hAnsi="Arial" w:cs="Arial"/>
          <w:bCs/>
          <w:lang w:eastAsia="cs-CZ"/>
        </w:rPr>
        <w:t xml:space="preserve"> soutěž</w:t>
      </w:r>
      <w:r w:rsidR="00376595" w:rsidRPr="00F820AD">
        <w:rPr>
          <w:rFonts w:ascii="Arial" w:eastAsia="Times New Roman" w:hAnsi="Arial" w:cs="Arial"/>
          <w:bCs/>
          <w:lang w:eastAsia="cs-CZ"/>
        </w:rPr>
        <w:t>ích</w:t>
      </w:r>
      <w:r w:rsidRPr="00F820AD">
        <w:rPr>
          <w:rFonts w:ascii="Arial" w:eastAsia="Times New Roman" w:hAnsi="Arial" w:cs="Arial"/>
          <w:bCs/>
          <w:lang w:eastAsia="cs-CZ"/>
        </w:rPr>
        <w:t xml:space="preserve"> daného sportu v České republice</w:t>
      </w:r>
      <w:r w:rsidRPr="00771204">
        <w:rPr>
          <w:rFonts w:ascii="Arial" w:eastAsia="Times New Roman" w:hAnsi="Arial" w:cs="Arial"/>
          <w:lang w:eastAsia="cs-CZ"/>
        </w:rPr>
        <w:t xml:space="preserve"> (dále t</w:t>
      </w:r>
      <w:r w:rsidR="006057E9">
        <w:rPr>
          <w:rFonts w:ascii="Arial" w:eastAsia="Times New Roman" w:hAnsi="Arial" w:cs="Arial"/>
          <w:lang w:eastAsia="cs-CZ"/>
        </w:rPr>
        <w:t>éž „vrcholové sportovní kluby“)</w:t>
      </w:r>
      <w:r w:rsidRPr="00771204">
        <w:rPr>
          <w:rFonts w:ascii="Arial" w:eastAsia="Times New Roman" w:hAnsi="Arial" w:cs="Arial"/>
          <w:lang w:eastAsia="cs-CZ"/>
        </w:rPr>
        <w:t xml:space="preserve"> jak v rámci výchovy a přípravy mládeže na vrcholový sport, tak i činnosti sportovních družstev dospělých. </w:t>
      </w:r>
    </w:p>
    <w:p w:rsidR="007C2307" w:rsidRPr="007C2307" w:rsidRDefault="007C2307" w:rsidP="007C2307">
      <w:pPr>
        <w:spacing w:after="150" w:line="240" w:lineRule="auto"/>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V rámci dotačního programu jsou </w:t>
      </w:r>
      <w:r w:rsidR="00464059" w:rsidRPr="007C2307">
        <w:rPr>
          <w:rFonts w:ascii="Arial" w:eastAsia="Times New Roman" w:hAnsi="Arial" w:cs="Arial"/>
          <w:color w:val="231F20"/>
          <w:lang w:eastAsia="cs-CZ"/>
        </w:rPr>
        <w:t>podporován</w:t>
      </w:r>
      <w:r w:rsidR="00464059">
        <w:rPr>
          <w:rFonts w:ascii="Arial" w:eastAsia="Times New Roman" w:hAnsi="Arial" w:cs="Arial"/>
          <w:color w:val="231F20"/>
          <w:lang w:eastAsia="cs-CZ"/>
        </w:rPr>
        <w:t>a</w:t>
      </w:r>
      <w:r w:rsidR="00464059" w:rsidRPr="007C2307">
        <w:rPr>
          <w:rFonts w:ascii="Arial" w:eastAsia="Times New Roman" w:hAnsi="Arial" w:cs="Arial"/>
          <w:color w:val="231F20"/>
          <w:lang w:eastAsia="cs-CZ"/>
        </w:rPr>
        <w:t xml:space="preserve"> t</w:t>
      </w:r>
      <w:r w:rsidR="00464059">
        <w:rPr>
          <w:rFonts w:ascii="Arial" w:eastAsia="Times New Roman" w:hAnsi="Arial" w:cs="Arial"/>
          <w:color w:val="231F20"/>
          <w:lang w:eastAsia="cs-CZ"/>
        </w:rPr>
        <w:t>ato</w:t>
      </w:r>
      <w:r w:rsidR="00464059" w:rsidRPr="007C2307">
        <w:rPr>
          <w:rFonts w:ascii="Arial" w:eastAsia="Times New Roman" w:hAnsi="Arial" w:cs="Arial"/>
          <w:color w:val="231F20"/>
          <w:lang w:eastAsia="cs-CZ"/>
        </w:rPr>
        <w:t xml:space="preserve"> </w:t>
      </w:r>
      <w:r w:rsidR="00903123">
        <w:rPr>
          <w:rFonts w:ascii="Arial" w:eastAsia="Times New Roman" w:hAnsi="Arial" w:cs="Arial"/>
          <w:color w:val="231F20"/>
          <w:lang w:eastAsia="cs-CZ"/>
        </w:rPr>
        <w:t>témata</w:t>
      </w:r>
      <w:r w:rsidRPr="007C2307">
        <w:rPr>
          <w:rFonts w:ascii="Arial" w:eastAsia="Times New Roman" w:hAnsi="Arial" w:cs="Arial"/>
          <w:color w:val="231F20"/>
          <w:lang w:eastAsia="cs-CZ"/>
        </w:rPr>
        <w:t xml:space="preserve">: </w:t>
      </w:r>
    </w:p>
    <w:p w:rsidR="007C2307" w:rsidRPr="002941C7" w:rsidRDefault="00903123" w:rsidP="004F015A">
      <w:pPr>
        <w:numPr>
          <w:ilvl w:val="0"/>
          <w:numId w:val="1"/>
        </w:numPr>
        <w:spacing w:after="120" w:line="240" w:lineRule="auto"/>
        <w:ind w:left="284" w:hanging="284"/>
        <w:jc w:val="both"/>
        <w:textAlignment w:val="top"/>
        <w:rPr>
          <w:rFonts w:ascii="Arial" w:eastAsia="Times New Roman" w:hAnsi="Arial" w:cs="Arial"/>
          <w:lang w:eastAsia="cs-CZ"/>
        </w:rPr>
      </w:pPr>
      <w:r w:rsidRPr="002941C7">
        <w:rPr>
          <w:rFonts w:ascii="Arial" w:eastAsia="Times New Roman" w:hAnsi="Arial" w:cs="Arial"/>
          <w:b/>
          <w:bCs/>
          <w:lang w:eastAsia="cs-CZ"/>
        </w:rPr>
        <w:t>Činnost sportovních subjektů v oblasti sportovní vý</w:t>
      </w:r>
      <w:r w:rsidR="006057E9">
        <w:rPr>
          <w:rFonts w:ascii="Arial" w:eastAsia="Times New Roman" w:hAnsi="Arial" w:cs="Arial"/>
          <w:b/>
          <w:bCs/>
          <w:lang w:eastAsia="cs-CZ"/>
        </w:rPr>
        <w:t>chovy a přípravy dětí a mládeže</w:t>
      </w:r>
      <w:r w:rsidR="0051165B">
        <w:rPr>
          <w:rFonts w:ascii="Arial" w:eastAsia="Times New Roman" w:hAnsi="Arial" w:cs="Arial"/>
          <w:b/>
          <w:bCs/>
          <w:lang w:eastAsia="cs-CZ"/>
        </w:rPr>
        <w:t xml:space="preserve"> </w:t>
      </w:r>
      <w:r w:rsidR="0051165B" w:rsidRPr="007614D5">
        <w:rPr>
          <w:rFonts w:ascii="Arial" w:eastAsia="Times New Roman" w:hAnsi="Arial" w:cs="Arial"/>
          <w:bCs/>
          <w:lang w:eastAsia="cs-CZ"/>
        </w:rPr>
        <w:t>(ŠaS/VS1)</w:t>
      </w:r>
    </w:p>
    <w:p w:rsidR="007C2307" w:rsidRDefault="00B03EC5" w:rsidP="004F015A">
      <w:pPr>
        <w:numPr>
          <w:ilvl w:val="0"/>
          <w:numId w:val="1"/>
        </w:numPr>
        <w:spacing w:after="120" w:line="240" w:lineRule="auto"/>
        <w:ind w:left="284" w:hanging="284"/>
        <w:jc w:val="both"/>
        <w:textAlignment w:val="top"/>
        <w:rPr>
          <w:rFonts w:ascii="Arial" w:eastAsia="Times New Roman" w:hAnsi="Arial" w:cs="Arial"/>
          <w:lang w:eastAsia="cs-CZ"/>
        </w:rPr>
      </w:pPr>
      <w:r>
        <w:rPr>
          <w:rFonts w:ascii="Arial" w:eastAsia="Times New Roman" w:hAnsi="Arial" w:cs="Arial"/>
          <w:b/>
          <w:bCs/>
          <w:lang w:eastAsia="cs-CZ"/>
        </w:rPr>
        <w:t>Činnost sportovních subjektů dosahujících vynikajících výsledků v nejvyšší</w:t>
      </w:r>
      <w:r w:rsidRPr="00CF51F4">
        <w:rPr>
          <w:rFonts w:ascii="Arial" w:eastAsia="Times New Roman" w:hAnsi="Arial" w:cs="Arial"/>
          <w:b/>
          <w:bCs/>
          <w:lang w:eastAsia="cs-CZ"/>
        </w:rPr>
        <w:t>ch</w:t>
      </w:r>
      <w:r>
        <w:rPr>
          <w:rFonts w:ascii="Arial" w:eastAsia="Times New Roman" w:hAnsi="Arial" w:cs="Arial"/>
          <w:b/>
          <w:bCs/>
          <w:lang w:eastAsia="cs-CZ"/>
        </w:rPr>
        <w:t xml:space="preserve"> domác</w:t>
      </w:r>
      <w:r w:rsidRPr="00CF51F4">
        <w:rPr>
          <w:rFonts w:ascii="Arial" w:eastAsia="Times New Roman" w:hAnsi="Arial" w:cs="Arial"/>
          <w:b/>
          <w:bCs/>
          <w:lang w:eastAsia="cs-CZ"/>
        </w:rPr>
        <w:t>ích</w:t>
      </w:r>
      <w:r>
        <w:rPr>
          <w:rFonts w:ascii="Arial" w:eastAsia="Times New Roman" w:hAnsi="Arial" w:cs="Arial"/>
          <w:b/>
          <w:bCs/>
          <w:lang w:eastAsia="cs-CZ"/>
        </w:rPr>
        <w:t xml:space="preserve"> soutěžích, které významným způsobem reprezentují město Ostravu </w:t>
      </w:r>
      <w:r w:rsidR="0051165B" w:rsidRPr="007614D5">
        <w:rPr>
          <w:rFonts w:ascii="Arial" w:eastAsia="Times New Roman" w:hAnsi="Arial" w:cs="Arial"/>
          <w:lang w:eastAsia="cs-CZ"/>
        </w:rPr>
        <w:t>(ŠaS/VS2)</w:t>
      </w:r>
    </w:p>
    <w:p w:rsidR="007C2307" w:rsidRPr="007C2307" w:rsidRDefault="007C2307" w:rsidP="00F820AD">
      <w:pPr>
        <w:spacing w:after="150" w:line="240" w:lineRule="auto"/>
        <w:jc w:val="both"/>
        <w:textAlignment w:val="top"/>
        <w:rPr>
          <w:rFonts w:ascii="Arial" w:eastAsia="Times New Roman" w:hAnsi="Arial" w:cs="Arial"/>
          <w:color w:val="231F20"/>
          <w:lang w:eastAsia="cs-CZ"/>
        </w:rPr>
      </w:pPr>
      <w:r w:rsidRPr="00F820AD">
        <w:rPr>
          <w:rFonts w:ascii="Arial" w:eastAsia="Times New Roman" w:hAnsi="Arial" w:cs="Arial"/>
          <w:b/>
          <w:color w:val="231F20"/>
          <w:lang w:eastAsia="cs-CZ"/>
        </w:rPr>
        <w:t xml:space="preserve">Důvodem poskytování dotací v tomto dotačním programu je snaha přispět k rozvoji sportu na vrcholové úrovni </w:t>
      </w:r>
      <w:r w:rsidR="00903123" w:rsidRPr="00F820AD">
        <w:rPr>
          <w:rFonts w:ascii="Arial" w:eastAsia="Times New Roman" w:hAnsi="Arial" w:cs="Arial"/>
          <w:b/>
          <w:color w:val="231F20"/>
          <w:lang w:eastAsia="cs-CZ"/>
        </w:rPr>
        <w:t>na území statutárního města Ostravy</w:t>
      </w:r>
      <w:r w:rsidRPr="00F820AD">
        <w:rPr>
          <w:rFonts w:ascii="Arial" w:eastAsia="Times New Roman" w:hAnsi="Arial" w:cs="Arial"/>
          <w:b/>
          <w:color w:val="231F20"/>
          <w:lang w:eastAsia="cs-CZ"/>
        </w:rPr>
        <w:t>.</w:t>
      </w:r>
      <w:r w:rsidRPr="007C2307">
        <w:rPr>
          <w:rFonts w:ascii="Arial" w:eastAsia="Times New Roman" w:hAnsi="Arial" w:cs="Arial"/>
          <w:color w:val="231F20"/>
          <w:lang w:eastAsia="cs-CZ"/>
        </w:rPr>
        <w:t xml:space="preserve"> </w:t>
      </w:r>
    </w:p>
    <w:p w:rsidR="007C2307" w:rsidRPr="007C2307" w:rsidRDefault="00DB2F2F" w:rsidP="002730F8">
      <w:pPr>
        <w:pStyle w:val="Nadpis2"/>
      </w:pPr>
      <w:r>
        <w:t>Okruh způsobilých žadatelů</w:t>
      </w:r>
    </w:p>
    <w:p w:rsidR="00A75DDB" w:rsidRDefault="00D26C46" w:rsidP="000E4DCD">
      <w:pPr>
        <w:spacing w:after="150" w:line="240" w:lineRule="auto"/>
        <w:jc w:val="both"/>
        <w:textAlignment w:val="top"/>
        <w:rPr>
          <w:rFonts w:ascii="Arial" w:eastAsia="Times New Roman" w:hAnsi="Arial" w:cs="Arial"/>
          <w:lang w:eastAsia="cs-CZ"/>
        </w:rPr>
      </w:pPr>
      <w:r w:rsidRPr="007A1B8C">
        <w:rPr>
          <w:rFonts w:ascii="Arial" w:eastAsia="Times New Roman" w:hAnsi="Arial" w:cs="Arial"/>
          <w:lang w:eastAsia="cs-CZ"/>
        </w:rPr>
        <w:t>Dotační program je určen pro</w:t>
      </w:r>
      <w:r w:rsidR="00A75DDB">
        <w:rPr>
          <w:rFonts w:ascii="Arial" w:eastAsia="Times New Roman" w:hAnsi="Arial" w:cs="Arial"/>
          <w:lang w:eastAsia="cs-CZ"/>
        </w:rPr>
        <w:t>:</w:t>
      </w:r>
    </w:p>
    <w:p w:rsidR="00A75DDB" w:rsidRDefault="00A75DDB" w:rsidP="00A75DDB">
      <w:pPr>
        <w:pStyle w:val="Odstavecseseznamem"/>
        <w:numPr>
          <w:ilvl w:val="0"/>
          <w:numId w:val="18"/>
        </w:numPr>
        <w:spacing w:before="120" w:after="120" w:line="240" w:lineRule="auto"/>
        <w:ind w:left="360"/>
        <w:contextualSpacing w:val="0"/>
        <w:jc w:val="both"/>
        <w:textAlignment w:val="top"/>
        <w:rPr>
          <w:rFonts w:ascii="Arial" w:eastAsia="Times New Roman" w:hAnsi="Arial" w:cs="Arial"/>
          <w:lang w:eastAsia="cs-CZ"/>
        </w:rPr>
      </w:pPr>
      <w:r w:rsidRPr="00A75DDB">
        <w:rPr>
          <w:rFonts w:ascii="Arial" w:eastAsia="Times New Roman" w:hAnsi="Arial" w:cs="Arial"/>
          <w:u w:val="single"/>
          <w:lang w:eastAsia="cs-CZ"/>
        </w:rPr>
        <w:t>mládežnické sportovní kluby</w:t>
      </w:r>
      <w:r>
        <w:rPr>
          <w:rFonts w:ascii="Arial" w:eastAsia="Times New Roman" w:hAnsi="Arial" w:cs="Arial"/>
          <w:lang w:eastAsia="cs-CZ"/>
        </w:rPr>
        <w:t xml:space="preserve"> (právnické osoby), které úzce spolupracují s vrcholovými sportovními kluby při přípravě mládeže pro vrcholový sport a jejichž vzájemná spolupráce a součinnost je prokazatelným způsobem dolož</w:t>
      </w:r>
      <w:r w:rsidR="00885B73">
        <w:rPr>
          <w:rFonts w:ascii="Arial" w:eastAsia="Times New Roman" w:hAnsi="Arial" w:cs="Arial"/>
          <w:lang w:eastAsia="cs-CZ"/>
        </w:rPr>
        <w:t>itelná</w:t>
      </w:r>
      <w:r w:rsidR="000A654A">
        <w:rPr>
          <w:rFonts w:ascii="Arial" w:eastAsia="Times New Roman" w:hAnsi="Arial" w:cs="Arial"/>
          <w:lang w:eastAsia="cs-CZ"/>
        </w:rPr>
        <w:t>,</w:t>
      </w:r>
    </w:p>
    <w:p w:rsidR="00A75DDB" w:rsidRDefault="00D26C46" w:rsidP="00A75DDB">
      <w:pPr>
        <w:pStyle w:val="Odstavecseseznamem"/>
        <w:numPr>
          <w:ilvl w:val="0"/>
          <w:numId w:val="18"/>
        </w:numPr>
        <w:spacing w:before="120" w:after="120" w:line="240" w:lineRule="auto"/>
        <w:contextualSpacing w:val="0"/>
        <w:jc w:val="both"/>
        <w:textAlignment w:val="top"/>
        <w:rPr>
          <w:rFonts w:ascii="Arial" w:eastAsia="Times New Roman" w:hAnsi="Arial" w:cs="Arial"/>
          <w:lang w:eastAsia="cs-CZ"/>
        </w:rPr>
      </w:pPr>
      <w:r w:rsidRPr="00A75DDB">
        <w:rPr>
          <w:rFonts w:ascii="Arial" w:eastAsia="Times New Roman" w:hAnsi="Arial" w:cs="Arial"/>
          <w:u w:val="single"/>
          <w:lang w:eastAsia="cs-CZ"/>
        </w:rPr>
        <w:t>vrcholové sportovní kluby</w:t>
      </w:r>
      <w:r w:rsidR="00A75DDB">
        <w:rPr>
          <w:rFonts w:ascii="Arial" w:eastAsia="Times New Roman" w:hAnsi="Arial" w:cs="Arial"/>
          <w:lang w:eastAsia="cs-CZ"/>
        </w:rPr>
        <w:t xml:space="preserve"> (právnické osoby)</w:t>
      </w:r>
      <w:r w:rsidRPr="00A75DDB">
        <w:rPr>
          <w:rFonts w:ascii="Arial" w:eastAsia="Times New Roman" w:hAnsi="Arial" w:cs="Arial"/>
          <w:lang w:eastAsia="cs-CZ"/>
        </w:rPr>
        <w:t>, které zajišťují tělovýchovnou a sportovní činnost na území statutárního města Ostravy a jejichž družstva dospělých reprezentují město Ostrava v nejvy</w:t>
      </w:r>
      <w:r w:rsidR="00590868" w:rsidRPr="00A75DDB">
        <w:rPr>
          <w:rFonts w:ascii="Arial" w:eastAsia="Times New Roman" w:hAnsi="Arial" w:cs="Arial"/>
          <w:lang w:eastAsia="cs-CZ"/>
        </w:rPr>
        <w:t>š</w:t>
      </w:r>
      <w:r w:rsidRPr="00A75DDB">
        <w:rPr>
          <w:rFonts w:ascii="Arial" w:eastAsia="Times New Roman" w:hAnsi="Arial" w:cs="Arial"/>
          <w:lang w:eastAsia="cs-CZ"/>
        </w:rPr>
        <w:t>ší</w:t>
      </w:r>
      <w:r w:rsidR="00CF51F4" w:rsidRPr="00A75DDB">
        <w:rPr>
          <w:rFonts w:ascii="Arial" w:eastAsia="Times New Roman" w:hAnsi="Arial" w:cs="Arial"/>
          <w:lang w:eastAsia="cs-CZ"/>
        </w:rPr>
        <w:t>ch</w:t>
      </w:r>
      <w:r w:rsidR="00590868" w:rsidRPr="00A75DDB">
        <w:rPr>
          <w:rFonts w:ascii="Arial" w:eastAsia="Times New Roman" w:hAnsi="Arial" w:cs="Arial"/>
          <w:lang w:eastAsia="cs-CZ"/>
        </w:rPr>
        <w:t xml:space="preserve"> </w:t>
      </w:r>
      <w:r w:rsidRPr="00A75DDB">
        <w:rPr>
          <w:rFonts w:ascii="Arial" w:eastAsia="Times New Roman" w:hAnsi="Arial" w:cs="Arial"/>
          <w:lang w:eastAsia="cs-CZ"/>
        </w:rPr>
        <w:t>celostátn</w:t>
      </w:r>
      <w:r w:rsidR="00590868" w:rsidRPr="00A75DDB">
        <w:rPr>
          <w:rFonts w:ascii="Arial" w:eastAsia="Times New Roman" w:hAnsi="Arial" w:cs="Arial"/>
          <w:lang w:eastAsia="cs-CZ"/>
        </w:rPr>
        <w:t>í</w:t>
      </w:r>
      <w:r w:rsidR="00CF51F4" w:rsidRPr="00A75DDB">
        <w:rPr>
          <w:rFonts w:ascii="Arial" w:eastAsia="Times New Roman" w:hAnsi="Arial" w:cs="Arial"/>
          <w:lang w:eastAsia="cs-CZ"/>
        </w:rPr>
        <w:t>ch</w:t>
      </w:r>
      <w:r w:rsidRPr="00A75DDB">
        <w:rPr>
          <w:rFonts w:ascii="Arial" w:eastAsia="Times New Roman" w:hAnsi="Arial" w:cs="Arial"/>
          <w:lang w:eastAsia="cs-CZ"/>
        </w:rPr>
        <w:t xml:space="preserve"> soutěž</w:t>
      </w:r>
      <w:r w:rsidR="004D49BA" w:rsidRPr="00A75DDB">
        <w:rPr>
          <w:rFonts w:ascii="Arial" w:eastAsia="Times New Roman" w:hAnsi="Arial" w:cs="Arial"/>
          <w:lang w:eastAsia="cs-CZ"/>
        </w:rPr>
        <w:t>ích</w:t>
      </w:r>
      <w:r w:rsidRPr="00A75DDB">
        <w:rPr>
          <w:rFonts w:ascii="Arial" w:eastAsia="Times New Roman" w:hAnsi="Arial" w:cs="Arial"/>
          <w:lang w:eastAsia="cs-CZ"/>
        </w:rPr>
        <w:t xml:space="preserve"> v daném sportu v České republice nebo v nejvyšší soutěži družstev s mezinárodní účastí. </w:t>
      </w:r>
    </w:p>
    <w:p w:rsidR="00DB2F2F" w:rsidRPr="00A75DDB" w:rsidRDefault="00D26C46" w:rsidP="00A75DDB">
      <w:pPr>
        <w:pStyle w:val="Odstavecseseznamem"/>
        <w:spacing w:before="120" w:after="120" w:line="240" w:lineRule="auto"/>
        <w:ind w:left="18"/>
        <w:contextualSpacing w:val="0"/>
        <w:jc w:val="both"/>
        <w:textAlignment w:val="top"/>
        <w:rPr>
          <w:rFonts w:ascii="Arial" w:eastAsia="Times New Roman" w:hAnsi="Arial" w:cs="Arial"/>
          <w:lang w:eastAsia="cs-CZ"/>
        </w:rPr>
      </w:pPr>
      <w:r w:rsidRPr="00A75DDB">
        <w:rPr>
          <w:rFonts w:ascii="Arial" w:eastAsia="Times New Roman" w:hAnsi="Arial" w:cs="Arial"/>
          <w:lang w:eastAsia="cs-CZ"/>
        </w:rPr>
        <w:t xml:space="preserve">V rámci dotačního programu budou </w:t>
      </w:r>
      <w:r w:rsidR="00D9751E" w:rsidRPr="00A75DDB">
        <w:rPr>
          <w:rFonts w:ascii="Arial" w:eastAsia="Times New Roman" w:hAnsi="Arial" w:cs="Arial"/>
          <w:lang w:eastAsia="cs-CZ"/>
        </w:rPr>
        <w:t xml:space="preserve">podporováni </w:t>
      </w:r>
      <w:r w:rsidRPr="00A75DDB">
        <w:rPr>
          <w:rFonts w:ascii="Arial" w:eastAsia="Times New Roman" w:hAnsi="Arial" w:cs="Arial"/>
          <w:lang w:eastAsia="cs-CZ"/>
        </w:rPr>
        <w:t xml:space="preserve">pouze </w:t>
      </w:r>
      <w:r w:rsidR="00A61682" w:rsidRPr="00A75DDB">
        <w:rPr>
          <w:rFonts w:ascii="Arial" w:eastAsia="Times New Roman" w:hAnsi="Arial" w:cs="Arial"/>
          <w:lang w:eastAsia="cs-CZ"/>
        </w:rPr>
        <w:t>zástupci těchto</w:t>
      </w:r>
      <w:r w:rsidR="007A1B8C" w:rsidRPr="00A75DDB">
        <w:rPr>
          <w:rFonts w:ascii="Arial" w:eastAsia="Times New Roman" w:hAnsi="Arial" w:cs="Arial"/>
          <w:lang w:eastAsia="cs-CZ"/>
        </w:rPr>
        <w:t xml:space="preserve"> sport</w:t>
      </w:r>
      <w:r w:rsidR="00A61682" w:rsidRPr="00A75DDB">
        <w:rPr>
          <w:rFonts w:ascii="Arial" w:eastAsia="Times New Roman" w:hAnsi="Arial" w:cs="Arial"/>
          <w:lang w:eastAsia="cs-CZ"/>
        </w:rPr>
        <w:t>ů</w:t>
      </w:r>
      <w:r w:rsidR="007A1B8C" w:rsidRPr="00A75DDB">
        <w:rPr>
          <w:rFonts w:ascii="Arial" w:eastAsia="Times New Roman" w:hAnsi="Arial" w:cs="Arial"/>
          <w:lang w:eastAsia="cs-CZ"/>
        </w:rPr>
        <w:t>:</w:t>
      </w:r>
    </w:p>
    <w:p w:rsidR="007669AA" w:rsidRPr="00F820AD" w:rsidRDefault="007669AA" w:rsidP="00A75DDB">
      <w:pPr>
        <w:spacing w:before="120" w:after="120" w:line="240" w:lineRule="auto"/>
        <w:jc w:val="both"/>
        <w:textAlignment w:val="top"/>
        <w:rPr>
          <w:rFonts w:ascii="Arial" w:eastAsia="Times New Roman" w:hAnsi="Arial" w:cs="Arial"/>
          <w:b/>
          <w:lang w:eastAsia="cs-CZ"/>
        </w:rPr>
      </w:pPr>
      <w:r w:rsidRPr="00F820AD">
        <w:rPr>
          <w:rFonts w:ascii="Arial" w:eastAsia="Times New Roman" w:hAnsi="Arial" w:cs="Arial"/>
          <w:b/>
          <w:lang w:eastAsia="cs-CZ"/>
        </w:rPr>
        <w:t>atletika,</w:t>
      </w:r>
      <w:r>
        <w:rPr>
          <w:rFonts w:ascii="Arial" w:eastAsia="Times New Roman" w:hAnsi="Arial" w:cs="Arial"/>
          <w:b/>
          <w:lang w:eastAsia="cs-CZ"/>
        </w:rPr>
        <w:t xml:space="preserve"> </w:t>
      </w:r>
      <w:r w:rsidRPr="00F820AD">
        <w:rPr>
          <w:rFonts w:ascii="Arial" w:eastAsia="Times New Roman" w:hAnsi="Arial" w:cs="Arial"/>
          <w:b/>
          <w:lang w:eastAsia="cs-CZ"/>
        </w:rPr>
        <w:t>baseball,</w:t>
      </w:r>
      <w:r>
        <w:rPr>
          <w:rFonts w:ascii="Arial" w:eastAsia="Times New Roman" w:hAnsi="Arial" w:cs="Arial"/>
          <w:b/>
          <w:lang w:eastAsia="cs-CZ"/>
        </w:rPr>
        <w:t xml:space="preserve"> </w:t>
      </w:r>
      <w:r w:rsidRPr="00F820AD">
        <w:rPr>
          <w:rFonts w:ascii="Arial" w:eastAsia="Times New Roman" w:hAnsi="Arial" w:cs="Arial"/>
          <w:b/>
          <w:lang w:eastAsia="cs-CZ"/>
        </w:rPr>
        <w:t>basketbal,</w:t>
      </w:r>
      <w:r>
        <w:rPr>
          <w:rFonts w:ascii="Arial" w:eastAsia="Times New Roman" w:hAnsi="Arial" w:cs="Arial"/>
          <w:b/>
          <w:lang w:eastAsia="cs-CZ"/>
        </w:rPr>
        <w:t xml:space="preserve"> </w:t>
      </w:r>
      <w:r w:rsidRPr="00F820AD">
        <w:rPr>
          <w:rFonts w:ascii="Arial" w:eastAsia="Times New Roman" w:hAnsi="Arial" w:cs="Arial"/>
          <w:b/>
          <w:lang w:eastAsia="cs-CZ"/>
        </w:rPr>
        <w:t>box,</w:t>
      </w:r>
      <w:r>
        <w:rPr>
          <w:rFonts w:ascii="Arial" w:eastAsia="Times New Roman" w:hAnsi="Arial" w:cs="Arial"/>
          <w:b/>
          <w:lang w:eastAsia="cs-CZ"/>
        </w:rPr>
        <w:t xml:space="preserve"> </w:t>
      </w:r>
      <w:r w:rsidRPr="00F820AD">
        <w:rPr>
          <w:rFonts w:ascii="Arial" w:eastAsia="Times New Roman" w:hAnsi="Arial" w:cs="Arial"/>
          <w:b/>
          <w:lang w:eastAsia="cs-CZ"/>
        </w:rPr>
        <w:t>florbal,</w:t>
      </w:r>
      <w:r>
        <w:rPr>
          <w:rFonts w:ascii="Arial" w:eastAsia="Times New Roman" w:hAnsi="Arial" w:cs="Arial"/>
          <w:b/>
          <w:lang w:eastAsia="cs-CZ"/>
        </w:rPr>
        <w:t xml:space="preserve"> </w:t>
      </w:r>
      <w:r w:rsidRPr="00F820AD">
        <w:rPr>
          <w:rFonts w:ascii="Arial" w:eastAsia="Times New Roman" w:hAnsi="Arial" w:cs="Arial"/>
          <w:b/>
          <w:lang w:eastAsia="cs-CZ"/>
        </w:rPr>
        <w:t>fotbal, házená,</w:t>
      </w:r>
      <w:r>
        <w:rPr>
          <w:rFonts w:ascii="Arial" w:eastAsia="Times New Roman" w:hAnsi="Arial" w:cs="Arial"/>
          <w:b/>
          <w:lang w:eastAsia="cs-CZ"/>
        </w:rPr>
        <w:t xml:space="preserve"> </w:t>
      </w:r>
      <w:r w:rsidRPr="00F820AD">
        <w:rPr>
          <w:rFonts w:ascii="Arial" w:eastAsia="Times New Roman" w:hAnsi="Arial" w:cs="Arial"/>
          <w:b/>
          <w:lang w:eastAsia="cs-CZ"/>
        </w:rPr>
        <w:t>judo,</w:t>
      </w:r>
      <w:r>
        <w:rPr>
          <w:rFonts w:ascii="Arial" w:eastAsia="Times New Roman" w:hAnsi="Arial" w:cs="Arial"/>
          <w:b/>
          <w:lang w:eastAsia="cs-CZ"/>
        </w:rPr>
        <w:t xml:space="preserve"> </w:t>
      </w:r>
      <w:r w:rsidRPr="00F820AD">
        <w:rPr>
          <w:rFonts w:ascii="Arial" w:eastAsia="Times New Roman" w:hAnsi="Arial" w:cs="Arial"/>
          <w:b/>
          <w:lang w:eastAsia="cs-CZ"/>
        </w:rPr>
        <w:t>lední hokej,</w:t>
      </w:r>
      <w:r w:rsidR="008A7FC7">
        <w:rPr>
          <w:rFonts w:ascii="Arial" w:eastAsia="Times New Roman" w:hAnsi="Arial" w:cs="Arial"/>
          <w:b/>
          <w:lang w:eastAsia="cs-CZ"/>
        </w:rPr>
        <w:t xml:space="preserve"> plavání,</w:t>
      </w:r>
      <w:r w:rsidRPr="007669AA">
        <w:rPr>
          <w:rFonts w:ascii="Arial" w:eastAsia="Times New Roman" w:hAnsi="Arial" w:cs="Arial"/>
          <w:b/>
          <w:lang w:eastAsia="cs-CZ"/>
        </w:rPr>
        <w:t xml:space="preserve"> </w:t>
      </w:r>
      <w:r w:rsidRPr="00F820AD">
        <w:rPr>
          <w:rFonts w:ascii="Arial" w:eastAsia="Times New Roman" w:hAnsi="Arial" w:cs="Arial"/>
          <w:b/>
          <w:lang w:eastAsia="cs-CZ"/>
        </w:rPr>
        <w:t>softball</w:t>
      </w:r>
      <w:r>
        <w:rPr>
          <w:rFonts w:ascii="Arial" w:eastAsia="Times New Roman" w:hAnsi="Arial" w:cs="Arial"/>
          <w:b/>
          <w:lang w:eastAsia="cs-CZ"/>
        </w:rPr>
        <w:t xml:space="preserve">, </w:t>
      </w:r>
      <w:r w:rsidRPr="00F820AD">
        <w:rPr>
          <w:rFonts w:ascii="Arial" w:eastAsia="Times New Roman" w:hAnsi="Arial" w:cs="Arial"/>
          <w:b/>
          <w:lang w:eastAsia="cs-CZ"/>
        </w:rPr>
        <w:t>stolní tenis, volejbal, zápas.</w:t>
      </w:r>
    </w:p>
    <w:p w:rsidR="007C2307" w:rsidRPr="007C2307" w:rsidRDefault="007C2307" w:rsidP="002730F8">
      <w:pPr>
        <w:pStyle w:val="Nadpis2"/>
      </w:pPr>
      <w:r w:rsidRPr="007C2307">
        <w:t xml:space="preserve">Lokalizace programu </w:t>
      </w:r>
    </w:p>
    <w:p w:rsidR="00DB2F2F" w:rsidRPr="000A7066" w:rsidRDefault="00DB2F2F" w:rsidP="00DB2F2F">
      <w:pPr>
        <w:spacing w:after="150" w:line="240" w:lineRule="auto"/>
        <w:jc w:val="both"/>
        <w:textAlignment w:val="top"/>
        <w:rPr>
          <w:rFonts w:ascii="Arial" w:eastAsia="Times New Roman" w:hAnsi="Arial" w:cs="Arial"/>
          <w:lang w:eastAsia="cs-CZ"/>
        </w:rPr>
      </w:pPr>
      <w:r w:rsidRPr="00E7025B">
        <w:rPr>
          <w:rFonts w:ascii="Arial" w:eastAsia="Times New Roman" w:hAnsi="Arial" w:cs="Arial"/>
          <w:lang w:eastAsia="cs-CZ"/>
        </w:rPr>
        <w:t xml:space="preserve">Příjemce dotace musí projekt realizovat na území statutárního města Ostravy nebo mimo </w:t>
      </w:r>
      <w:r w:rsidR="007B7719" w:rsidRPr="00304110">
        <w:rPr>
          <w:rFonts w:ascii="Arial" w:eastAsia="Times New Roman" w:hAnsi="Arial" w:cs="Arial"/>
          <w:lang w:eastAsia="cs-CZ"/>
        </w:rPr>
        <w:t>něj</w:t>
      </w:r>
      <w:r w:rsidRPr="00E7025B">
        <w:rPr>
          <w:rFonts w:ascii="Arial" w:eastAsia="Times New Roman" w:hAnsi="Arial" w:cs="Arial"/>
          <w:lang w:eastAsia="cs-CZ"/>
        </w:rPr>
        <w:t xml:space="preserve"> s tím, že</w:t>
      </w:r>
      <w:r w:rsidR="00B07417">
        <w:rPr>
          <w:rFonts w:ascii="Arial" w:eastAsia="Times New Roman" w:hAnsi="Arial" w:cs="Arial"/>
          <w:lang w:eastAsia="cs-CZ"/>
        </w:rPr>
        <w:t xml:space="preserve"> výstupy realizovaného projektu</w:t>
      </w:r>
      <w:r w:rsidR="007B7719" w:rsidRPr="00304110">
        <w:rPr>
          <w:rFonts w:ascii="Arial" w:eastAsia="Times New Roman" w:hAnsi="Arial" w:cs="Arial"/>
          <w:lang w:eastAsia="cs-CZ"/>
        </w:rPr>
        <w:t xml:space="preserve"> budou v maximální výši využity</w:t>
      </w:r>
      <w:r w:rsidR="00B07417">
        <w:rPr>
          <w:rFonts w:ascii="Arial" w:eastAsia="Times New Roman" w:hAnsi="Arial" w:cs="Arial"/>
          <w:lang w:eastAsia="cs-CZ"/>
        </w:rPr>
        <w:t xml:space="preserve"> na jeho území</w:t>
      </w:r>
      <w:r w:rsidR="007B7719" w:rsidRPr="00304110">
        <w:rPr>
          <w:rFonts w:ascii="Arial" w:eastAsia="Times New Roman" w:hAnsi="Arial" w:cs="Arial"/>
          <w:lang w:eastAsia="cs-CZ"/>
        </w:rPr>
        <w:t xml:space="preserve"> a významně přispějí k propagaci města</w:t>
      </w:r>
      <w:r w:rsidRPr="00E7025B">
        <w:rPr>
          <w:rFonts w:ascii="Arial" w:eastAsia="Times New Roman" w:hAnsi="Arial" w:cs="Arial"/>
          <w:lang w:eastAsia="cs-CZ"/>
        </w:rPr>
        <w:t>.</w:t>
      </w:r>
    </w:p>
    <w:p w:rsidR="007C2307" w:rsidRPr="000F7B3A" w:rsidRDefault="007C2307" w:rsidP="002A1467">
      <w:pPr>
        <w:pStyle w:val="Nadpis2"/>
        <w:keepNext/>
      </w:pPr>
      <w:r w:rsidRPr="000F7B3A">
        <w:t xml:space="preserve">Podmínky pro poskytování dotací </w:t>
      </w:r>
    </w:p>
    <w:p w:rsidR="000E4DCD" w:rsidRPr="00A71AB6" w:rsidRDefault="000E4DCD" w:rsidP="002A1467">
      <w:pPr>
        <w:keepNext/>
        <w:numPr>
          <w:ilvl w:val="0"/>
          <w:numId w:val="2"/>
        </w:numPr>
        <w:tabs>
          <w:tab w:val="clear" w:pos="720"/>
        </w:tabs>
        <w:spacing w:after="120" w:line="240" w:lineRule="auto"/>
        <w:ind w:left="425" w:hanging="425"/>
        <w:jc w:val="both"/>
        <w:textAlignment w:val="top"/>
        <w:rPr>
          <w:rFonts w:ascii="Arial" w:eastAsia="Times New Roman" w:hAnsi="Arial" w:cs="Arial"/>
          <w:color w:val="231F20"/>
          <w:lang w:eastAsia="cs-CZ"/>
        </w:rPr>
      </w:pPr>
      <w:r w:rsidRPr="006F6B8A">
        <w:rPr>
          <w:rFonts w:ascii="Arial" w:hAnsi="Arial" w:cs="Arial"/>
        </w:rPr>
        <w:t xml:space="preserve">Předpokladem poskytnutí peněžních prostředků je </w:t>
      </w:r>
      <w:r w:rsidRPr="00F820AD">
        <w:rPr>
          <w:rFonts w:ascii="Arial" w:hAnsi="Arial" w:cs="Arial"/>
          <w:b/>
        </w:rPr>
        <w:t>vyrovnání veškerých závazků žadatele ke dni podání žádosti vůči statutárnímu městu Ostrava</w:t>
      </w:r>
      <w:r w:rsidR="00A25F54" w:rsidRPr="004713AB">
        <w:rPr>
          <w:rFonts w:ascii="Arial" w:hAnsi="Arial" w:cs="Arial"/>
          <w:b/>
        </w:rPr>
        <w:t xml:space="preserve"> a</w:t>
      </w:r>
      <w:r w:rsidRPr="004713AB">
        <w:rPr>
          <w:rFonts w:ascii="Arial" w:hAnsi="Arial" w:cs="Arial"/>
          <w:b/>
        </w:rPr>
        <w:t xml:space="preserve"> městským obvodům, příspěvkovým organizacím jimi zřízenými a obchodním společnostem s jejich majetkovou účastí</w:t>
      </w:r>
      <w:r w:rsidRPr="002512C9">
        <w:rPr>
          <w:rFonts w:ascii="Arial" w:hAnsi="Arial" w:cs="Arial"/>
        </w:rPr>
        <w:t>, řádně a včas předložené závěrečné vyúčtování</w:t>
      </w:r>
      <w:r w:rsidRPr="00A71AB6">
        <w:rPr>
          <w:rFonts w:ascii="Arial" w:hAnsi="Arial" w:cs="Arial"/>
        </w:rPr>
        <w:t xml:space="preserve"> předchozí </w:t>
      </w:r>
      <w:r w:rsidRPr="00A71AB6">
        <w:rPr>
          <w:rFonts w:ascii="Arial" w:hAnsi="Arial" w:cs="Arial"/>
        </w:rPr>
        <w:lastRenderedPageBreak/>
        <w:t>dotace</w:t>
      </w:r>
      <w:r w:rsidR="005C45FD">
        <w:rPr>
          <w:rFonts w:ascii="Arial" w:hAnsi="Arial" w:cs="Arial"/>
        </w:rPr>
        <w:t xml:space="preserve"> v rámci programu ŠaS/VS 2019</w:t>
      </w:r>
      <w:r w:rsidRPr="00A71AB6">
        <w:rPr>
          <w:rFonts w:ascii="Arial" w:hAnsi="Arial" w:cs="Arial"/>
        </w:rPr>
        <w:t xml:space="preserve"> a bezdlužnost žadatele v rozsahu vymezeném v jeho čestném prohlášení </w:t>
      </w:r>
      <w:r w:rsidR="00DB2F2F" w:rsidRPr="00A71AB6">
        <w:rPr>
          <w:rFonts w:ascii="Arial" w:hAnsi="Arial" w:cs="Arial"/>
          <w:bCs/>
          <w:iCs/>
        </w:rPr>
        <w:t>(text tohoto čestného prohlášení žadatel podepisuje na konci formuláře žádosti)</w:t>
      </w:r>
      <w:r w:rsidRPr="00A71AB6">
        <w:rPr>
          <w:rFonts w:ascii="Arial" w:hAnsi="Arial" w:cs="Arial"/>
        </w:rPr>
        <w:t xml:space="preserve">. Tyto skutečnosti </w:t>
      </w:r>
      <w:r w:rsidR="005D547A">
        <w:rPr>
          <w:rFonts w:ascii="Arial" w:hAnsi="Arial" w:cs="Arial"/>
        </w:rPr>
        <w:t>mohou být</w:t>
      </w:r>
      <w:r w:rsidR="005D547A" w:rsidRPr="00A71AB6">
        <w:rPr>
          <w:rFonts w:ascii="Arial" w:hAnsi="Arial" w:cs="Arial"/>
        </w:rPr>
        <w:t xml:space="preserve"> </w:t>
      </w:r>
      <w:r w:rsidRPr="00A71AB6">
        <w:rPr>
          <w:rFonts w:ascii="Arial" w:hAnsi="Arial" w:cs="Arial"/>
        </w:rPr>
        <w:t>následně prověřovány administrátorem programu v rámci kontroly formálních náležitostí předložené žádosti.</w:t>
      </w:r>
    </w:p>
    <w:p w:rsidR="000E4DCD" w:rsidRPr="00A71AB6" w:rsidRDefault="00A47875" w:rsidP="000E4DCD">
      <w:pPr>
        <w:numPr>
          <w:ilvl w:val="0"/>
          <w:numId w:val="2"/>
        </w:numPr>
        <w:tabs>
          <w:tab w:val="clear" w:pos="720"/>
        </w:tabs>
        <w:spacing w:after="120" w:line="240" w:lineRule="auto"/>
        <w:ind w:left="425" w:hanging="425"/>
        <w:jc w:val="both"/>
        <w:textAlignment w:val="top"/>
        <w:rPr>
          <w:rFonts w:ascii="Arial" w:eastAsia="Times New Roman" w:hAnsi="Arial" w:cs="Arial"/>
          <w:color w:val="231F20"/>
          <w:lang w:eastAsia="cs-CZ"/>
        </w:rPr>
      </w:pPr>
      <w:r w:rsidRPr="006F6B8A">
        <w:rPr>
          <w:rFonts w:ascii="Arial" w:hAnsi="Arial" w:cs="Arial"/>
        </w:rPr>
        <w:t xml:space="preserve">Součástí žádosti je </w:t>
      </w:r>
      <w:r w:rsidRPr="00F820AD">
        <w:rPr>
          <w:rFonts w:ascii="Arial" w:hAnsi="Arial" w:cs="Arial"/>
          <w:b/>
        </w:rPr>
        <w:t>č</w:t>
      </w:r>
      <w:r w:rsidRPr="004713AB">
        <w:rPr>
          <w:rFonts w:ascii="Arial" w:hAnsi="Arial" w:cs="Arial"/>
          <w:b/>
          <w:bCs/>
          <w:iCs/>
        </w:rPr>
        <w:t>estné prohlášení žadatele</w:t>
      </w:r>
      <w:r w:rsidRPr="00F820AD">
        <w:rPr>
          <w:rFonts w:ascii="Arial" w:hAnsi="Arial" w:cs="Arial"/>
          <w:bCs/>
          <w:iCs/>
        </w:rPr>
        <w:t xml:space="preserve">, že ke dni podání žádosti </w:t>
      </w:r>
      <w:r w:rsidRPr="004713AB">
        <w:rPr>
          <w:rFonts w:ascii="Arial" w:hAnsi="Arial" w:cs="Arial"/>
          <w:b/>
          <w:bCs/>
          <w:iCs/>
        </w:rPr>
        <w:t>nemá v evidenci daní zachyceny daňové nedoplatky</w:t>
      </w:r>
      <w:r w:rsidRPr="00F820AD">
        <w:rPr>
          <w:rFonts w:ascii="Arial" w:hAnsi="Arial" w:cs="Arial"/>
          <w:bCs/>
          <w:iCs/>
        </w:rPr>
        <w:t xml:space="preserve">, a to jak v České republice, tak v zemi sídla žadatele, že </w:t>
      </w:r>
      <w:r w:rsidRPr="004713AB">
        <w:rPr>
          <w:rFonts w:ascii="Arial" w:hAnsi="Arial" w:cs="Arial"/>
          <w:b/>
          <w:bCs/>
          <w:iCs/>
        </w:rPr>
        <w:t>nemá nedoplatek na pojistném na veřejném zdravotní pojištění, a to jak v České republice, tak v zemi sídla žadatele a že nemá nedoplatek na pojistném na sociálním zabezpečení a příspěvku na státní politiku zaměstnanosti</w:t>
      </w:r>
      <w:r w:rsidRPr="00F820AD">
        <w:rPr>
          <w:rFonts w:ascii="Arial" w:hAnsi="Arial" w:cs="Arial"/>
          <w:bCs/>
          <w:iCs/>
        </w:rPr>
        <w:t>, a to jak v České republice, tak v zemi sídla žadatele</w:t>
      </w:r>
      <w:r w:rsidRPr="00A71AB6">
        <w:rPr>
          <w:rFonts w:ascii="Arial" w:hAnsi="Arial" w:cs="Arial"/>
          <w:bCs/>
          <w:iCs/>
        </w:rPr>
        <w:t xml:space="preserve"> </w:t>
      </w:r>
      <w:r w:rsidRPr="00F820AD">
        <w:rPr>
          <w:rFonts w:ascii="Arial" w:hAnsi="Arial" w:cs="Arial"/>
          <w:bCs/>
          <w:i/>
          <w:iCs/>
        </w:rPr>
        <w:t>(text tohoto čestného prohlášení žadatel podepisuje na konci formuláře žádosti).</w:t>
      </w:r>
      <w:r w:rsidRPr="00A71AB6">
        <w:rPr>
          <w:rFonts w:ascii="Arial" w:hAnsi="Arial" w:cs="Arial"/>
          <w:bCs/>
          <w:iCs/>
        </w:rPr>
        <w:t xml:space="preserve"> V případě, že bude žadatel </w:t>
      </w:r>
      <w:r w:rsidR="0012203C">
        <w:rPr>
          <w:rFonts w:ascii="Arial" w:hAnsi="Arial" w:cs="Arial"/>
          <w:bCs/>
          <w:iCs/>
        </w:rPr>
        <w:t xml:space="preserve">poskytovatelem </w:t>
      </w:r>
      <w:r w:rsidRPr="00A71AB6">
        <w:rPr>
          <w:rFonts w:ascii="Arial" w:hAnsi="Arial" w:cs="Arial"/>
          <w:bCs/>
          <w:iCs/>
        </w:rPr>
        <w:t>vyzván, je povinen doložit originál dokumentů nebo jejich ověřenou kopii prokazující pravdivost výše uvedeného čestného prohlášení.</w:t>
      </w:r>
    </w:p>
    <w:p w:rsidR="000E4DCD" w:rsidRPr="00DF19C4" w:rsidRDefault="00A47875" w:rsidP="000E4DCD">
      <w:pPr>
        <w:numPr>
          <w:ilvl w:val="0"/>
          <w:numId w:val="2"/>
        </w:numPr>
        <w:tabs>
          <w:tab w:val="clear" w:pos="720"/>
        </w:tabs>
        <w:spacing w:after="120" w:line="240" w:lineRule="auto"/>
        <w:ind w:left="425" w:hanging="425"/>
        <w:jc w:val="both"/>
        <w:textAlignment w:val="top"/>
        <w:rPr>
          <w:rFonts w:ascii="Arial" w:eastAsia="Times New Roman" w:hAnsi="Arial" w:cs="Arial"/>
          <w:color w:val="231F20"/>
          <w:lang w:eastAsia="cs-CZ"/>
        </w:rPr>
      </w:pPr>
      <w:r w:rsidRPr="008B650B">
        <w:rPr>
          <w:rFonts w:ascii="Arial" w:eastAsia="Times New Roman" w:hAnsi="Arial" w:cs="Arial"/>
          <w:color w:val="231F20"/>
          <w:lang w:eastAsia="cs-CZ"/>
        </w:rPr>
        <w:t xml:space="preserve">Dotace bude </w:t>
      </w:r>
      <w:r w:rsidRPr="004213AA">
        <w:rPr>
          <w:rFonts w:ascii="Arial" w:eastAsia="Times New Roman" w:hAnsi="Arial" w:cs="Arial"/>
          <w:color w:val="231F20"/>
          <w:lang w:eastAsia="cs-CZ"/>
        </w:rPr>
        <w:t xml:space="preserve">poskytnuta na základě oboustranně podepsané písemné </w:t>
      </w:r>
      <w:r>
        <w:rPr>
          <w:rFonts w:ascii="Arial" w:eastAsia="Times New Roman" w:hAnsi="Arial" w:cs="Arial"/>
          <w:color w:val="231F20"/>
          <w:lang w:eastAsia="cs-CZ"/>
        </w:rPr>
        <w:t>veřejnoprávní s</w:t>
      </w:r>
      <w:r w:rsidRPr="004213AA">
        <w:rPr>
          <w:rFonts w:ascii="Arial" w:eastAsia="Times New Roman" w:hAnsi="Arial" w:cs="Arial"/>
          <w:color w:val="231F20"/>
          <w:lang w:eastAsia="cs-CZ"/>
        </w:rPr>
        <w:t xml:space="preserve">mlouvy o poskytnutí dotace z rozpočtu </w:t>
      </w:r>
      <w:r w:rsidRPr="004213AA">
        <w:rPr>
          <w:rFonts w:ascii="Arial" w:hAnsi="Arial" w:cs="Arial"/>
        </w:rPr>
        <w:t>statutárního města Ostravy</w:t>
      </w:r>
      <w:r w:rsidRPr="004213AA">
        <w:rPr>
          <w:rFonts w:ascii="Arial" w:eastAsia="Times New Roman" w:hAnsi="Arial" w:cs="Arial"/>
          <w:color w:val="231F20"/>
          <w:lang w:eastAsia="cs-CZ"/>
        </w:rPr>
        <w:t xml:space="preserve"> (dále </w:t>
      </w:r>
      <w:r w:rsidRPr="00A71AB6">
        <w:rPr>
          <w:rFonts w:ascii="Arial" w:eastAsia="Times New Roman" w:hAnsi="Arial" w:cs="Arial"/>
          <w:color w:val="231F20"/>
          <w:lang w:eastAsia="cs-CZ"/>
        </w:rPr>
        <w:t>jen "smlouva").</w:t>
      </w:r>
      <w:r w:rsidR="000E4DCD" w:rsidRPr="00A71AB6">
        <w:rPr>
          <w:rFonts w:ascii="Arial" w:eastAsia="Times New Roman" w:hAnsi="Arial" w:cs="Arial"/>
          <w:color w:val="231F20"/>
          <w:lang w:eastAsia="cs-CZ"/>
        </w:rPr>
        <w:t xml:space="preserve"> Poskytnutí dotace je podmíněno povinností příjemce </w:t>
      </w:r>
      <w:r w:rsidR="00681C3B">
        <w:rPr>
          <w:rFonts w:ascii="Arial" w:eastAsia="Times New Roman" w:hAnsi="Arial" w:cs="Arial"/>
          <w:color w:val="231F20"/>
          <w:lang w:eastAsia="cs-CZ"/>
        </w:rPr>
        <w:t>předložit</w:t>
      </w:r>
      <w:r w:rsidR="00681C3B" w:rsidRPr="00A71AB6">
        <w:rPr>
          <w:rFonts w:ascii="Arial" w:eastAsia="Times New Roman" w:hAnsi="Arial" w:cs="Arial"/>
          <w:color w:val="231F20"/>
          <w:lang w:eastAsia="cs-CZ"/>
        </w:rPr>
        <w:t xml:space="preserve"> </w:t>
      </w:r>
      <w:r w:rsidR="000E4DCD" w:rsidRPr="00A71AB6">
        <w:rPr>
          <w:rFonts w:ascii="Arial" w:eastAsia="Times New Roman" w:hAnsi="Arial" w:cs="Arial"/>
          <w:color w:val="231F20"/>
          <w:lang w:eastAsia="cs-CZ"/>
        </w:rPr>
        <w:t xml:space="preserve">ke dni podpisu smlouvy </w:t>
      </w:r>
      <w:r w:rsidR="00681C3B">
        <w:rPr>
          <w:rFonts w:ascii="Arial" w:eastAsia="Times New Roman" w:hAnsi="Arial" w:cs="Arial"/>
          <w:color w:val="231F20"/>
          <w:lang w:eastAsia="cs-CZ"/>
        </w:rPr>
        <w:t xml:space="preserve">administrátorovi dotace k ověření </w:t>
      </w:r>
      <w:r w:rsidR="000E4DCD" w:rsidRPr="00A71AB6">
        <w:rPr>
          <w:rFonts w:ascii="Arial" w:eastAsia="Times New Roman" w:hAnsi="Arial" w:cs="Arial"/>
          <w:color w:val="231F20"/>
          <w:lang w:eastAsia="cs-CZ"/>
        </w:rPr>
        <w:t xml:space="preserve">- nejpozději však </w:t>
      </w:r>
      <w:r w:rsidR="000E4DCD" w:rsidRPr="00776171">
        <w:rPr>
          <w:rFonts w:ascii="Arial" w:eastAsia="Times New Roman" w:hAnsi="Arial" w:cs="Arial"/>
          <w:lang w:eastAsia="cs-CZ"/>
        </w:rPr>
        <w:t>do </w:t>
      </w:r>
      <w:r w:rsidR="00072853" w:rsidRPr="00776171">
        <w:rPr>
          <w:rFonts w:ascii="Arial" w:eastAsia="Times New Roman" w:hAnsi="Arial" w:cs="Arial"/>
          <w:lang w:eastAsia="cs-CZ"/>
        </w:rPr>
        <w:t xml:space="preserve">šesti </w:t>
      </w:r>
      <w:r w:rsidR="000E4DCD" w:rsidRPr="00776171">
        <w:rPr>
          <w:rFonts w:ascii="Arial" w:eastAsia="Times New Roman" w:hAnsi="Arial" w:cs="Arial"/>
          <w:lang w:eastAsia="cs-CZ"/>
        </w:rPr>
        <w:t>měsíců</w:t>
      </w:r>
      <w:r w:rsidR="000E4DCD" w:rsidRPr="00A71AB6">
        <w:rPr>
          <w:rFonts w:ascii="Arial" w:eastAsia="Times New Roman" w:hAnsi="Arial" w:cs="Arial"/>
          <w:lang w:eastAsia="cs-CZ"/>
        </w:rPr>
        <w:t xml:space="preserve"> </w:t>
      </w:r>
      <w:r w:rsidR="000E4DCD" w:rsidRPr="00A71AB6">
        <w:rPr>
          <w:rFonts w:ascii="Arial" w:eastAsia="Times New Roman" w:hAnsi="Arial" w:cs="Arial"/>
          <w:color w:val="231F20"/>
          <w:lang w:eastAsia="cs-CZ"/>
        </w:rPr>
        <w:t xml:space="preserve">od rozhodnutí zastupitelstva města o poskytnutí dotace - originály nebo úředně ověřené kopie originálů dokladů ne starších </w:t>
      </w:r>
      <w:r w:rsidR="00431E7F">
        <w:rPr>
          <w:rFonts w:ascii="Arial" w:eastAsia="Times New Roman" w:hAnsi="Arial" w:cs="Arial"/>
          <w:color w:val="231F20"/>
          <w:lang w:eastAsia="cs-CZ"/>
        </w:rPr>
        <w:t xml:space="preserve">tří </w:t>
      </w:r>
      <w:r w:rsidR="00DB2F2F">
        <w:rPr>
          <w:rFonts w:ascii="Arial" w:eastAsia="Times New Roman" w:hAnsi="Arial" w:cs="Arial"/>
          <w:color w:val="231F20"/>
          <w:lang w:eastAsia="cs-CZ"/>
        </w:rPr>
        <w:t>měsíců</w:t>
      </w:r>
      <w:r w:rsidR="000E4DCD" w:rsidRPr="004213AA">
        <w:rPr>
          <w:rFonts w:ascii="Arial" w:eastAsia="Times New Roman" w:hAnsi="Arial" w:cs="Arial"/>
          <w:color w:val="231F20"/>
          <w:lang w:eastAsia="cs-CZ"/>
        </w:rPr>
        <w:t xml:space="preserve"> v den doložení těchto dokladů poskytovateli, ve kterých místně příslušný finanční úřad a okresní správa sociálního zabezpečení potvrdí skutečnost, že žadatel u těchto orgánů nemá žádné závazky po lhůtě splatnosti (rozhodnutí o povolení posečkání s úhradou nedoplatků nebo rozhodnutí o povolení splátkování se pov</w:t>
      </w:r>
      <w:r w:rsidR="000E4DCD">
        <w:rPr>
          <w:rFonts w:ascii="Arial" w:eastAsia="Times New Roman" w:hAnsi="Arial" w:cs="Arial"/>
          <w:color w:val="231F20"/>
          <w:lang w:eastAsia="cs-CZ"/>
        </w:rPr>
        <w:t>ažují za vypořádané nedoplatky</w:t>
      </w:r>
      <w:r w:rsidR="000E4DCD" w:rsidRPr="00DF19C4">
        <w:rPr>
          <w:rFonts w:ascii="Arial" w:eastAsia="Times New Roman" w:hAnsi="Arial" w:cs="Arial"/>
          <w:color w:val="231F20"/>
          <w:lang w:eastAsia="cs-CZ"/>
        </w:rPr>
        <w:t>).</w:t>
      </w:r>
    </w:p>
    <w:p w:rsidR="000E4DCD" w:rsidRPr="00DF19C4" w:rsidRDefault="000E4DCD" w:rsidP="000E4DCD">
      <w:pPr>
        <w:numPr>
          <w:ilvl w:val="0"/>
          <w:numId w:val="2"/>
        </w:numPr>
        <w:tabs>
          <w:tab w:val="clear" w:pos="720"/>
        </w:tabs>
        <w:spacing w:after="120" w:line="240" w:lineRule="auto"/>
        <w:ind w:left="425" w:hanging="425"/>
        <w:jc w:val="both"/>
        <w:textAlignment w:val="top"/>
        <w:rPr>
          <w:rFonts w:ascii="Arial" w:eastAsia="Times New Roman" w:hAnsi="Arial" w:cs="Arial"/>
          <w:color w:val="231F20"/>
          <w:lang w:eastAsia="cs-CZ"/>
        </w:rPr>
      </w:pPr>
      <w:r w:rsidRPr="00DF19C4">
        <w:rPr>
          <w:rFonts w:ascii="Arial" w:eastAsia="Times New Roman" w:hAnsi="Arial" w:cs="Arial"/>
          <w:color w:val="231F20"/>
          <w:lang w:eastAsia="cs-CZ"/>
        </w:rPr>
        <w:t>Předložení dokladů uvedených v </w:t>
      </w:r>
      <w:r w:rsidRPr="00DF19C4">
        <w:rPr>
          <w:rFonts w:ascii="Arial" w:eastAsia="Times New Roman" w:hAnsi="Arial" w:cs="Arial"/>
          <w:lang w:eastAsia="cs-CZ"/>
        </w:rPr>
        <w:t xml:space="preserve">odst. 3 </w:t>
      </w:r>
      <w:r w:rsidRPr="00DF19C4">
        <w:rPr>
          <w:rFonts w:ascii="Arial" w:eastAsia="Times New Roman" w:hAnsi="Arial" w:cs="Arial"/>
          <w:color w:val="231F20"/>
          <w:lang w:eastAsia="cs-CZ"/>
        </w:rPr>
        <w:t>tohoto článku není vyžadováno u příjemců, kterým nevzniká zákonná povinnost plnit skutečnosti, jejichž potvrzení je vyžadováno. V takovém případě příjemce skutečnost potvrdí čestným prohlášením</w:t>
      </w:r>
      <w:r w:rsidR="006729EE">
        <w:rPr>
          <w:rFonts w:ascii="Arial" w:eastAsia="Times New Roman" w:hAnsi="Arial" w:cs="Arial"/>
          <w:color w:val="231F20"/>
          <w:lang w:eastAsia="cs-CZ"/>
        </w:rPr>
        <w:t xml:space="preserve"> </w:t>
      </w:r>
      <w:r w:rsidR="000B3701">
        <w:rPr>
          <w:rFonts w:ascii="Arial" w:eastAsia="Times New Roman" w:hAnsi="Arial" w:cs="Arial"/>
          <w:color w:val="231F20"/>
          <w:lang w:eastAsia="cs-CZ"/>
        </w:rPr>
        <w:t xml:space="preserve">dle přílohy č. 5 programu </w:t>
      </w:r>
      <w:r w:rsidR="006729EE">
        <w:rPr>
          <w:rFonts w:ascii="Arial" w:eastAsia="Times New Roman" w:hAnsi="Arial" w:cs="Arial"/>
          <w:color w:val="231F20"/>
          <w:lang w:eastAsia="cs-CZ"/>
        </w:rPr>
        <w:t>(k dispozici na webových stránkách města)</w:t>
      </w:r>
      <w:r w:rsidRPr="00DF19C4">
        <w:rPr>
          <w:rFonts w:ascii="Arial" w:eastAsia="Times New Roman" w:hAnsi="Arial" w:cs="Arial"/>
          <w:color w:val="231F20"/>
          <w:lang w:eastAsia="cs-CZ"/>
        </w:rPr>
        <w:t>.</w:t>
      </w:r>
    </w:p>
    <w:p w:rsidR="000E4DCD" w:rsidRDefault="000E4DCD" w:rsidP="000E4DCD">
      <w:pPr>
        <w:numPr>
          <w:ilvl w:val="0"/>
          <w:numId w:val="2"/>
        </w:numPr>
        <w:tabs>
          <w:tab w:val="clear" w:pos="720"/>
        </w:tabs>
        <w:spacing w:after="120" w:line="240" w:lineRule="auto"/>
        <w:ind w:left="425" w:hanging="425"/>
        <w:jc w:val="both"/>
        <w:textAlignment w:val="top"/>
        <w:rPr>
          <w:rFonts w:ascii="Arial" w:eastAsia="Times New Roman" w:hAnsi="Arial" w:cs="Arial"/>
          <w:color w:val="231F20"/>
          <w:lang w:eastAsia="cs-CZ"/>
        </w:rPr>
      </w:pPr>
      <w:r w:rsidRPr="00DF19C4">
        <w:rPr>
          <w:rFonts w:ascii="Arial" w:eastAsia="Times New Roman" w:hAnsi="Arial" w:cs="Arial"/>
          <w:color w:val="231F20"/>
          <w:lang w:eastAsia="cs-CZ"/>
        </w:rPr>
        <w:t>V případě, že příjemce nedoloží doklady podle odst. 3 tohoto článku</w:t>
      </w:r>
      <w:r w:rsidRPr="004213AA">
        <w:rPr>
          <w:rFonts w:ascii="Arial" w:eastAsia="Times New Roman" w:hAnsi="Arial" w:cs="Arial"/>
          <w:color w:val="231F20"/>
          <w:lang w:eastAsia="cs-CZ"/>
        </w:rPr>
        <w:t xml:space="preserve"> ve stanovené lhůtě nebo z předložených dokladů nebo zjištění administrátora vyplyne, že u předmětných orgánů nebo </w:t>
      </w:r>
      <w:r>
        <w:rPr>
          <w:rFonts w:ascii="Arial" w:eastAsia="Times New Roman" w:hAnsi="Arial" w:cs="Arial"/>
          <w:color w:val="231F20"/>
          <w:lang w:eastAsia="cs-CZ"/>
        </w:rPr>
        <w:t>města</w:t>
      </w:r>
      <w:r w:rsidRPr="004213AA">
        <w:rPr>
          <w:rFonts w:ascii="Arial" w:eastAsia="Times New Roman" w:hAnsi="Arial" w:cs="Arial"/>
          <w:color w:val="231F20"/>
          <w:lang w:eastAsia="cs-CZ"/>
        </w:rPr>
        <w:t xml:space="preserve"> má nesplacené závazky po lhůtě splatnosti, nebude s ním smlouva uzavřena a dotace mu nebude poskytnuta.</w:t>
      </w:r>
    </w:p>
    <w:p w:rsidR="000E4DCD" w:rsidRPr="006265DE" w:rsidRDefault="00A47875" w:rsidP="000E4DCD">
      <w:pPr>
        <w:numPr>
          <w:ilvl w:val="0"/>
          <w:numId w:val="2"/>
        </w:numPr>
        <w:tabs>
          <w:tab w:val="clear" w:pos="720"/>
        </w:tabs>
        <w:spacing w:after="120" w:line="240" w:lineRule="auto"/>
        <w:ind w:left="425" w:hanging="425"/>
        <w:jc w:val="both"/>
        <w:textAlignment w:val="top"/>
        <w:rPr>
          <w:rFonts w:ascii="Arial" w:eastAsia="Times New Roman" w:hAnsi="Arial" w:cs="Arial"/>
          <w:lang w:eastAsia="cs-CZ"/>
        </w:rPr>
      </w:pPr>
      <w:r w:rsidRPr="00842A34">
        <w:rPr>
          <w:rFonts w:ascii="Arial" w:hAnsi="Arial" w:cs="Arial"/>
        </w:rPr>
        <w:t xml:space="preserve">Dotaci nelze poskytnout, pokud </w:t>
      </w:r>
      <w:r w:rsidRPr="006265DE">
        <w:rPr>
          <w:rFonts w:ascii="Arial" w:hAnsi="Arial" w:cs="Arial"/>
        </w:rPr>
        <w:t>by jejím poskytnutím byla překročena hranice podpory de minimis ve výši stanovené nařízením Komise EU, účinným v době poskytnutí dotace (v době vyhlášení Programu platí pro období let 2014 – 2020 nařízení Komise (EU) č. 1407/2013 ze dne 18. 12. 2013 o použití článku 107 a 108 Smlouvy o fungování Evropské unie na podporu de minimis, jímž je stanovena maximální výše podpory „pro jeden podnik v tříletém období“ částkou 200.000 EUR), jestliže ta bude mít povahu opatření, jež je veřejnou podporou, ledaže bude možno na poskytnutí peněžních prostředků aplikovat právní úpravu provedenou nařízením Komise EU č. 651/2014 ze dne 17. 6. 2014, kterým se v souladu s čl. 107 a čl. 108 Smlouvy ES prohlašují určité kategorie podpory za slučitelné s vnitřním trhem.</w:t>
      </w:r>
    </w:p>
    <w:p w:rsidR="007C2307" w:rsidRPr="007C2307" w:rsidRDefault="001E7BE6" w:rsidP="002730F8">
      <w:pPr>
        <w:pStyle w:val="Nadpis2"/>
      </w:pPr>
      <w:r>
        <w:t>Uznatelné náklady projektu</w:t>
      </w:r>
    </w:p>
    <w:p w:rsidR="007C2307" w:rsidRPr="007C2307" w:rsidRDefault="007C2307" w:rsidP="002730F8">
      <w:pPr>
        <w:numPr>
          <w:ilvl w:val="0"/>
          <w:numId w:val="3"/>
        </w:numPr>
        <w:tabs>
          <w:tab w:val="clear" w:pos="720"/>
        </w:tabs>
        <w:spacing w:line="240" w:lineRule="auto"/>
        <w:ind w:left="426" w:hanging="426"/>
        <w:textAlignment w:val="top"/>
        <w:rPr>
          <w:rFonts w:ascii="Arial" w:eastAsia="Times New Roman" w:hAnsi="Arial" w:cs="Arial"/>
          <w:color w:val="231F20"/>
          <w:lang w:eastAsia="cs-CZ"/>
        </w:rPr>
      </w:pPr>
      <w:r w:rsidRPr="007C2307">
        <w:rPr>
          <w:rFonts w:ascii="Arial" w:eastAsia="Times New Roman" w:hAnsi="Arial" w:cs="Arial"/>
          <w:b/>
          <w:bCs/>
          <w:color w:val="231F20"/>
          <w:lang w:eastAsia="cs-CZ"/>
        </w:rPr>
        <w:t>Uznatelným nákladem projektu, tedy nákladem, který lze v rámci realizace projektu financovat z dotace poskytovatele, je náklad, který splňuje všechny níže uvedené podmínky:</w:t>
      </w:r>
      <w:r w:rsidRPr="007C2307">
        <w:rPr>
          <w:rFonts w:ascii="Arial" w:eastAsia="Times New Roman" w:hAnsi="Arial" w:cs="Arial"/>
          <w:color w:val="231F20"/>
          <w:lang w:eastAsia="cs-CZ"/>
        </w:rPr>
        <w:t xml:space="preserve"> </w:t>
      </w:r>
    </w:p>
    <w:p w:rsidR="00431E7F" w:rsidRPr="00431E7F" w:rsidRDefault="0012203C" w:rsidP="002730F8">
      <w:pPr>
        <w:numPr>
          <w:ilvl w:val="1"/>
          <w:numId w:val="3"/>
        </w:numPr>
        <w:tabs>
          <w:tab w:val="clear" w:pos="1440"/>
        </w:tabs>
        <w:spacing w:after="0" w:line="240" w:lineRule="auto"/>
        <w:ind w:left="851" w:hanging="425"/>
        <w:jc w:val="both"/>
        <w:textAlignment w:val="top"/>
        <w:rPr>
          <w:rFonts w:ascii="Arial" w:eastAsia="Times New Roman" w:hAnsi="Arial" w:cs="Arial"/>
          <w:lang w:eastAsia="cs-CZ"/>
        </w:rPr>
      </w:pPr>
      <w:r w:rsidRPr="000200AD">
        <w:rPr>
          <w:rFonts w:ascii="Arial" w:hAnsi="Arial" w:cs="Arial"/>
        </w:rPr>
        <w:t xml:space="preserve">vznikl příjemci v období realizace projektu a současně se k tomuto období </w:t>
      </w:r>
      <w:r w:rsidR="00431E7F">
        <w:rPr>
          <w:rFonts w:ascii="Arial" w:hAnsi="Arial" w:cs="Arial"/>
        </w:rPr>
        <w:t xml:space="preserve">vztahuje </w:t>
      </w:r>
      <w:r w:rsidRPr="000200AD">
        <w:rPr>
          <w:rFonts w:ascii="Arial" w:hAnsi="Arial" w:cs="Arial"/>
        </w:rPr>
        <w:t>(s výjimkou nákladů spojených s úhradou účasti v soutěžích přesahujících do následujícího kalendářního roku)</w:t>
      </w:r>
      <w:r w:rsidR="00431E7F">
        <w:rPr>
          <w:rFonts w:ascii="Arial" w:hAnsi="Arial" w:cs="Arial"/>
        </w:rPr>
        <w:t>,</w:t>
      </w:r>
    </w:p>
    <w:p w:rsidR="00431E7F" w:rsidRDefault="00431E7F" w:rsidP="002730F8">
      <w:pPr>
        <w:numPr>
          <w:ilvl w:val="1"/>
          <w:numId w:val="3"/>
        </w:numPr>
        <w:tabs>
          <w:tab w:val="clear" w:pos="1440"/>
        </w:tabs>
        <w:spacing w:after="0" w:line="240" w:lineRule="auto"/>
        <w:ind w:left="851" w:hanging="425"/>
        <w:jc w:val="both"/>
        <w:textAlignment w:val="top"/>
        <w:rPr>
          <w:rFonts w:ascii="Arial" w:eastAsia="Times New Roman" w:hAnsi="Arial" w:cs="Arial"/>
          <w:lang w:eastAsia="cs-CZ"/>
        </w:rPr>
      </w:pPr>
      <w:r>
        <w:rPr>
          <w:rFonts w:ascii="Arial" w:hAnsi="Arial" w:cs="Arial"/>
        </w:rPr>
        <w:t>byl</w:t>
      </w:r>
      <w:r w:rsidRPr="00AC1D48">
        <w:rPr>
          <w:rFonts w:ascii="Arial" w:eastAsia="Times New Roman" w:hAnsi="Arial" w:cs="Arial"/>
          <w:lang w:eastAsia="cs-CZ"/>
        </w:rPr>
        <w:t xml:space="preserve"> </w:t>
      </w:r>
      <w:r>
        <w:rPr>
          <w:rFonts w:ascii="Arial" w:eastAsia="Times New Roman" w:hAnsi="Arial" w:cs="Arial"/>
          <w:lang w:eastAsia="cs-CZ"/>
        </w:rPr>
        <w:t>uhrazen nejpozději před uplynutím lhůty pro předložení závěrečného vyúčtování,</w:t>
      </w:r>
    </w:p>
    <w:p w:rsidR="007C2307" w:rsidRPr="00431E7F" w:rsidRDefault="00431E7F" w:rsidP="002730F8">
      <w:pPr>
        <w:numPr>
          <w:ilvl w:val="1"/>
          <w:numId w:val="3"/>
        </w:numPr>
        <w:tabs>
          <w:tab w:val="clear" w:pos="1440"/>
        </w:tabs>
        <w:spacing w:after="0" w:line="240" w:lineRule="auto"/>
        <w:ind w:left="851" w:hanging="425"/>
        <w:jc w:val="both"/>
        <w:textAlignment w:val="top"/>
        <w:rPr>
          <w:rFonts w:ascii="Arial" w:eastAsia="Times New Roman" w:hAnsi="Arial" w:cs="Arial"/>
          <w:lang w:eastAsia="cs-CZ"/>
        </w:rPr>
      </w:pPr>
      <w:r w:rsidRPr="00431E7F">
        <w:rPr>
          <w:rFonts w:ascii="Arial" w:hAnsi="Arial" w:cs="Arial"/>
        </w:rPr>
        <w:t xml:space="preserve">vznikl na základě účetního dokladu v minimální výši 1 000 Kč (v případě, že výše poskytnuté dotace </w:t>
      </w:r>
      <w:r w:rsidRPr="00826F76">
        <w:rPr>
          <w:rFonts w:ascii="Arial" w:hAnsi="Arial" w:cs="Arial"/>
        </w:rPr>
        <w:t xml:space="preserve">přesáhne částku </w:t>
      </w:r>
      <w:r w:rsidR="00437E15">
        <w:rPr>
          <w:rFonts w:ascii="Arial" w:hAnsi="Arial" w:cs="Arial"/>
        </w:rPr>
        <w:t>1.000.000,- Kč</w:t>
      </w:r>
      <w:r w:rsidRPr="00826F76">
        <w:rPr>
          <w:rFonts w:ascii="Arial" w:hAnsi="Arial" w:cs="Arial"/>
        </w:rPr>
        <w:t>)</w:t>
      </w:r>
      <w:r w:rsidR="007669AA">
        <w:rPr>
          <w:rFonts w:ascii="Arial" w:eastAsia="Times New Roman" w:hAnsi="Arial" w:cs="Arial"/>
          <w:lang w:eastAsia="cs-CZ"/>
        </w:rPr>
        <w:t>,</w:t>
      </w:r>
    </w:p>
    <w:p w:rsidR="007C2307" w:rsidRPr="002941C7" w:rsidRDefault="000A2299" w:rsidP="002730F8">
      <w:pPr>
        <w:numPr>
          <w:ilvl w:val="1"/>
          <w:numId w:val="3"/>
        </w:numPr>
        <w:tabs>
          <w:tab w:val="clear" w:pos="1440"/>
        </w:tabs>
        <w:spacing w:after="0" w:line="240" w:lineRule="auto"/>
        <w:ind w:left="851" w:hanging="425"/>
        <w:jc w:val="both"/>
        <w:textAlignment w:val="top"/>
        <w:rPr>
          <w:rFonts w:ascii="Arial" w:eastAsia="Times New Roman" w:hAnsi="Arial" w:cs="Arial"/>
          <w:lang w:eastAsia="cs-CZ"/>
        </w:rPr>
      </w:pPr>
      <w:r w:rsidRPr="008B650B">
        <w:rPr>
          <w:rFonts w:ascii="Arial" w:eastAsia="Times New Roman" w:hAnsi="Arial" w:cs="Arial"/>
          <w:color w:val="231F20"/>
          <w:lang w:eastAsia="cs-CZ"/>
        </w:rPr>
        <w:t xml:space="preserve">byl vynaložen v souladu s účelovým určením </w:t>
      </w:r>
      <w:r w:rsidR="006729EE">
        <w:rPr>
          <w:rFonts w:ascii="Arial" w:eastAsia="Times New Roman" w:hAnsi="Arial" w:cs="Arial"/>
          <w:color w:val="231F20"/>
          <w:lang w:eastAsia="cs-CZ"/>
        </w:rPr>
        <w:t>zvoleného tématu</w:t>
      </w:r>
      <w:r w:rsidRPr="008B650B">
        <w:rPr>
          <w:rFonts w:ascii="Arial" w:eastAsia="Times New Roman" w:hAnsi="Arial" w:cs="Arial"/>
          <w:color w:val="231F20"/>
          <w:lang w:eastAsia="cs-CZ"/>
        </w:rPr>
        <w:t xml:space="preserve">, podmínkami smlouvy a podmínkami </w:t>
      </w:r>
      <w:r>
        <w:rPr>
          <w:rFonts w:ascii="Arial" w:eastAsia="Times New Roman" w:hAnsi="Arial" w:cs="Arial"/>
          <w:color w:val="231F20"/>
          <w:lang w:eastAsia="cs-CZ"/>
        </w:rPr>
        <w:t xml:space="preserve">tohoto </w:t>
      </w:r>
      <w:r w:rsidRPr="008B650B">
        <w:rPr>
          <w:rFonts w:ascii="Arial" w:eastAsia="Times New Roman" w:hAnsi="Arial" w:cs="Arial"/>
          <w:color w:val="231F20"/>
          <w:lang w:eastAsia="cs-CZ"/>
        </w:rPr>
        <w:t>dotačního programu</w:t>
      </w:r>
      <w:r w:rsidR="007C2307" w:rsidRPr="002941C7">
        <w:rPr>
          <w:rFonts w:ascii="Arial" w:eastAsia="Times New Roman" w:hAnsi="Arial" w:cs="Arial"/>
          <w:lang w:eastAsia="cs-CZ"/>
        </w:rPr>
        <w:t xml:space="preserve">, </w:t>
      </w:r>
    </w:p>
    <w:p w:rsidR="00431E7F" w:rsidRDefault="000A2299" w:rsidP="002730F8">
      <w:pPr>
        <w:numPr>
          <w:ilvl w:val="1"/>
          <w:numId w:val="3"/>
        </w:numPr>
        <w:tabs>
          <w:tab w:val="clear" w:pos="1440"/>
        </w:tabs>
        <w:spacing w:after="0" w:line="240" w:lineRule="auto"/>
        <w:ind w:left="851" w:hanging="425"/>
        <w:jc w:val="both"/>
        <w:textAlignment w:val="top"/>
        <w:rPr>
          <w:rFonts w:ascii="Arial" w:eastAsia="Times New Roman" w:hAnsi="Arial" w:cs="Arial"/>
          <w:lang w:eastAsia="cs-CZ"/>
        </w:rPr>
      </w:pPr>
      <w:r w:rsidRPr="008B650B">
        <w:rPr>
          <w:rFonts w:ascii="Arial" w:eastAsia="Times New Roman" w:hAnsi="Arial" w:cs="Arial"/>
          <w:color w:val="231F20"/>
          <w:lang w:eastAsia="cs-CZ"/>
        </w:rPr>
        <w:lastRenderedPageBreak/>
        <w:t>vyhovuje zásadám účelnosti, efektivnosti a hospodárnosti dle zákona č. 320/2001 Sb., o finanční kontrole ve veřejné správě a o změně některých zákonů (zákon o finanční kontrole),</w:t>
      </w:r>
      <w:r>
        <w:rPr>
          <w:rFonts w:ascii="Arial" w:eastAsia="Times New Roman" w:hAnsi="Arial" w:cs="Arial"/>
          <w:color w:val="231F20"/>
          <w:lang w:eastAsia="cs-CZ"/>
        </w:rPr>
        <w:t xml:space="preserve"> ve znění pozdějších předpisů</w:t>
      </w:r>
      <w:r w:rsidR="007C2307" w:rsidRPr="002941C7">
        <w:rPr>
          <w:rFonts w:ascii="Arial" w:eastAsia="Times New Roman" w:hAnsi="Arial" w:cs="Arial"/>
          <w:lang w:eastAsia="cs-CZ"/>
        </w:rPr>
        <w:t>,</w:t>
      </w:r>
    </w:p>
    <w:p w:rsidR="007C2307" w:rsidRPr="002941C7" w:rsidRDefault="007C2307" w:rsidP="002730F8">
      <w:pPr>
        <w:numPr>
          <w:ilvl w:val="1"/>
          <w:numId w:val="3"/>
        </w:numPr>
        <w:tabs>
          <w:tab w:val="clear" w:pos="1440"/>
        </w:tabs>
        <w:spacing w:after="0" w:line="240" w:lineRule="auto"/>
        <w:ind w:left="851" w:hanging="425"/>
        <w:jc w:val="both"/>
        <w:textAlignment w:val="top"/>
        <w:rPr>
          <w:rFonts w:ascii="Arial" w:eastAsia="Times New Roman" w:hAnsi="Arial" w:cs="Arial"/>
          <w:lang w:eastAsia="cs-CZ"/>
        </w:rPr>
      </w:pPr>
      <w:r w:rsidRPr="002941C7">
        <w:rPr>
          <w:rFonts w:ascii="Arial" w:eastAsia="Times New Roman" w:hAnsi="Arial" w:cs="Arial"/>
          <w:lang w:eastAsia="cs-CZ"/>
        </w:rPr>
        <w:t xml:space="preserve">je uveden v  rozpočtu projektu. </w:t>
      </w:r>
    </w:p>
    <w:p w:rsidR="007C2307" w:rsidRDefault="007C2307" w:rsidP="00826F76">
      <w:pPr>
        <w:numPr>
          <w:ilvl w:val="0"/>
          <w:numId w:val="3"/>
        </w:numPr>
        <w:tabs>
          <w:tab w:val="clear" w:pos="720"/>
        </w:tabs>
        <w:spacing w:before="240" w:after="120" w:line="240" w:lineRule="auto"/>
        <w:ind w:left="425" w:hanging="425"/>
        <w:textAlignment w:val="top"/>
        <w:rPr>
          <w:rFonts w:ascii="Arial" w:eastAsia="Times New Roman" w:hAnsi="Arial" w:cs="Arial"/>
          <w:color w:val="231F20"/>
          <w:lang w:eastAsia="cs-CZ"/>
        </w:rPr>
      </w:pPr>
      <w:r w:rsidRPr="007C2307">
        <w:rPr>
          <w:rFonts w:ascii="Arial" w:eastAsia="Times New Roman" w:hAnsi="Arial" w:cs="Arial"/>
          <w:b/>
          <w:bCs/>
          <w:color w:val="231F20"/>
          <w:lang w:eastAsia="cs-CZ"/>
        </w:rPr>
        <w:t>Uznatelnými náklady dle odst. 1 tohoto článku jsou:</w:t>
      </w:r>
      <w:r w:rsidRPr="007C2307">
        <w:rPr>
          <w:rFonts w:ascii="Arial" w:eastAsia="Times New Roman" w:hAnsi="Arial" w:cs="Arial"/>
          <w:color w:val="231F20"/>
          <w:lang w:eastAsia="cs-CZ"/>
        </w:rPr>
        <w:t xml:space="preserve"> </w:t>
      </w:r>
    </w:p>
    <w:p w:rsidR="00E50BC5" w:rsidRPr="00E50BC5" w:rsidRDefault="00E50BC5" w:rsidP="00EC4DF4">
      <w:pPr>
        <w:numPr>
          <w:ilvl w:val="1"/>
          <w:numId w:val="15"/>
        </w:numPr>
        <w:tabs>
          <w:tab w:val="clear" w:pos="360"/>
        </w:tabs>
        <w:spacing w:before="120" w:after="0" w:line="240" w:lineRule="auto"/>
        <w:ind w:left="851" w:hanging="425"/>
        <w:jc w:val="both"/>
        <w:textAlignment w:val="top"/>
        <w:rPr>
          <w:rFonts w:ascii="Arial" w:eastAsia="Times New Roman" w:hAnsi="Arial" w:cs="Arial"/>
          <w:color w:val="231F20"/>
          <w:lang w:eastAsia="cs-CZ"/>
        </w:rPr>
      </w:pPr>
      <w:r w:rsidRPr="00E50BC5">
        <w:rPr>
          <w:rFonts w:ascii="Arial" w:hAnsi="Arial" w:cs="Arial"/>
        </w:rPr>
        <w:t>balné, poštovné a doprava související s nákupem uznatelných nákladů</w:t>
      </w:r>
      <w:r w:rsidRPr="00E50BC5">
        <w:rPr>
          <w:rFonts w:ascii="Arial" w:eastAsia="Times New Roman" w:hAnsi="Arial" w:cs="Arial"/>
          <w:color w:val="231F20"/>
          <w:lang w:eastAsia="cs-CZ"/>
        </w:rPr>
        <w:t>,</w:t>
      </w:r>
    </w:p>
    <w:p w:rsidR="00E50BC5" w:rsidRPr="00E50BC5" w:rsidRDefault="00E50BC5" w:rsidP="00EC4DF4">
      <w:pPr>
        <w:numPr>
          <w:ilvl w:val="1"/>
          <w:numId w:val="15"/>
        </w:numPr>
        <w:tabs>
          <w:tab w:val="left" w:pos="851"/>
        </w:tabs>
        <w:spacing w:after="0" w:line="240" w:lineRule="auto"/>
        <w:ind w:left="150" w:firstLine="276"/>
        <w:jc w:val="both"/>
        <w:textAlignment w:val="top"/>
        <w:rPr>
          <w:rFonts w:ascii="Arial" w:eastAsia="Times New Roman" w:hAnsi="Arial" w:cs="Arial"/>
          <w:color w:val="231F20"/>
          <w:lang w:eastAsia="cs-CZ"/>
        </w:rPr>
      </w:pPr>
      <w:r w:rsidRPr="00E50BC5">
        <w:rPr>
          <w:rFonts w:ascii="Arial" w:hAnsi="Arial" w:cs="Arial"/>
        </w:rPr>
        <w:t>cestovné, doprava, letenky, přeprava materiálu, vleky (vč. permanentek);</w:t>
      </w:r>
    </w:p>
    <w:p w:rsidR="00E50BC5" w:rsidRPr="00E50BC5" w:rsidRDefault="00E50BC5" w:rsidP="00EC4DF4">
      <w:pPr>
        <w:numPr>
          <w:ilvl w:val="1"/>
          <w:numId w:val="15"/>
        </w:numPr>
        <w:tabs>
          <w:tab w:val="left" w:pos="851"/>
        </w:tabs>
        <w:spacing w:after="0" w:line="240" w:lineRule="auto"/>
        <w:ind w:left="150" w:firstLine="276"/>
        <w:jc w:val="both"/>
        <w:textAlignment w:val="top"/>
        <w:rPr>
          <w:rFonts w:ascii="Arial" w:eastAsia="Times New Roman" w:hAnsi="Arial" w:cs="Arial"/>
          <w:color w:val="231F20"/>
          <w:lang w:eastAsia="cs-CZ"/>
        </w:rPr>
      </w:pPr>
      <w:r w:rsidRPr="00E50BC5">
        <w:rPr>
          <w:rFonts w:ascii="Arial" w:eastAsia="Times New Roman" w:hAnsi="Arial" w:cs="Arial"/>
          <w:color w:val="231F20"/>
          <w:lang w:eastAsia="cs-CZ"/>
        </w:rPr>
        <w:t>doplňková výživa, suplementy, vitamíny</w:t>
      </w:r>
      <w:r w:rsidR="00CD7D8B">
        <w:rPr>
          <w:rFonts w:ascii="Arial" w:eastAsia="Times New Roman" w:hAnsi="Arial" w:cs="Arial"/>
          <w:color w:val="231F20"/>
          <w:lang w:eastAsia="cs-CZ"/>
        </w:rPr>
        <w:t xml:space="preserve"> </w:t>
      </w:r>
      <w:r w:rsidRPr="00E50BC5">
        <w:rPr>
          <w:rFonts w:ascii="Arial" w:eastAsia="Times New Roman" w:hAnsi="Arial" w:cs="Arial"/>
          <w:color w:val="231F20"/>
          <w:lang w:eastAsia="cs-CZ"/>
        </w:rPr>
        <w:t>apod.;</w:t>
      </w:r>
    </w:p>
    <w:p w:rsidR="00E50BC5" w:rsidRPr="00E50BC5" w:rsidRDefault="00E50BC5" w:rsidP="00EC4DF4">
      <w:pPr>
        <w:numPr>
          <w:ilvl w:val="1"/>
          <w:numId w:val="15"/>
        </w:numPr>
        <w:tabs>
          <w:tab w:val="left" w:pos="851"/>
        </w:tabs>
        <w:spacing w:after="0" w:line="240" w:lineRule="auto"/>
        <w:ind w:left="150" w:firstLine="276"/>
        <w:jc w:val="both"/>
        <w:textAlignment w:val="top"/>
        <w:rPr>
          <w:rFonts w:ascii="Arial" w:eastAsia="Times New Roman" w:hAnsi="Arial" w:cs="Arial"/>
          <w:color w:val="231F20"/>
          <w:lang w:eastAsia="cs-CZ"/>
        </w:rPr>
      </w:pPr>
      <w:r w:rsidRPr="00E50BC5">
        <w:rPr>
          <w:rFonts w:ascii="Arial" w:hAnsi="Arial" w:cs="Arial"/>
        </w:rPr>
        <w:t>energie, teplo, vodné, stočné, spotřeba plynu, odvoz odpadu;</w:t>
      </w:r>
    </w:p>
    <w:p w:rsidR="00E50BC5" w:rsidRPr="00E50BC5" w:rsidRDefault="00E50BC5" w:rsidP="00EC4DF4">
      <w:pPr>
        <w:numPr>
          <w:ilvl w:val="1"/>
          <w:numId w:val="15"/>
        </w:numPr>
        <w:tabs>
          <w:tab w:val="left" w:pos="851"/>
        </w:tabs>
        <w:spacing w:after="0" w:line="240" w:lineRule="auto"/>
        <w:ind w:left="851" w:hanging="425"/>
        <w:jc w:val="both"/>
        <w:textAlignment w:val="top"/>
        <w:rPr>
          <w:rFonts w:ascii="Arial" w:eastAsia="Times New Roman" w:hAnsi="Arial" w:cs="Arial"/>
          <w:color w:val="231F20"/>
          <w:lang w:eastAsia="cs-CZ"/>
        </w:rPr>
      </w:pPr>
      <w:r w:rsidRPr="00E50BC5">
        <w:rPr>
          <w:rFonts w:ascii="Arial" w:hAnsi="Arial" w:cs="Arial"/>
        </w:rPr>
        <w:t>internetové a webové služby, náklady na záznamy a stream zápasů</w:t>
      </w:r>
      <w:r w:rsidR="003A303D">
        <w:rPr>
          <w:rFonts w:ascii="Arial" w:hAnsi="Arial" w:cs="Arial"/>
        </w:rPr>
        <w:t xml:space="preserve"> </w:t>
      </w:r>
      <w:r w:rsidR="003A303D" w:rsidRPr="00303D61">
        <w:rPr>
          <w:rFonts w:ascii="Arial" w:eastAsia="Times New Roman" w:hAnsi="Arial" w:cs="Arial"/>
          <w:lang w:eastAsia="cs-CZ"/>
        </w:rPr>
        <w:t xml:space="preserve">v maximální souhrnné částce do </w:t>
      </w:r>
      <w:r w:rsidR="00EB627C">
        <w:rPr>
          <w:rFonts w:ascii="Arial" w:eastAsia="Times New Roman" w:hAnsi="Arial" w:cs="Arial"/>
          <w:lang w:eastAsia="cs-CZ"/>
        </w:rPr>
        <w:t>10</w:t>
      </w:r>
      <w:r w:rsidR="003A303D" w:rsidRPr="00303D61">
        <w:rPr>
          <w:rFonts w:ascii="Arial" w:eastAsia="Times New Roman" w:hAnsi="Arial" w:cs="Arial"/>
          <w:lang w:eastAsia="cs-CZ"/>
        </w:rPr>
        <w:t>% z poskytnuté dotace</w:t>
      </w:r>
      <w:r w:rsidRPr="00E50BC5">
        <w:rPr>
          <w:rFonts w:ascii="Arial" w:hAnsi="Arial" w:cs="Arial"/>
        </w:rPr>
        <w:t>;</w:t>
      </w:r>
    </w:p>
    <w:p w:rsidR="00E50BC5" w:rsidRPr="00E50BC5" w:rsidRDefault="00E50BC5" w:rsidP="00EC4DF4">
      <w:pPr>
        <w:numPr>
          <w:ilvl w:val="1"/>
          <w:numId w:val="15"/>
        </w:numPr>
        <w:tabs>
          <w:tab w:val="left" w:pos="851"/>
        </w:tabs>
        <w:spacing w:after="0" w:line="240" w:lineRule="auto"/>
        <w:ind w:left="851" w:hanging="425"/>
        <w:jc w:val="both"/>
        <w:textAlignment w:val="top"/>
        <w:rPr>
          <w:rFonts w:ascii="Arial" w:eastAsia="Times New Roman" w:hAnsi="Arial" w:cs="Arial"/>
          <w:color w:val="231F20"/>
          <w:lang w:eastAsia="cs-CZ"/>
        </w:rPr>
      </w:pPr>
      <w:r w:rsidRPr="00E50BC5">
        <w:rPr>
          <w:rFonts w:ascii="Arial" w:hAnsi="Arial" w:cs="Arial"/>
        </w:rPr>
        <w:t xml:space="preserve">mzdy vč. zákonných odvodů pro technické pracovníky (správci, údržbáři, maséři, terapeuti - </w:t>
      </w:r>
      <w:r w:rsidRPr="00E50BC5">
        <w:rPr>
          <w:rFonts w:ascii="Arial" w:hAnsi="Arial" w:cs="Arial"/>
          <w:b/>
        </w:rPr>
        <w:t>specifikujte</w:t>
      </w:r>
      <w:r w:rsidRPr="00E50BC5">
        <w:rPr>
          <w:rFonts w:ascii="Arial" w:hAnsi="Arial" w:cs="Arial"/>
        </w:rPr>
        <w:t>)</w:t>
      </w:r>
      <w:r w:rsidR="003A303D">
        <w:rPr>
          <w:rFonts w:ascii="Arial" w:hAnsi="Arial" w:cs="Arial"/>
        </w:rPr>
        <w:t xml:space="preserve"> </w:t>
      </w:r>
      <w:r w:rsidR="003A303D" w:rsidRPr="002512C9">
        <w:rPr>
          <w:rFonts w:ascii="Arial" w:eastAsia="Times New Roman" w:hAnsi="Arial" w:cs="Arial"/>
          <w:color w:val="231F20"/>
          <w:lang w:eastAsia="cs-CZ"/>
        </w:rPr>
        <w:t xml:space="preserve">v maximální souhrnné částce do </w:t>
      </w:r>
      <w:r w:rsidR="00EB627C">
        <w:rPr>
          <w:rFonts w:ascii="Arial" w:eastAsia="Times New Roman" w:hAnsi="Arial" w:cs="Arial"/>
          <w:color w:val="231F20"/>
          <w:lang w:eastAsia="cs-CZ"/>
        </w:rPr>
        <w:t>20</w:t>
      </w:r>
      <w:r w:rsidR="003A303D" w:rsidRPr="002512C9">
        <w:rPr>
          <w:rFonts w:ascii="Arial" w:eastAsia="Times New Roman" w:hAnsi="Arial" w:cs="Arial"/>
          <w:color w:val="231F20"/>
          <w:lang w:eastAsia="cs-CZ"/>
        </w:rPr>
        <w:t>% z poskytnuté dotace</w:t>
      </w:r>
      <w:r w:rsidRPr="00E50BC5">
        <w:rPr>
          <w:rFonts w:ascii="Arial" w:hAnsi="Arial" w:cs="Arial"/>
        </w:rPr>
        <w:t>;</w:t>
      </w:r>
    </w:p>
    <w:p w:rsidR="00E50BC5" w:rsidRPr="00E50BC5" w:rsidRDefault="00E50BC5" w:rsidP="009B241C">
      <w:pPr>
        <w:numPr>
          <w:ilvl w:val="1"/>
          <w:numId w:val="15"/>
        </w:numPr>
        <w:tabs>
          <w:tab w:val="left" w:pos="851"/>
        </w:tabs>
        <w:spacing w:after="0" w:line="240" w:lineRule="auto"/>
        <w:ind w:left="851" w:hanging="425"/>
        <w:jc w:val="both"/>
        <w:textAlignment w:val="top"/>
        <w:rPr>
          <w:rFonts w:ascii="Arial" w:eastAsia="Times New Roman" w:hAnsi="Arial" w:cs="Arial"/>
          <w:color w:val="231F20"/>
          <w:lang w:eastAsia="cs-CZ"/>
        </w:rPr>
      </w:pPr>
      <w:r w:rsidRPr="00E50BC5">
        <w:rPr>
          <w:rFonts w:ascii="Arial" w:hAnsi="Arial" w:cs="Arial"/>
        </w:rPr>
        <w:t>nájem a služby spojené s nájmem sportovišť a nebytových prostor</w:t>
      </w:r>
      <w:r w:rsidR="009B241C">
        <w:rPr>
          <w:rFonts w:ascii="Arial" w:hAnsi="Arial" w:cs="Arial"/>
        </w:rPr>
        <w:t xml:space="preserve"> vč. movitých věcí</w:t>
      </w:r>
      <w:r w:rsidRPr="00E50BC5">
        <w:rPr>
          <w:rFonts w:ascii="Arial" w:hAnsi="Arial" w:cs="Arial"/>
        </w:rPr>
        <w:t>;</w:t>
      </w:r>
    </w:p>
    <w:p w:rsidR="000200AD" w:rsidRPr="000200AD" w:rsidRDefault="00E50BC5" w:rsidP="00EC4DF4">
      <w:pPr>
        <w:numPr>
          <w:ilvl w:val="1"/>
          <w:numId w:val="15"/>
        </w:numPr>
        <w:tabs>
          <w:tab w:val="left" w:pos="851"/>
        </w:tabs>
        <w:spacing w:after="0" w:line="240" w:lineRule="auto"/>
        <w:ind w:left="851" w:hanging="425"/>
        <w:jc w:val="both"/>
        <w:textAlignment w:val="top"/>
        <w:rPr>
          <w:rFonts w:ascii="Arial" w:eastAsia="Times New Roman" w:hAnsi="Arial" w:cs="Arial"/>
          <w:color w:val="231F20"/>
          <w:lang w:eastAsia="cs-CZ"/>
        </w:rPr>
      </w:pPr>
      <w:r w:rsidRPr="00E50BC5">
        <w:rPr>
          <w:rFonts w:ascii="Arial" w:hAnsi="Arial" w:cs="Arial"/>
        </w:rPr>
        <w:t xml:space="preserve">nákup dlouhodobého hmotného majetku do 40.000,- Kč pro zajištění sportovní činnosti </w:t>
      </w:r>
      <w:r w:rsidRPr="00E50BC5">
        <w:rPr>
          <w:rFonts w:ascii="Arial" w:hAnsi="Arial" w:cs="Arial"/>
          <w:b/>
        </w:rPr>
        <w:t>(specifikujte)</w:t>
      </w:r>
      <w:r w:rsidRPr="00E50BC5">
        <w:rPr>
          <w:rFonts w:ascii="Arial" w:hAnsi="Arial" w:cs="Arial"/>
        </w:rPr>
        <w:t>;</w:t>
      </w:r>
    </w:p>
    <w:p w:rsidR="00E50BC5" w:rsidRPr="00842A34" w:rsidRDefault="000200AD" w:rsidP="00EC4DF4">
      <w:pPr>
        <w:numPr>
          <w:ilvl w:val="1"/>
          <w:numId w:val="15"/>
        </w:numPr>
        <w:tabs>
          <w:tab w:val="left" w:pos="851"/>
        </w:tabs>
        <w:spacing w:after="0" w:line="240" w:lineRule="auto"/>
        <w:ind w:left="851" w:hanging="425"/>
        <w:jc w:val="both"/>
        <w:textAlignment w:val="top"/>
        <w:rPr>
          <w:rFonts w:ascii="Arial" w:eastAsia="Times New Roman" w:hAnsi="Arial" w:cs="Arial"/>
          <w:color w:val="231F20"/>
          <w:lang w:eastAsia="cs-CZ"/>
        </w:rPr>
      </w:pPr>
      <w:r w:rsidRPr="00842A34">
        <w:rPr>
          <w:rFonts w:ascii="Arial" w:hAnsi="Arial" w:cs="Arial"/>
        </w:rPr>
        <w:t>nákup sportovního materiálu a vybavení</w:t>
      </w:r>
      <w:r w:rsidR="00842A34" w:rsidRPr="00842A34">
        <w:rPr>
          <w:rFonts w:ascii="Arial" w:hAnsi="Arial" w:cs="Arial"/>
        </w:rPr>
        <w:t xml:space="preserve"> vč. případného potisku</w:t>
      </w:r>
      <w:r w:rsidRPr="00842A34">
        <w:rPr>
          <w:rFonts w:ascii="Arial" w:hAnsi="Arial" w:cs="Arial"/>
        </w:rPr>
        <w:t>, zdravotní pomůcky a materiál, věcné ceny;</w:t>
      </w:r>
    </w:p>
    <w:p w:rsidR="00BC0A58" w:rsidRPr="00BC0A58" w:rsidRDefault="000200AD" w:rsidP="00EC4DF4">
      <w:pPr>
        <w:numPr>
          <w:ilvl w:val="1"/>
          <w:numId w:val="15"/>
        </w:numPr>
        <w:tabs>
          <w:tab w:val="left" w:pos="851"/>
        </w:tabs>
        <w:spacing w:after="0" w:line="240" w:lineRule="auto"/>
        <w:ind w:left="851" w:hanging="425"/>
        <w:jc w:val="both"/>
        <w:textAlignment w:val="top"/>
        <w:rPr>
          <w:rFonts w:ascii="Arial" w:eastAsia="Times New Roman" w:hAnsi="Arial" w:cs="Arial"/>
          <w:lang w:eastAsia="cs-CZ"/>
        </w:rPr>
      </w:pPr>
      <w:r>
        <w:rPr>
          <w:rFonts w:ascii="Arial" w:hAnsi="Arial" w:cs="Arial"/>
        </w:rPr>
        <w:t>odměny z dohod (OON – DPP, DPČ vč. zákonných odvodů), služby (OSVČ), jiné služby a odměny – trenérů, pořadatelů, rozhodčích, správců, technických a organizačních pracovníků, zdravotníků, security, úklid</w:t>
      </w:r>
      <w:r w:rsidR="003A303D">
        <w:rPr>
          <w:rFonts w:ascii="Arial" w:hAnsi="Arial" w:cs="Arial"/>
        </w:rPr>
        <w:t>, účetnictví;</w:t>
      </w:r>
    </w:p>
    <w:p w:rsidR="00E50BC5" w:rsidRPr="00E50BC5" w:rsidRDefault="00E50BC5" w:rsidP="00EC4DF4">
      <w:pPr>
        <w:numPr>
          <w:ilvl w:val="1"/>
          <w:numId w:val="15"/>
        </w:numPr>
        <w:tabs>
          <w:tab w:val="left" w:pos="851"/>
        </w:tabs>
        <w:spacing w:after="0" w:line="240" w:lineRule="auto"/>
        <w:ind w:left="851" w:hanging="425"/>
        <w:jc w:val="both"/>
        <w:textAlignment w:val="top"/>
        <w:rPr>
          <w:rFonts w:ascii="Arial" w:eastAsia="Times New Roman" w:hAnsi="Arial" w:cs="Arial"/>
          <w:color w:val="231F20"/>
          <w:lang w:eastAsia="cs-CZ"/>
        </w:rPr>
      </w:pPr>
      <w:r w:rsidRPr="00E50BC5">
        <w:rPr>
          <w:rFonts w:ascii="Arial" w:hAnsi="Arial" w:cs="Arial"/>
        </w:rPr>
        <w:t xml:space="preserve">opravy a udržování sportovišť a sportovního vybavení vč. nákupu materiálu a </w:t>
      </w:r>
      <w:r w:rsidR="005C45FD">
        <w:rPr>
          <w:rFonts w:ascii="Arial" w:hAnsi="Arial" w:cs="Arial"/>
        </w:rPr>
        <w:t>příslušenství</w:t>
      </w:r>
      <w:r w:rsidRPr="00E50BC5">
        <w:rPr>
          <w:rFonts w:ascii="Arial" w:hAnsi="Arial" w:cs="Arial"/>
        </w:rPr>
        <w:t>;</w:t>
      </w:r>
    </w:p>
    <w:p w:rsidR="00E50BC5" w:rsidRPr="00E50BC5" w:rsidRDefault="00E50BC5" w:rsidP="00EC4DF4">
      <w:pPr>
        <w:numPr>
          <w:ilvl w:val="1"/>
          <w:numId w:val="15"/>
        </w:numPr>
        <w:tabs>
          <w:tab w:val="left" w:pos="851"/>
        </w:tabs>
        <w:spacing w:after="0" w:line="240" w:lineRule="auto"/>
        <w:ind w:left="851" w:hanging="425"/>
        <w:jc w:val="both"/>
        <w:textAlignment w:val="top"/>
        <w:rPr>
          <w:rFonts w:ascii="Arial" w:eastAsia="Times New Roman" w:hAnsi="Arial" w:cs="Arial"/>
          <w:color w:val="231F20"/>
          <w:lang w:eastAsia="cs-CZ"/>
        </w:rPr>
      </w:pPr>
      <w:r w:rsidRPr="00E50BC5">
        <w:rPr>
          <w:rFonts w:ascii="Arial" w:hAnsi="Arial" w:cs="Arial"/>
        </w:rPr>
        <w:t>osvětlení, ozvučení, pronájem tribuny, pódia, sportovního povrchu a mantinelů, toalet a časomíry včetně dopravy a instalace;</w:t>
      </w:r>
    </w:p>
    <w:p w:rsidR="00E50BC5" w:rsidRPr="00E50BC5" w:rsidRDefault="00E50BC5" w:rsidP="00EC4DF4">
      <w:pPr>
        <w:numPr>
          <w:ilvl w:val="1"/>
          <w:numId w:val="15"/>
        </w:numPr>
        <w:tabs>
          <w:tab w:val="num" w:pos="851"/>
        </w:tabs>
        <w:spacing w:after="0" w:line="240" w:lineRule="auto"/>
        <w:ind w:left="851" w:hanging="425"/>
        <w:jc w:val="both"/>
        <w:textAlignment w:val="top"/>
        <w:rPr>
          <w:rFonts w:ascii="Arial" w:eastAsia="Times New Roman" w:hAnsi="Arial" w:cs="Arial"/>
          <w:color w:val="231F20"/>
          <w:lang w:eastAsia="cs-CZ"/>
        </w:rPr>
      </w:pPr>
      <w:r w:rsidRPr="00E50BC5">
        <w:rPr>
          <w:rFonts w:ascii="Arial" w:hAnsi="Arial" w:cs="Arial"/>
        </w:rPr>
        <w:t>PHM pro vozidla a techniku v majetku příjemce dotace</w:t>
      </w:r>
      <w:r w:rsidR="003A303D">
        <w:rPr>
          <w:rFonts w:ascii="Arial" w:hAnsi="Arial" w:cs="Arial"/>
        </w:rPr>
        <w:t xml:space="preserve"> </w:t>
      </w:r>
      <w:r w:rsidR="003A303D" w:rsidRPr="00303D61">
        <w:rPr>
          <w:rFonts w:ascii="Arial" w:eastAsia="Times New Roman" w:hAnsi="Arial" w:cs="Arial"/>
          <w:lang w:eastAsia="cs-CZ"/>
        </w:rPr>
        <w:t xml:space="preserve">v maximální souhrnné částce do </w:t>
      </w:r>
      <w:r w:rsidR="00EB627C">
        <w:rPr>
          <w:rFonts w:ascii="Arial" w:eastAsia="Times New Roman" w:hAnsi="Arial" w:cs="Arial"/>
          <w:lang w:eastAsia="cs-CZ"/>
        </w:rPr>
        <w:t>10</w:t>
      </w:r>
      <w:r w:rsidR="003A303D" w:rsidRPr="00303D61">
        <w:rPr>
          <w:rFonts w:ascii="Arial" w:eastAsia="Times New Roman" w:hAnsi="Arial" w:cs="Arial"/>
          <w:lang w:eastAsia="cs-CZ"/>
        </w:rPr>
        <w:t>% z poskytnuté dotace</w:t>
      </w:r>
      <w:r w:rsidRPr="00E50BC5">
        <w:rPr>
          <w:rFonts w:ascii="Arial" w:hAnsi="Arial" w:cs="Arial"/>
        </w:rPr>
        <w:t>;</w:t>
      </w:r>
    </w:p>
    <w:p w:rsidR="00E50BC5" w:rsidRPr="00C97699" w:rsidRDefault="00E50BC5" w:rsidP="00EC4DF4">
      <w:pPr>
        <w:numPr>
          <w:ilvl w:val="1"/>
          <w:numId w:val="15"/>
        </w:numPr>
        <w:tabs>
          <w:tab w:val="left" w:pos="851"/>
        </w:tabs>
        <w:spacing w:after="0" w:line="240" w:lineRule="auto"/>
        <w:ind w:left="284" w:firstLine="142"/>
        <w:jc w:val="both"/>
        <w:textAlignment w:val="top"/>
        <w:rPr>
          <w:rFonts w:ascii="Arial" w:eastAsia="Times New Roman" w:hAnsi="Arial" w:cs="Arial"/>
          <w:color w:val="231F20"/>
          <w:lang w:eastAsia="cs-CZ"/>
        </w:rPr>
      </w:pPr>
      <w:r w:rsidRPr="00E50BC5">
        <w:rPr>
          <w:rFonts w:ascii="Arial" w:eastAsia="Times New Roman" w:hAnsi="Arial" w:cs="Arial"/>
          <w:color w:val="231F20"/>
          <w:lang w:eastAsia="cs-CZ"/>
        </w:rPr>
        <w:t>poplatky za účast v soutěžích a turnajích, licence, startovné apod.;</w:t>
      </w:r>
      <w:r w:rsidRPr="00E50BC5">
        <w:rPr>
          <w:rFonts w:ascii="Arial" w:hAnsi="Arial" w:cs="Arial"/>
        </w:rPr>
        <w:t xml:space="preserve"> </w:t>
      </w:r>
    </w:p>
    <w:p w:rsidR="00E50BC5" w:rsidRPr="00E50BC5" w:rsidRDefault="00E50BC5" w:rsidP="00EC4DF4">
      <w:pPr>
        <w:numPr>
          <w:ilvl w:val="1"/>
          <w:numId w:val="15"/>
        </w:numPr>
        <w:tabs>
          <w:tab w:val="left" w:pos="851"/>
        </w:tabs>
        <w:spacing w:after="0" w:line="240" w:lineRule="auto"/>
        <w:ind w:left="284" w:firstLine="142"/>
        <w:jc w:val="both"/>
        <w:textAlignment w:val="top"/>
        <w:rPr>
          <w:rFonts w:ascii="Arial" w:eastAsia="Times New Roman" w:hAnsi="Arial" w:cs="Arial"/>
          <w:color w:val="231F20"/>
          <w:lang w:eastAsia="cs-CZ"/>
        </w:rPr>
      </w:pPr>
      <w:r w:rsidRPr="00E50BC5">
        <w:rPr>
          <w:rFonts w:ascii="Arial" w:hAnsi="Arial" w:cs="Arial"/>
        </w:rPr>
        <w:t>telekomunikační a poštovní služby;</w:t>
      </w:r>
    </w:p>
    <w:p w:rsidR="00E50BC5" w:rsidRPr="00E50BC5" w:rsidRDefault="00E50BC5" w:rsidP="00EC4DF4">
      <w:pPr>
        <w:numPr>
          <w:ilvl w:val="1"/>
          <w:numId w:val="15"/>
        </w:numPr>
        <w:tabs>
          <w:tab w:val="clear" w:pos="360"/>
          <w:tab w:val="num" w:pos="851"/>
        </w:tabs>
        <w:spacing w:after="0" w:line="240" w:lineRule="auto"/>
        <w:ind w:left="851" w:hanging="425"/>
        <w:jc w:val="both"/>
        <w:textAlignment w:val="top"/>
        <w:rPr>
          <w:rFonts w:ascii="Arial" w:eastAsia="Times New Roman" w:hAnsi="Arial" w:cs="Arial"/>
          <w:color w:val="231F20"/>
          <w:lang w:eastAsia="cs-CZ"/>
        </w:rPr>
      </w:pPr>
      <w:r w:rsidRPr="00E50BC5">
        <w:rPr>
          <w:rFonts w:ascii="Arial" w:hAnsi="Arial" w:cs="Arial"/>
        </w:rPr>
        <w:t>tiskové služby vč. grafického návrhu a zpracování – kopírování, tisk letáků, brožur apod., potisk materiálu</w:t>
      </w:r>
      <w:r w:rsidR="007669AA">
        <w:rPr>
          <w:rFonts w:ascii="Arial" w:hAnsi="Arial" w:cs="Arial"/>
        </w:rPr>
        <w:t xml:space="preserve"> </w:t>
      </w:r>
      <w:r w:rsidR="007669AA" w:rsidRPr="002512C9">
        <w:rPr>
          <w:rFonts w:ascii="Arial" w:eastAsia="Times New Roman" w:hAnsi="Arial" w:cs="Arial"/>
          <w:color w:val="231F20"/>
          <w:lang w:eastAsia="cs-CZ"/>
        </w:rPr>
        <w:t xml:space="preserve">v maximální souhrnné částce do </w:t>
      </w:r>
      <w:r w:rsidR="007830CE">
        <w:rPr>
          <w:rFonts w:ascii="Arial" w:eastAsia="Times New Roman" w:hAnsi="Arial" w:cs="Arial"/>
          <w:color w:val="231F20"/>
          <w:lang w:eastAsia="cs-CZ"/>
        </w:rPr>
        <w:t>1</w:t>
      </w:r>
      <w:r w:rsidR="007669AA">
        <w:rPr>
          <w:rFonts w:ascii="Arial" w:eastAsia="Times New Roman" w:hAnsi="Arial" w:cs="Arial"/>
          <w:color w:val="231F20"/>
          <w:lang w:eastAsia="cs-CZ"/>
        </w:rPr>
        <w:t>0</w:t>
      </w:r>
      <w:r w:rsidR="007669AA" w:rsidRPr="002512C9">
        <w:rPr>
          <w:rFonts w:ascii="Arial" w:eastAsia="Times New Roman" w:hAnsi="Arial" w:cs="Arial"/>
          <w:color w:val="231F20"/>
          <w:lang w:eastAsia="cs-CZ"/>
        </w:rPr>
        <w:t>% z poskytnuté dotace</w:t>
      </w:r>
      <w:r w:rsidRPr="00E50BC5">
        <w:rPr>
          <w:rFonts w:ascii="Arial" w:hAnsi="Arial" w:cs="Arial"/>
        </w:rPr>
        <w:t>;</w:t>
      </w:r>
    </w:p>
    <w:p w:rsidR="00E50BC5" w:rsidRPr="00E50BC5" w:rsidRDefault="00E50BC5" w:rsidP="00EC4DF4">
      <w:pPr>
        <w:numPr>
          <w:ilvl w:val="1"/>
          <w:numId w:val="15"/>
        </w:numPr>
        <w:tabs>
          <w:tab w:val="clear" w:pos="360"/>
          <w:tab w:val="num" w:pos="851"/>
        </w:tabs>
        <w:spacing w:after="0" w:line="240" w:lineRule="auto"/>
        <w:ind w:left="851" w:hanging="425"/>
        <w:jc w:val="both"/>
        <w:textAlignment w:val="top"/>
        <w:rPr>
          <w:rFonts w:ascii="Arial" w:eastAsia="Times New Roman" w:hAnsi="Arial" w:cs="Arial"/>
          <w:color w:val="231F20"/>
          <w:lang w:eastAsia="cs-CZ"/>
        </w:rPr>
      </w:pPr>
      <w:r w:rsidRPr="00E50BC5">
        <w:rPr>
          <w:rFonts w:ascii="Arial" w:hAnsi="Arial" w:cs="Arial"/>
        </w:rPr>
        <w:t>ubytování, stravování, pitný režim;</w:t>
      </w:r>
    </w:p>
    <w:p w:rsidR="00E50BC5" w:rsidRPr="00E50BC5" w:rsidRDefault="00E50BC5" w:rsidP="00EC4DF4">
      <w:pPr>
        <w:numPr>
          <w:ilvl w:val="1"/>
          <w:numId w:val="15"/>
        </w:numPr>
        <w:tabs>
          <w:tab w:val="left" w:pos="851"/>
        </w:tabs>
        <w:spacing w:after="0" w:line="240" w:lineRule="auto"/>
        <w:ind w:left="284" w:firstLine="142"/>
        <w:jc w:val="both"/>
        <w:textAlignment w:val="top"/>
        <w:rPr>
          <w:rFonts w:ascii="Arial" w:eastAsia="Times New Roman" w:hAnsi="Arial" w:cs="Arial"/>
          <w:color w:val="231F20"/>
          <w:lang w:eastAsia="cs-CZ"/>
        </w:rPr>
      </w:pPr>
      <w:r w:rsidRPr="00E50BC5">
        <w:rPr>
          <w:rFonts w:ascii="Arial" w:hAnsi="Arial" w:cs="Arial"/>
        </w:rPr>
        <w:t>vzdělávání trenérů a lektorů;</w:t>
      </w:r>
    </w:p>
    <w:p w:rsidR="00E50BC5" w:rsidRPr="00E50BC5" w:rsidRDefault="00E50BC5" w:rsidP="00EC4DF4">
      <w:pPr>
        <w:numPr>
          <w:ilvl w:val="1"/>
          <w:numId w:val="15"/>
        </w:numPr>
        <w:tabs>
          <w:tab w:val="left" w:pos="851"/>
        </w:tabs>
        <w:spacing w:after="0" w:line="240" w:lineRule="auto"/>
        <w:ind w:left="284" w:firstLine="142"/>
        <w:jc w:val="both"/>
        <w:textAlignment w:val="top"/>
        <w:rPr>
          <w:rFonts w:ascii="Arial" w:eastAsia="Times New Roman" w:hAnsi="Arial" w:cs="Arial"/>
          <w:color w:val="231F20"/>
          <w:lang w:eastAsia="cs-CZ"/>
        </w:rPr>
      </w:pPr>
      <w:r w:rsidRPr="00E50BC5">
        <w:rPr>
          <w:rFonts w:ascii="Arial" w:hAnsi="Arial" w:cs="Arial"/>
        </w:rPr>
        <w:t>zdravotní, rehabilitační a regenerační služby;</w:t>
      </w:r>
    </w:p>
    <w:p w:rsidR="00E50BC5" w:rsidRDefault="00E50BC5" w:rsidP="00EC4DF4">
      <w:pPr>
        <w:numPr>
          <w:ilvl w:val="1"/>
          <w:numId w:val="15"/>
        </w:numPr>
        <w:tabs>
          <w:tab w:val="clear" w:pos="360"/>
          <w:tab w:val="num" w:pos="851"/>
        </w:tabs>
        <w:spacing w:after="0" w:line="240" w:lineRule="auto"/>
        <w:ind w:left="851" w:hanging="425"/>
        <w:jc w:val="both"/>
        <w:textAlignment w:val="top"/>
        <w:rPr>
          <w:rFonts w:ascii="Arial" w:eastAsia="Times New Roman" w:hAnsi="Arial" w:cs="Arial"/>
          <w:color w:val="231F20"/>
          <w:lang w:eastAsia="cs-CZ"/>
        </w:rPr>
      </w:pPr>
      <w:r w:rsidRPr="00E50BC5">
        <w:rPr>
          <w:rFonts w:ascii="Arial" w:eastAsia="Times New Roman" w:hAnsi="Arial" w:cs="Arial"/>
          <w:color w:val="231F20"/>
          <w:lang w:eastAsia="cs-CZ"/>
        </w:rPr>
        <w:t xml:space="preserve">nákup dlouhodobého hmotného majetku (samostatné movité věci a soubory movitých věcí) nad 40.000,- Kč pro zajištění sportovní činnosti </w:t>
      </w:r>
      <w:r w:rsidRPr="00E50BC5">
        <w:rPr>
          <w:rFonts w:ascii="Arial" w:eastAsia="Times New Roman" w:hAnsi="Arial" w:cs="Arial"/>
          <w:b/>
          <w:color w:val="231F20"/>
          <w:lang w:eastAsia="cs-CZ"/>
        </w:rPr>
        <w:t>(specifikujte)</w:t>
      </w:r>
      <w:r w:rsidRPr="00E50BC5">
        <w:rPr>
          <w:rFonts w:ascii="Arial" w:eastAsia="Times New Roman" w:hAnsi="Arial" w:cs="Arial"/>
          <w:color w:val="231F20"/>
          <w:lang w:eastAsia="cs-CZ"/>
        </w:rPr>
        <w:t>;</w:t>
      </w:r>
    </w:p>
    <w:p w:rsidR="00E50BC5" w:rsidRPr="00E50BC5" w:rsidRDefault="00E50BC5" w:rsidP="006265DE">
      <w:pPr>
        <w:spacing w:before="120" w:after="0" w:line="240" w:lineRule="auto"/>
        <w:ind w:left="425"/>
        <w:jc w:val="both"/>
        <w:textAlignment w:val="top"/>
        <w:rPr>
          <w:rFonts w:ascii="Arial" w:eastAsia="Times New Roman" w:hAnsi="Arial" w:cs="Arial"/>
          <w:color w:val="231F20"/>
          <w:lang w:eastAsia="cs-CZ"/>
        </w:rPr>
      </w:pPr>
      <w:r w:rsidRPr="005254FB">
        <w:rPr>
          <w:rFonts w:ascii="Arial" w:hAnsi="Arial" w:cs="Arial"/>
        </w:rPr>
        <w:t xml:space="preserve">Při zpracovávání rozpočtu projektu je nutné zachovávat názvy nadefinovaných položek a v uvedených případech je dále specifikovat. </w:t>
      </w:r>
      <w:r w:rsidRPr="005254FB">
        <w:rPr>
          <w:rFonts w:ascii="Arial" w:hAnsi="Arial" w:cs="Arial"/>
          <w:b/>
        </w:rPr>
        <w:t>Nespecifikované položky budou považovány za neuznatelný náklad!</w:t>
      </w:r>
      <w:r>
        <w:rPr>
          <w:rFonts w:ascii="Arial" w:hAnsi="Arial" w:cs="Arial"/>
          <w:b/>
        </w:rPr>
        <w:t xml:space="preserve"> </w:t>
      </w:r>
      <w:r w:rsidRPr="003A353B">
        <w:rPr>
          <w:rFonts w:ascii="Arial" w:eastAsia="Times New Roman" w:hAnsi="Arial" w:cs="Arial"/>
          <w:bCs/>
          <w:color w:val="231F20"/>
          <w:lang w:eastAsia="cs-CZ"/>
        </w:rPr>
        <w:t>Všechny ostatní náklady vynaložené příjemcem jsou považovány za náklady neuznatelné.</w:t>
      </w:r>
    </w:p>
    <w:p w:rsidR="007C2307" w:rsidRPr="007C2307" w:rsidRDefault="007C2307" w:rsidP="002730F8">
      <w:pPr>
        <w:pStyle w:val="Nadpis2"/>
      </w:pPr>
      <w:r w:rsidRPr="007C2307">
        <w:t>Všeobecné podmínky pro předložení žádostí o dotaci</w:t>
      </w:r>
    </w:p>
    <w:p w:rsidR="007C2307" w:rsidRPr="00606B3F" w:rsidRDefault="007C2307" w:rsidP="002730F8">
      <w:pPr>
        <w:numPr>
          <w:ilvl w:val="0"/>
          <w:numId w:val="4"/>
        </w:numPr>
        <w:tabs>
          <w:tab w:val="clear" w:pos="720"/>
        </w:tabs>
        <w:spacing w:after="120" w:line="240" w:lineRule="auto"/>
        <w:ind w:left="426" w:hanging="426"/>
        <w:jc w:val="both"/>
        <w:textAlignment w:val="top"/>
        <w:rPr>
          <w:rFonts w:ascii="Arial" w:eastAsia="Times New Roman" w:hAnsi="Arial" w:cs="Arial"/>
          <w:lang w:eastAsia="cs-CZ"/>
        </w:rPr>
      </w:pPr>
      <w:r w:rsidRPr="00606B3F">
        <w:rPr>
          <w:rFonts w:ascii="Arial" w:eastAsia="Times New Roman" w:hAnsi="Arial" w:cs="Arial"/>
          <w:lang w:eastAsia="cs-CZ"/>
        </w:rPr>
        <w:t xml:space="preserve">Žadatel je oprávněn předložit </w:t>
      </w:r>
      <w:r w:rsidR="00FF7A31" w:rsidRPr="00606B3F">
        <w:rPr>
          <w:rFonts w:ascii="Arial" w:eastAsia="Times New Roman" w:hAnsi="Arial" w:cs="Arial"/>
          <w:lang w:eastAsia="cs-CZ"/>
        </w:rPr>
        <w:t xml:space="preserve">maximálně </w:t>
      </w:r>
      <w:r w:rsidRPr="00F820AD">
        <w:rPr>
          <w:rFonts w:ascii="Arial" w:eastAsia="Times New Roman" w:hAnsi="Arial" w:cs="Arial"/>
          <w:bCs/>
          <w:lang w:eastAsia="cs-CZ"/>
        </w:rPr>
        <w:t xml:space="preserve">jednu žádost </w:t>
      </w:r>
      <w:r w:rsidR="00FF7A31" w:rsidRPr="00F820AD">
        <w:rPr>
          <w:rFonts w:ascii="Arial" w:eastAsia="Times New Roman" w:hAnsi="Arial" w:cs="Arial"/>
          <w:bCs/>
          <w:lang w:eastAsia="cs-CZ"/>
        </w:rPr>
        <w:t>do každého tématu</w:t>
      </w:r>
      <w:r w:rsidRPr="00606B3F">
        <w:rPr>
          <w:rFonts w:ascii="Arial" w:eastAsia="Times New Roman" w:hAnsi="Arial" w:cs="Arial"/>
          <w:lang w:eastAsia="cs-CZ"/>
        </w:rPr>
        <w:t xml:space="preserve"> </w:t>
      </w:r>
      <w:r w:rsidR="00B80A34">
        <w:rPr>
          <w:rFonts w:ascii="Arial" w:eastAsia="Times New Roman" w:hAnsi="Arial" w:cs="Arial"/>
          <w:lang w:eastAsia="cs-CZ"/>
        </w:rPr>
        <w:t xml:space="preserve">tohoto </w:t>
      </w:r>
      <w:r w:rsidR="00FF7A31" w:rsidRPr="00606B3F">
        <w:rPr>
          <w:rFonts w:ascii="Arial" w:eastAsia="Times New Roman" w:hAnsi="Arial" w:cs="Arial"/>
          <w:lang w:eastAsia="cs-CZ"/>
        </w:rPr>
        <w:t>dotačního programu</w:t>
      </w:r>
      <w:r w:rsidR="00370626" w:rsidRPr="00606B3F">
        <w:rPr>
          <w:rFonts w:ascii="Arial" w:eastAsia="Times New Roman" w:hAnsi="Arial" w:cs="Arial"/>
          <w:lang w:eastAsia="cs-CZ"/>
        </w:rPr>
        <w:t>,</w:t>
      </w:r>
      <w:r w:rsidR="00E33C86" w:rsidRPr="00606B3F">
        <w:rPr>
          <w:rFonts w:ascii="Arial" w:eastAsia="Times New Roman" w:hAnsi="Arial" w:cs="Arial"/>
          <w:lang w:eastAsia="cs-CZ"/>
        </w:rPr>
        <w:t xml:space="preserve"> </w:t>
      </w:r>
      <w:r w:rsidR="00E33C86" w:rsidRPr="00B12AF5">
        <w:rPr>
          <w:rFonts w:ascii="Arial" w:eastAsia="Times New Roman" w:hAnsi="Arial" w:cs="Arial"/>
          <w:lang w:eastAsia="cs-CZ"/>
        </w:rPr>
        <w:t xml:space="preserve">s výjimkou </w:t>
      </w:r>
      <w:r w:rsidR="008139E3">
        <w:rPr>
          <w:rFonts w:ascii="Arial" w:eastAsia="Times New Roman" w:hAnsi="Arial" w:cs="Arial"/>
          <w:lang w:eastAsia="cs-CZ"/>
        </w:rPr>
        <w:t>žadatelů</w:t>
      </w:r>
      <w:r w:rsidR="00E33C86" w:rsidRPr="00B12AF5">
        <w:rPr>
          <w:rFonts w:ascii="Arial" w:eastAsia="Times New Roman" w:hAnsi="Arial" w:cs="Arial"/>
          <w:lang w:eastAsia="cs-CZ"/>
        </w:rPr>
        <w:t xml:space="preserve">, jejichž </w:t>
      </w:r>
      <w:r w:rsidR="008139E3">
        <w:rPr>
          <w:rFonts w:ascii="Arial" w:eastAsia="Times New Roman" w:hAnsi="Arial" w:cs="Arial"/>
          <w:lang w:eastAsia="cs-CZ"/>
        </w:rPr>
        <w:t>družstva</w:t>
      </w:r>
      <w:r w:rsidR="00E33C86" w:rsidRPr="00B12AF5">
        <w:rPr>
          <w:rFonts w:ascii="Arial" w:eastAsia="Times New Roman" w:hAnsi="Arial" w:cs="Arial"/>
          <w:lang w:eastAsia="cs-CZ"/>
        </w:rPr>
        <w:t xml:space="preserve"> se účastní více než jedné nejvyšší soutěže</w:t>
      </w:r>
      <w:r w:rsidR="00EC776E">
        <w:rPr>
          <w:rFonts w:ascii="Arial" w:eastAsia="Times New Roman" w:hAnsi="Arial" w:cs="Arial"/>
          <w:lang w:eastAsia="cs-CZ"/>
        </w:rPr>
        <w:t xml:space="preserve"> v odlišných sportech</w:t>
      </w:r>
      <w:r w:rsidR="00370626" w:rsidRPr="00B12AF5">
        <w:rPr>
          <w:rFonts w:ascii="Arial" w:eastAsia="Times New Roman" w:hAnsi="Arial" w:cs="Arial"/>
          <w:lang w:eastAsia="cs-CZ"/>
        </w:rPr>
        <w:t>.</w:t>
      </w:r>
      <w:r w:rsidR="00CF51F4" w:rsidRPr="00B12AF5">
        <w:rPr>
          <w:rFonts w:ascii="Arial" w:eastAsia="Times New Roman" w:hAnsi="Arial" w:cs="Arial"/>
          <w:lang w:eastAsia="cs-CZ"/>
        </w:rPr>
        <w:t xml:space="preserve"> </w:t>
      </w:r>
      <w:r w:rsidR="008C0643" w:rsidRPr="00606B3F">
        <w:rPr>
          <w:rFonts w:ascii="Arial" w:eastAsia="Times New Roman" w:hAnsi="Arial" w:cs="Arial"/>
          <w:lang w:eastAsia="cs-CZ"/>
        </w:rPr>
        <w:t>K</w:t>
      </w:r>
      <w:r w:rsidR="00F84239" w:rsidRPr="00606B3F">
        <w:rPr>
          <w:rFonts w:ascii="Arial" w:eastAsia="Times New Roman" w:hAnsi="Arial" w:cs="Arial"/>
          <w:lang w:eastAsia="cs-CZ"/>
        </w:rPr>
        <w:t>aždá žádost musí být podána v samostatné obálce</w:t>
      </w:r>
      <w:r w:rsidR="008C0643" w:rsidRPr="00606B3F">
        <w:rPr>
          <w:rFonts w:ascii="Arial" w:eastAsia="Times New Roman" w:hAnsi="Arial" w:cs="Arial"/>
          <w:lang w:eastAsia="cs-CZ"/>
        </w:rPr>
        <w:t>.</w:t>
      </w:r>
    </w:p>
    <w:p w:rsidR="00F84239" w:rsidRDefault="00F84239" w:rsidP="002730F8">
      <w:pPr>
        <w:numPr>
          <w:ilvl w:val="0"/>
          <w:numId w:val="4"/>
        </w:numPr>
        <w:tabs>
          <w:tab w:val="clear" w:pos="720"/>
        </w:tabs>
        <w:spacing w:after="120" w:line="240" w:lineRule="auto"/>
        <w:ind w:left="426" w:hanging="426"/>
        <w:jc w:val="both"/>
        <w:textAlignment w:val="top"/>
        <w:rPr>
          <w:rFonts w:ascii="Arial" w:eastAsia="Times New Roman" w:hAnsi="Arial" w:cs="Arial"/>
          <w:color w:val="231F20"/>
          <w:lang w:eastAsia="cs-CZ"/>
        </w:rPr>
      </w:pPr>
      <w:r w:rsidRPr="00F84239">
        <w:rPr>
          <w:rFonts w:ascii="Arial" w:eastAsia="Times New Roman" w:hAnsi="Arial" w:cs="Arial"/>
          <w:color w:val="231F20"/>
          <w:lang w:eastAsia="cs-CZ"/>
        </w:rPr>
        <w:t xml:space="preserve">Pokud si žadatel podává žádost o poskytnutí dotace do více než jednoho tématu, nesmí použít stejný název projektu. Jako název projektu nelze uvádět název tématu. </w:t>
      </w:r>
    </w:p>
    <w:p w:rsidR="001E754C" w:rsidRPr="00606B3F" w:rsidRDefault="001E754C" w:rsidP="002730F8">
      <w:pPr>
        <w:numPr>
          <w:ilvl w:val="0"/>
          <w:numId w:val="4"/>
        </w:numPr>
        <w:tabs>
          <w:tab w:val="clear" w:pos="720"/>
        </w:tabs>
        <w:spacing w:after="120" w:line="240" w:lineRule="auto"/>
        <w:ind w:left="426" w:hanging="426"/>
        <w:jc w:val="both"/>
        <w:textAlignment w:val="top"/>
        <w:rPr>
          <w:rFonts w:ascii="Arial" w:eastAsia="Times New Roman" w:hAnsi="Arial" w:cs="Arial"/>
          <w:color w:val="231F20"/>
          <w:lang w:eastAsia="cs-CZ"/>
        </w:rPr>
      </w:pPr>
      <w:r w:rsidRPr="00606B3F">
        <w:rPr>
          <w:rFonts w:ascii="Arial" w:eastAsia="Times New Roman" w:hAnsi="Arial" w:cs="Arial"/>
          <w:color w:val="231F20"/>
          <w:lang w:eastAsia="cs-CZ"/>
        </w:rPr>
        <w:t>Maximální požadovaná částka na jednu žádost nesmí přesáhnout</w:t>
      </w:r>
      <w:r w:rsidR="00005508" w:rsidRPr="00606B3F">
        <w:rPr>
          <w:rFonts w:ascii="Arial" w:eastAsia="Times New Roman" w:hAnsi="Arial" w:cs="Arial"/>
          <w:color w:val="231F20"/>
          <w:lang w:eastAsia="cs-CZ"/>
        </w:rPr>
        <w:t xml:space="preserve"> maximální výši poskytnuté dotace uvedenou v tabulce podporovaných sportů dle čl. </w:t>
      </w:r>
      <w:r w:rsidR="00EC3A8D">
        <w:rPr>
          <w:rFonts w:ascii="Arial" w:eastAsia="Times New Roman" w:hAnsi="Arial" w:cs="Arial"/>
          <w:color w:val="231F20"/>
          <w:lang w:eastAsia="cs-CZ"/>
        </w:rPr>
        <w:t>XII</w:t>
      </w:r>
      <w:r w:rsidR="00005508" w:rsidRPr="00606B3F">
        <w:rPr>
          <w:rFonts w:ascii="Arial" w:eastAsia="Times New Roman" w:hAnsi="Arial" w:cs="Arial"/>
          <w:color w:val="231F20"/>
          <w:lang w:eastAsia="cs-CZ"/>
        </w:rPr>
        <w:t xml:space="preserve"> tohoto programu.</w:t>
      </w:r>
    </w:p>
    <w:p w:rsidR="00F84239" w:rsidRPr="00F84239" w:rsidRDefault="00F84239" w:rsidP="002730F8">
      <w:pPr>
        <w:numPr>
          <w:ilvl w:val="0"/>
          <w:numId w:val="4"/>
        </w:numPr>
        <w:tabs>
          <w:tab w:val="clear" w:pos="720"/>
        </w:tabs>
        <w:spacing w:after="120" w:line="240" w:lineRule="auto"/>
        <w:ind w:left="426" w:hanging="426"/>
        <w:textAlignment w:val="top"/>
        <w:rPr>
          <w:rFonts w:ascii="Arial" w:eastAsia="Times New Roman" w:hAnsi="Arial" w:cs="Arial"/>
          <w:color w:val="231F20"/>
          <w:lang w:eastAsia="cs-CZ"/>
        </w:rPr>
      </w:pPr>
      <w:r w:rsidRPr="00F84239">
        <w:rPr>
          <w:rFonts w:ascii="Arial" w:eastAsia="Times New Roman" w:hAnsi="Arial" w:cs="Arial"/>
          <w:color w:val="231F20"/>
          <w:lang w:eastAsia="cs-CZ"/>
        </w:rPr>
        <w:t xml:space="preserve">Žadatel předkládá žádost, kterou tvoří: </w:t>
      </w:r>
    </w:p>
    <w:p w:rsidR="00F84239" w:rsidRDefault="00F84239" w:rsidP="00EC4DF4">
      <w:pPr>
        <w:pStyle w:val="Odstavecseseznamem"/>
        <w:numPr>
          <w:ilvl w:val="0"/>
          <w:numId w:val="11"/>
        </w:numPr>
        <w:spacing w:after="120" w:line="240" w:lineRule="auto"/>
        <w:ind w:left="851" w:hanging="425"/>
        <w:jc w:val="both"/>
        <w:textAlignment w:val="top"/>
        <w:rPr>
          <w:rFonts w:ascii="Arial" w:eastAsia="Times New Roman" w:hAnsi="Arial" w:cs="Arial"/>
          <w:color w:val="231F20"/>
          <w:lang w:eastAsia="cs-CZ"/>
        </w:rPr>
      </w:pPr>
      <w:r w:rsidRPr="002941C7">
        <w:rPr>
          <w:rFonts w:ascii="Arial" w:eastAsia="Times New Roman" w:hAnsi="Arial" w:cs="Arial"/>
          <w:color w:val="231F20"/>
          <w:lang w:eastAsia="cs-CZ"/>
        </w:rPr>
        <w:lastRenderedPageBreak/>
        <w:t xml:space="preserve">žádost o poskytnutí dotace (příloha č. </w:t>
      </w:r>
      <w:r w:rsidR="00CB5B80">
        <w:rPr>
          <w:rFonts w:ascii="Arial" w:eastAsia="Times New Roman" w:hAnsi="Arial" w:cs="Arial"/>
          <w:color w:val="231F20"/>
          <w:lang w:eastAsia="cs-CZ"/>
        </w:rPr>
        <w:t>1</w:t>
      </w:r>
      <w:r w:rsidR="00CB5B80" w:rsidRPr="002941C7">
        <w:rPr>
          <w:rFonts w:ascii="Arial" w:eastAsia="Times New Roman" w:hAnsi="Arial" w:cs="Arial"/>
          <w:color w:val="231F20"/>
          <w:lang w:eastAsia="cs-CZ"/>
        </w:rPr>
        <w:t xml:space="preserve"> </w:t>
      </w:r>
      <w:r w:rsidRPr="002941C7">
        <w:rPr>
          <w:rFonts w:ascii="Arial" w:eastAsia="Times New Roman" w:hAnsi="Arial" w:cs="Arial"/>
          <w:color w:val="231F20"/>
          <w:lang w:eastAsia="cs-CZ"/>
        </w:rPr>
        <w:t>programu)</w:t>
      </w:r>
    </w:p>
    <w:p w:rsidR="00CE5EBD" w:rsidRPr="002941C7" w:rsidRDefault="00CE5EBD" w:rsidP="00EC4DF4">
      <w:pPr>
        <w:pStyle w:val="Odstavecseseznamem"/>
        <w:numPr>
          <w:ilvl w:val="0"/>
          <w:numId w:val="11"/>
        </w:numPr>
        <w:spacing w:after="120" w:line="240" w:lineRule="auto"/>
        <w:ind w:left="851" w:hanging="425"/>
        <w:jc w:val="both"/>
        <w:textAlignment w:val="top"/>
        <w:rPr>
          <w:rFonts w:ascii="Arial" w:eastAsia="Times New Roman" w:hAnsi="Arial" w:cs="Arial"/>
          <w:color w:val="231F20"/>
          <w:lang w:eastAsia="cs-CZ"/>
        </w:rPr>
      </w:pPr>
      <w:r>
        <w:rPr>
          <w:rFonts w:ascii="Arial" w:eastAsia="Times New Roman" w:hAnsi="Arial" w:cs="Arial"/>
          <w:color w:val="231F20"/>
          <w:lang w:eastAsia="cs-CZ"/>
        </w:rPr>
        <w:t xml:space="preserve">popis projektu </w:t>
      </w:r>
      <w:r w:rsidRPr="002941C7">
        <w:rPr>
          <w:rFonts w:ascii="Arial" w:eastAsia="Times New Roman" w:hAnsi="Arial" w:cs="Arial"/>
          <w:color w:val="231F20"/>
          <w:lang w:eastAsia="cs-CZ"/>
        </w:rPr>
        <w:t xml:space="preserve">(příloha č. </w:t>
      </w:r>
      <w:r w:rsidR="00CB5B80">
        <w:rPr>
          <w:rFonts w:ascii="Arial" w:eastAsia="Times New Roman" w:hAnsi="Arial" w:cs="Arial"/>
          <w:color w:val="231F20"/>
          <w:lang w:eastAsia="cs-CZ"/>
        </w:rPr>
        <w:t>2</w:t>
      </w:r>
      <w:r w:rsidR="00CB5B80" w:rsidRPr="002941C7">
        <w:rPr>
          <w:rFonts w:ascii="Arial" w:eastAsia="Times New Roman" w:hAnsi="Arial" w:cs="Arial"/>
          <w:color w:val="231F20"/>
          <w:lang w:eastAsia="cs-CZ"/>
        </w:rPr>
        <w:t xml:space="preserve"> </w:t>
      </w:r>
      <w:r w:rsidRPr="002941C7">
        <w:rPr>
          <w:rFonts w:ascii="Arial" w:eastAsia="Times New Roman" w:hAnsi="Arial" w:cs="Arial"/>
          <w:color w:val="231F20"/>
          <w:lang w:eastAsia="cs-CZ"/>
        </w:rPr>
        <w:t>programu)</w:t>
      </w:r>
    </w:p>
    <w:p w:rsidR="00F84239" w:rsidRDefault="00F84239" w:rsidP="00EC4DF4">
      <w:pPr>
        <w:pStyle w:val="Odstavecseseznamem"/>
        <w:numPr>
          <w:ilvl w:val="0"/>
          <w:numId w:val="11"/>
        </w:numPr>
        <w:spacing w:after="120" w:line="240" w:lineRule="auto"/>
        <w:ind w:left="851" w:hanging="425"/>
        <w:jc w:val="both"/>
        <w:textAlignment w:val="top"/>
        <w:rPr>
          <w:rFonts w:ascii="Arial" w:eastAsia="Times New Roman" w:hAnsi="Arial" w:cs="Arial"/>
          <w:color w:val="231F20"/>
          <w:lang w:eastAsia="cs-CZ"/>
        </w:rPr>
      </w:pPr>
      <w:r w:rsidRPr="002941C7">
        <w:rPr>
          <w:rFonts w:ascii="Arial" w:eastAsia="Times New Roman" w:hAnsi="Arial" w:cs="Arial"/>
          <w:color w:val="231F20"/>
          <w:lang w:eastAsia="cs-CZ"/>
        </w:rPr>
        <w:t xml:space="preserve">čestné prohlášení k podpoře malého rozsahu - de minimis (příloha č. </w:t>
      </w:r>
      <w:r w:rsidR="00CB5B80">
        <w:rPr>
          <w:rFonts w:ascii="Arial" w:eastAsia="Times New Roman" w:hAnsi="Arial" w:cs="Arial"/>
          <w:color w:val="231F20"/>
          <w:lang w:eastAsia="cs-CZ"/>
        </w:rPr>
        <w:t>3</w:t>
      </w:r>
      <w:r w:rsidR="00CB5B80" w:rsidRPr="002941C7">
        <w:rPr>
          <w:rFonts w:ascii="Arial" w:eastAsia="Times New Roman" w:hAnsi="Arial" w:cs="Arial"/>
          <w:color w:val="231F20"/>
          <w:lang w:eastAsia="cs-CZ"/>
        </w:rPr>
        <w:t xml:space="preserve"> </w:t>
      </w:r>
      <w:r w:rsidRPr="002941C7">
        <w:rPr>
          <w:rFonts w:ascii="Arial" w:eastAsia="Times New Roman" w:hAnsi="Arial" w:cs="Arial"/>
          <w:color w:val="231F20"/>
          <w:lang w:eastAsia="cs-CZ"/>
        </w:rPr>
        <w:t>programu)</w:t>
      </w:r>
    </w:p>
    <w:p w:rsidR="00F84239" w:rsidRPr="009E3686" w:rsidRDefault="00F84239" w:rsidP="00EC4DF4">
      <w:pPr>
        <w:pStyle w:val="Odstavecseseznamem"/>
        <w:numPr>
          <w:ilvl w:val="0"/>
          <w:numId w:val="11"/>
        </w:numPr>
        <w:spacing w:after="120" w:line="240" w:lineRule="auto"/>
        <w:ind w:left="851" w:hanging="425"/>
        <w:jc w:val="both"/>
        <w:textAlignment w:val="top"/>
        <w:rPr>
          <w:rFonts w:ascii="Arial" w:eastAsia="Times New Roman" w:hAnsi="Arial" w:cs="Arial"/>
          <w:lang w:eastAsia="cs-CZ"/>
        </w:rPr>
      </w:pPr>
      <w:r w:rsidRPr="009E3686">
        <w:rPr>
          <w:rFonts w:ascii="Arial" w:eastAsia="Times New Roman" w:hAnsi="Arial" w:cs="Arial"/>
          <w:lang w:eastAsia="cs-CZ"/>
        </w:rPr>
        <w:t>čestné prohlášení žadatele o reklamě, marketingu a přestupech hráčů</w:t>
      </w:r>
      <w:r w:rsidR="00C35D4E" w:rsidRPr="009E3686">
        <w:rPr>
          <w:rFonts w:ascii="Arial" w:eastAsia="Times New Roman" w:hAnsi="Arial" w:cs="Arial"/>
          <w:lang w:eastAsia="cs-CZ"/>
        </w:rPr>
        <w:t xml:space="preserve"> (příloha č. </w:t>
      </w:r>
      <w:r w:rsidR="00CB5B80">
        <w:rPr>
          <w:rFonts w:ascii="Arial" w:eastAsia="Times New Roman" w:hAnsi="Arial" w:cs="Arial"/>
          <w:lang w:eastAsia="cs-CZ"/>
        </w:rPr>
        <w:t>4</w:t>
      </w:r>
      <w:r w:rsidR="00CB5B80" w:rsidRPr="009E3686">
        <w:rPr>
          <w:rFonts w:ascii="Arial" w:eastAsia="Times New Roman" w:hAnsi="Arial" w:cs="Arial"/>
          <w:lang w:eastAsia="cs-CZ"/>
        </w:rPr>
        <w:t xml:space="preserve"> </w:t>
      </w:r>
      <w:r w:rsidR="00C35D4E" w:rsidRPr="009E3686">
        <w:rPr>
          <w:rFonts w:ascii="Arial" w:eastAsia="Times New Roman" w:hAnsi="Arial" w:cs="Arial"/>
          <w:lang w:eastAsia="cs-CZ"/>
        </w:rPr>
        <w:t>programu)</w:t>
      </w:r>
    </w:p>
    <w:p w:rsidR="00F84239" w:rsidRPr="002941C7" w:rsidRDefault="009466A4" w:rsidP="00EC4DF4">
      <w:pPr>
        <w:pStyle w:val="Odstavecseseznamem"/>
        <w:numPr>
          <w:ilvl w:val="0"/>
          <w:numId w:val="11"/>
        </w:numPr>
        <w:spacing w:after="120" w:line="240" w:lineRule="auto"/>
        <w:ind w:left="851" w:hanging="425"/>
        <w:jc w:val="both"/>
        <w:textAlignment w:val="top"/>
        <w:rPr>
          <w:rFonts w:ascii="Arial" w:eastAsia="Times New Roman" w:hAnsi="Arial" w:cs="Arial"/>
          <w:color w:val="231F20"/>
          <w:lang w:eastAsia="cs-CZ"/>
        </w:rPr>
      </w:pPr>
      <w:r w:rsidRPr="002941C7">
        <w:rPr>
          <w:rFonts w:ascii="Arial" w:eastAsia="Times New Roman" w:hAnsi="Arial" w:cs="Arial"/>
          <w:color w:val="231F20"/>
          <w:lang w:eastAsia="cs-CZ"/>
        </w:rPr>
        <w:t>prost</w:t>
      </w:r>
      <w:r>
        <w:rPr>
          <w:rFonts w:ascii="Arial" w:eastAsia="Times New Roman" w:hAnsi="Arial" w:cs="Arial"/>
          <w:color w:val="231F20"/>
          <w:lang w:eastAsia="cs-CZ"/>
        </w:rPr>
        <w:t>á</w:t>
      </w:r>
      <w:r w:rsidRPr="002941C7">
        <w:rPr>
          <w:rFonts w:ascii="Arial" w:eastAsia="Times New Roman" w:hAnsi="Arial" w:cs="Arial"/>
          <w:color w:val="231F20"/>
          <w:lang w:eastAsia="cs-CZ"/>
        </w:rPr>
        <w:t xml:space="preserve"> </w:t>
      </w:r>
      <w:r w:rsidR="00F84239" w:rsidRPr="002941C7">
        <w:rPr>
          <w:rFonts w:ascii="Arial" w:eastAsia="Times New Roman" w:hAnsi="Arial" w:cs="Arial"/>
          <w:color w:val="231F20"/>
          <w:lang w:eastAsia="cs-CZ"/>
        </w:rPr>
        <w:t>kopie smlouvy o založení účtu u peněžního ústavu</w:t>
      </w:r>
      <w:r w:rsidR="006057E9">
        <w:rPr>
          <w:rFonts w:ascii="Arial" w:eastAsia="Times New Roman" w:hAnsi="Arial" w:cs="Arial"/>
          <w:color w:val="231F20"/>
          <w:lang w:eastAsia="cs-CZ"/>
        </w:rPr>
        <w:t xml:space="preserve"> </w:t>
      </w:r>
      <w:r w:rsidR="006057E9" w:rsidRPr="00842A34">
        <w:rPr>
          <w:rFonts w:ascii="Arial" w:eastAsia="Times New Roman" w:hAnsi="Arial" w:cs="Arial"/>
          <w:color w:val="231F20"/>
          <w:lang w:eastAsia="cs-CZ"/>
        </w:rPr>
        <w:t xml:space="preserve">(příloha č. </w:t>
      </w:r>
      <w:r w:rsidR="00842A34" w:rsidRPr="00842A34">
        <w:rPr>
          <w:rFonts w:ascii="Arial" w:eastAsia="Times New Roman" w:hAnsi="Arial" w:cs="Arial"/>
          <w:color w:val="231F20"/>
          <w:lang w:eastAsia="cs-CZ"/>
        </w:rPr>
        <w:t xml:space="preserve">6 </w:t>
      </w:r>
      <w:r w:rsidR="006057E9" w:rsidRPr="00842A34">
        <w:rPr>
          <w:rFonts w:ascii="Arial" w:eastAsia="Times New Roman" w:hAnsi="Arial" w:cs="Arial"/>
          <w:color w:val="231F20"/>
          <w:lang w:eastAsia="cs-CZ"/>
        </w:rPr>
        <w:t>programu)</w:t>
      </w:r>
      <w:r w:rsidR="00CB5B80">
        <w:rPr>
          <w:rFonts w:ascii="Arial" w:eastAsia="Times New Roman" w:hAnsi="Arial" w:cs="Arial"/>
          <w:color w:val="231F20"/>
          <w:lang w:eastAsia="cs-CZ"/>
        </w:rPr>
        <w:t>.</w:t>
      </w:r>
    </w:p>
    <w:p w:rsidR="00576A9C" w:rsidRPr="00F966F6" w:rsidRDefault="00576A9C" w:rsidP="002730F8">
      <w:pPr>
        <w:numPr>
          <w:ilvl w:val="0"/>
          <w:numId w:val="4"/>
        </w:numPr>
        <w:tabs>
          <w:tab w:val="clear" w:pos="720"/>
        </w:tabs>
        <w:spacing w:after="120" w:line="240" w:lineRule="auto"/>
        <w:ind w:left="426" w:hanging="426"/>
        <w:textAlignment w:val="top"/>
        <w:rPr>
          <w:rFonts w:ascii="Arial" w:eastAsia="Times New Roman" w:hAnsi="Arial" w:cs="Arial"/>
          <w:color w:val="231F20"/>
          <w:lang w:eastAsia="cs-CZ"/>
        </w:rPr>
      </w:pPr>
      <w:r w:rsidRPr="005254FB">
        <w:rPr>
          <w:rFonts w:ascii="Arial" w:hAnsi="Arial" w:cs="Arial"/>
        </w:rPr>
        <w:t xml:space="preserve">Pro řádné podání žádosti </w:t>
      </w:r>
      <w:r w:rsidR="00693E6E">
        <w:rPr>
          <w:rFonts w:ascii="Arial" w:hAnsi="Arial" w:cs="Arial"/>
        </w:rPr>
        <w:t>musí žadatel</w:t>
      </w:r>
      <w:r>
        <w:rPr>
          <w:rFonts w:ascii="Arial" w:hAnsi="Arial" w:cs="Arial"/>
        </w:rPr>
        <w:t xml:space="preserve"> ve stanovené lhůtě:</w:t>
      </w:r>
    </w:p>
    <w:p w:rsidR="005C45FD" w:rsidRPr="00D200E8" w:rsidRDefault="005C45FD" w:rsidP="00693E6E">
      <w:pPr>
        <w:pStyle w:val="Odstavecseseznamem"/>
        <w:spacing w:after="120" w:line="240" w:lineRule="auto"/>
        <w:ind w:left="426"/>
        <w:contextualSpacing w:val="0"/>
        <w:jc w:val="both"/>
        <w:textAlignment w:val="top"/>
        <w:rPr>
          <w:rFonts w:ascii="Arial" w:eastAsia="Times New Roman" w:hAnsi="Arial" w:cs="Arial"/>
          <w:color w:val="231F20"/>
          <w:lang w:eastAsia="cs-CZ"/>
        </w:rPr>
      </w:pPr>
      <w:r w:rsidRPr="00D200E8">
        <w:rPr>
          <w:rFonts w:ascii="Arial" w:eastAsia="Times New Roman" w:hAnsi="Arial" w:cs="Arial"/>
          <w:color w:val="231F20"/>
          <w:lang w:eastAsia="cs-CZ"/>
        </w:rPr>
        <w:t>Vyplnit elektronickou žádost o poskytnutí peněžních prostředků prostřednictvím elektronického formuláře aplikace EvAgend</w:t>
      </w:r>
      <w:r w:rsidR="00693E6E">
        <w:rPr>
          <w:rFonts w:ascii="Arial" w:eastAsia="Times New Roman" w:hAnsi="Arial" w:cs="Arial"/>
          <w:color w:val="231F20"/>
          <w:lang w:eastAsia="cs-CZ"/>
        </w:rPr>
        <w:t xml:space="preserve"> (příloha č. 1)</w:t>
      </w:r>
      <w:r w:rsidRPr="00D200E8">
        <w:rPr>
          <w:rFonts w:ascii="Arial" w:eastAsia="Times New Roman" w:hAnsi="Arial" w:cs="Arial"/>
          <w:color w:val="231F20"/>
          <w:lang w:eastAsia="cs-CZ"/>
        </w:rPr>
        <w:t xml:space="preserve">. Do této žádosti vložit </w:t>
      </w:r>
      <w:r w:rsidR="00693E6E">
        <w:rPr>
          <w:rFonts w:ascii="Arial" w:eastAsia="Times New Roman" w:hAnsi="Arial" w:cs="Arial"/>
          <w:color w:val="231F20"/>
          <w:lang w:eastAsia="cs-CZ"/>
        </w:rPr>
        <w:t>povinné přílohy</w:t>
      </w:r>
      <w:r w:rsidRPr="00D200E8">
        <w:rPr>
          <w:rFonts w:ascii="Arial" w:eastAsia="Times New Roman" w:hAnsi="Arial" w:cs="Arial"/>
          <w:color w:val="231F20"/>
          <w:lang w:eastAsia="cs-CZ"/>
        </w:rPr>
        <w:t xml:space="preserve">. Takto vyplněnou žádost </w:t>
      </w:r>
      <w:r w:rsidR="00693E6E">
        <w:rPr>
          <w:rFonts w:ascii="Arial" w:eastAsia="Times New Roman" w:hAnsi="Arial" w:cs="Arial"/>
          <w:color w:val="231F20"/>
          <w:lang w:eastAsia="cs-CZ"/>
        </w:rPr>
        <w:t xml:space="preserve">je možné </w:t>
      </w:r>
      <w:r w:rsidRPr="00D200E8">
        <w:rPr>
          <w:rFonts w:ascii="Arial" w:eastAsia="Times New Roman" w:hAnsi="Arial" w:cs="Arial"/>
          <w:color w:val="231F20"/>
          <w:lang w:eastAsia="cs-CZ"/>
        </w:rPr>
        <w:t xml:space="preserve">odeslat </w:t>
      </w:r>
      <w:r w:rsidR="00693E6E" w:rsidRPr="005D547A">
        <w:rPr>
          <w:rFonts w:ascii="Arial" w:eastAsia="Times New Roman" w:hAnsi="Arial" w:cs="Arial"/>
          <w:color w:val="231F20"/>
          <w:u w:val="single"/>
          <w:lang w:eastAsia="cs-CZ"/>
        </w:rPr>
        <w:t>jedním z níže uvedených způsobů:</w:t>
      </w:r>
    </w:p>
    <w:p w:rsidR="004E0889" w:rsidRPr="004E0889" w:rsidRDefault="004E0889" w:rsidP="004E0889">
      <w:pPr>
        <w:pStyle w:val="Odstavecseseznamem"/>
        <w:numPr>
          <w:ilvl w:val="0"/>
          <w:numId w:val="14"/>
        </w:numPr>
        <w:tabs>
          <w:tab w:val="clear" w:pos="720"/>
        </w:tabs>
        <w:spacing w:before="120" w:after="120" w:line="240" w:lineRule="auto"/>
        <w:ind w:left="850" w:hanging="425"/>
        <w:contextualSpacing w:val="0"/>
        <w:jc w:val="both"/>
        <w:textAlignment w:val="top"/>
        <w:rPr>
          <w:rFonts w:ascii="Arial" w:eastAsia="Times New Roman" w:hAnsi="Arial" w:cs="Arial"/>
          <w:color w:val="231F20"/>
          <w:lang w:eastAsia="cs-CZ"/>
        </w:rPr>
      </w:pPr>
      <w:r w:rsidRPr="00D200E8">
        <w:rPr>
          <w:rFonts w:ascii="Arial" w:eastAsia="Times New Roman" w:hAnsi="Arial" w:cs="Arial"/>
          <w:color w:val="231F20"/>
          <w:lang w:eastAsia="cs-CZ"/>
        </w:rPr>
        <w:t>prostředni</w:t>
      </w:r>
      <w:r>
        <w:rPr>
          <w:rFonts w:ascii="Arial" w:eastAsia="Times New Roman" w:hAnsi="Arial" w:cs="Arial"/>
          <w:color w:val="231F20"/>
          <w:lang w:eastAsia="cs-CZ"/>
        </w:rPr>
        <w:t xml:space="preserve">ctvím odkazu na konci formuláře, kterým žádost opatřenou </w:t>
      </w:r>
      <w:r w:rsidRPr="00464BA0">
        <w:rPr>
          <w:rFonts w:ascii="Arial" w:eastAsia="Times New Roman" w:hAnsi="Arial" w:cs="Arial"/>
          <w:color w:val="231F20"/>
          <w:u w:val="single"/>
          <w:lang w:eastAsia="cs-CZ"/>
        </w:rPr>
        <w:t>uznávaným nebo kvalifikovaným elektronickým podpisem</w:t>
      </w:r>
      <w:r w:rsidRPr="00780968">
        <w:rPr>
          <w:rFonts w:ascii="Arial" w:eastAsia="Times New Roman" w:hAnsi="Arial" w:cs="Arial"/>
          <w:color w:val="231F20"/>
          <w:lang w:eastAsia="cs-CZ"/>
        </w:rPr>
        <w:t xml:space="preserve"> (§ 6 zákona č. 297/2016 Sb., o službách vytvářejících důvěru pro elektronické transakce, ve znění pozdějších předpisů)</w:t>
      </w:r>
      <w:r>
        <w:rPr>
          <w:rFonts w:ascii="Arial" w:eastAsia="Times New Roman" w:hAnsi="Arial" w:cs="Arial"/>
          <w:color w:val="231F20"/>
          <w:lang w:eastAsia="cs-CZ"/>
        </w:rPr>
        <w:t xml:space="preserve"> spolu s přílohami odešle do databáze. Žádost musí být elektronicky </w:t>
      </w:r>
      <w:r w:rsidRPr="005D547A">
        <w:rPr>
          <w:rFonts w:ascii="Arial" w:hAnsi="Arial" w:cs="Arial"/>
        </w:rPr>
        <w:t>podepsána všemi zástupci, vyplývá-li tak ze stanov nebo obdobného dokumentu žadatele.</w:t>
      </w:r>
      <w:r w:rsidR="00072853">
        <w:rPr>
          <w:rFonts w:ascii="Arial" w:hAnsi="Arial" w:cs="Arial"/>
        </w:rPr>
        <w:t xml:space="preserve"> </w:t>
      </w:r>
      <w:r w:rsidR="00072853" w:rsidRPr="00885B73">
        <w:rPr>
          <w:rFonts w:ascii="Arial" w:hAnsi="Arial" w:cs="Arial"/>
        </w:rPr>
        <w:t xml:space="preserve">V případě, že žadatel disponuje elektronickým podpisem, je povinen </w:t>
      </w:r>
      <w:r w:rsidR="001C4150" w:rsidRPr="00885B73">
        <w:rPr>
          <w:rFonts w:ascii="Arial" w:hAnsi="Arial" w:cs="Arial"/>
        </w:rPr>
        <w:t>upřednostnit</w:t>
      </w:r>
      <w:r w:rsidR="00072853" w:rsidRPr="00885B73">
        <w:rPr>
          <w:rFonts w:ascii="Arial" w:hAnsi="Arial" w:cs="Arial"/>
        </w:rPr>
        <w:t xml:space="preserve"> tento způsob podání!</w:t>
      </w:r>
    </w:p>
    <w:p w:rsidR="005C45FD" w:rsidRPr="00D200E8" w:rsidRDefault="004E0889" w:rsidP="00EC4DF4">
      <w:pPr>
        <w:pStyle w:val="Odstavecseseznamem"/>
        <w:numPr>
          <w:ilvl w:val="0"/>
          <w:numId w:val="14"/>
        </w:numPr>
        <w:tabs>
          <w:tab w:val="clear" w:pos="720"/>
        </w:tabs>
        <w:spacing w:after="120" w:line="240" w:lineRule="auto"/>
        <w:ind w:left="851" w:hanging="425"/>
        <w:jc w:val="both"/>
        <w:textAlignment w:val="top"/>
        <w:rPr>
          <w:rFonts w:ascii="Arial" w:eastAsia="Times New Roman" w:hAnsi="Arial" w:cs="Arial"/>
          <w:color w:val="231F20"/>
          <w:lang w:eastAsia="cs-CZ"/>
        </w:rPr>
      </w:pPr>
      <w:r>
        <w:rPr>
          <w:rFonts w:ascii="Arial" w:eastAsia="Times New Roman" w:hAnsi="Arial" w:cs="Arial"/>
          <w:color w:val="231F20"/>
          <w:lang w:eastAsia="cs-CZ"/>
        </w:rPr>
        <w:t xml:space="preserve">nebo </w:t>
      </w:r>
      <w:r w:rsidR="00693E6E" w:rsidRPr="00D200E8">
        <w:rPr>
          <w:rFonts w:ascii="Arial" w:eastAsia="Times New Roman" w:hAnsi="Arial" w:cs="Arial"/>
          <w:color w:val="231F20"/>
          <w:lang w:eastAsia="cs-CZ"/>
        </w:rPr>
        <w:t>prostředni</w:t>
      </w:r>
      <w:r w:rsidR="00693E6E">
        <w:rPr>
          <w:rFonts w:ascii="Arial" w:eastAsia="Times New Roman" w:hAnsi="Arial" w:cs="Arial"/>
          <w:color w:val="231F20"/>
          <w:lang w:eastAsia="cs-CZ"/>
        </w:rPr>
        <w:t xml:space="preserve">ctvím odkazu na konci formuláře, kterým žádost spolu s přílohami odešle do databáze. </w:t>
      </w:r>
      <w:r w:rsidR="00693E6E" w:rsidRPr="004E0889">
        <w:rPr>
          <w:rFonts w:ascii="Arial" w:hAnsi="Arial" w:cs="Arial"/>
          <w:color w:val="231F20"/>
          <w:shd w:val="clear" w:color="auto" w:fill="FFFFFF"/>
        </w:rPr>
        <w:t>Následně odeslanou žádost vytiskne, podepíše a </w:t>
      </w:r>
      <w:r w:rsidR="00693E6E" w:rsidRPr="004E0889">
        <w:rPr>
          <w:rFonts w:ascii="Arial" w:hAnsi="Arial" w:cs="Arial"/>
          <w:color w:val="231F20"/>
          <w:u w:val="single"/>
          <w:shd w:val="clear" w:color="auto" w:fill="FFFFFF"/>
        </w:rPr>
        <w:t>bez povinných příloh</w:t>
      </w:r>
      <w:r w:rsidR="00693E6E" w:rsidRPr="004E0889">
        <w:rPr>
          <w:rFonts w:ascii="Arial" w:hAnsi="Arial" w:cs="Arial"/>
          <w:color w:val="231F20"/>
          <w:shd w:val="clear" w:color="auto" w:fill="FFFFFF"/>
        </w:rPr>
        <w:t xml:space="preserve"> podá</w:t>
      </w:r>
      <w:r w:rsidR="005C45FD" w:rsidRPr="004E0889">
        <w:rPr>
          <w:rFonts w:ascii="Arial" w:eastAsia="Times New Roman" w:hAnsi="Arial" w:cs="Arial"/>
          <w:color w:val="231F20"/>
          <w:lang w:eastAsia="cs-CZ"/>
        </w:rPr>
        <w:t xml:space="preserve"> prostřednictvím </w:t>
      </w:r>
      <w:r w:rsidR="005C45FD" w:rsidRPr="00D200E8">
        <w:rPr>
          <w:rFonts w:ascii="Arial" w:eastAsia="Times New Roman" w:hAnsi="Arial" w:cs="Arial"/>
          <w:color w:val="231F20"/>
          <w:lang w:eastAsia="cs-CZ"/>
        </w:rPr>
        <w:t>provozovatele poštovních služeb nebo osobně na podatelně Magistrátu města Ostravy na tuto adresu:</w:t>
      </w:r>
    </w:p>
    <w:p w:rsidR="004713AB" w:rsidRPr="00D200E8" w:rsidRDefault="00576A9C" w:rsidP="00F820AD">
      <w:pPr>
        <w:spacing w:after="120" w:line="240" w:lineRule="auto"/>
        <w:ind w:left="851"/>
        <w:textAlignment w:val="top"/>
        <w:rPr>
          <w:rFonts w:ascii="Arial" w:hAnsi="Arial" w:cs="Arial"/>
          <w:b/>
        </w:rPr>
      </w:pPr>
      <w:r w:rsidRPr="00D200E8">
        <w:rPr>
          <w:rFonts w:ascii="Arial" w:hAnsi="Arial" w:cs="Arial"/>
          <w:b/>
        </w:rPr>
        <w:t>Magistrát města Ostravy</w:t>
      </w:r>
      <w:r w:rsidRPr="00D200E8">
        <w:rPr>
          <w:rFonts w:ascii="Arial" w:eastAsia="Times New Roman" w:hAnsi="Arial" w:cs="Arial"/>
          <w:color w:val="231F20"/>
          <w:lang w:eastAsia="cs-CZ"/>
        </w:rPr>
        <w:br/>
      </w:r>
      <w:r w:rsidRPr="00D200E8">
        <w:rPr>
          <w:rFonts w:ascii="Arial" w:hAnsi="Arial" w:cs="Arial"/>
          <w:b/>
        </w:rPr>
        <w:t>Prokešovo náměstí 8</w:t>
      </w:r>
      <w:r w:rsidRPr="00D200E8">
        <w:rPr>
          <w:rFonts w:ascii="Arial" w:eastAsia="Times New Roman" w:hAnsi="Arial" w:cs="Arial"/>
          <w:color w:val="231F20"/>
          <w:lang w:eastAsia="cs-CZ"/>
        </w:rPr>
        <w:br/>
      </w:r>
      <w:r w:rsidRPr="00D200E8">
        <w:rPr>
          <w:rFonts w:ascii="Arial" w:hAnsi="Arial" w:cs="Arial"/>
          <w:b/>
        </w:rPr>
        <w:t>729 30 Ostrava</w:t>
      </w:r>
    </w:p>
    <w:p w:rsidR="00F4439A" w:rsidRDefault="004713AB" w:rsidP="006852DE">
      <w:pPr>
        <w:spacing w:after="120" w:line="240" w:lineRule="auto"/>
        <w:ind w:left="851"/>
        <w:jc w:val="both"/>
        <w:textAlignment w:val="top"/>
        <w:rPr>
          <w:rFonts w:ascii="Arial" w:eastAsia="Times New Roman" w:hAnsi="Arial" w:cs="Arial"/>
          <w:color w:val="231F20"/>
          <w:lang w:eastAsia="cs-CZ"/>
        </w:rPr>
      </w:pPr>
      <w:r w:rsidRPr="00D200E8">
        <w:rPr>
          <w:rFonts w:ascii="Arial" w:eastAsia="Times New Roman" w:hAnsi="Arial" w:cs="Arial"/>
          <w:color w:val="231F20"/>
          <w:lang w:eastAsia="cs-CZ"/>
        </w:rPr>
        <w:t xml:space="preserve">a to </w:t>
      </w:r>
      <w:r w:rsidRPr="00D200E8">
        <w:rPr>
          <w:rFonts w:ascii="Arial" w:eastAsia="Times New Roman" w:hAnsi="Arial" w:cs="Arial"/>
          <w:b/>
          <w:bCs/>
          <w:color w:val="231F20"/>
          <w:lang w:eastAsia="cs-CZ"/>
        </w:rPr>
        <w:t>v obálce označené</w:t>
      </w:r>
      <w:r w:rsidRPr="00D200E8">
        <w:rPr>
          <w:rFonts w:ascii="Arial" w:eastAsia="Times New Roman" w:hAnsi="Arial" w:cs="Arial"/>
          <w:color w:val="231F20"/>
          <w:lang w:eastAsia="cs-CZ"/>
        </w:rPr>
        <w:t xml:space="preserve">: názvem a kódem příslušného vyhlášeného dotačního programu, plným názvem žadatele a adresou jeho sídla, textem </w:t>
      </w:r>
      <w:r w:rsidRPr="00D200E8">
        <w:rPr>
          <w:rFonts w:ascii="Arial" w:eastAsia="Times New Roman" w:hAnsi="Arial" w:cs="Arial"/>
          <w:b/>
          <w:bCs/>
          <w:color w:val="231F20"/>
          <w:lang w:eastAsia="cs-CZ"/>
        </w:rPr>
        <w:t>"Neotvírat - žádost o dotaci"</w:t>
      </w:r>
      <w:r w:rsidRPr="00D200E8">
        <w:rPr>
          <w:rFonts w:ascii="Arial" w:eastAsia="Times New Roman" w:hAnsi="Arial" w:cs="Arial"/>
          <w:color w:val="231F20"/>
          <w:lang w:eastAsia="cs-CZ"/>
        </w:rPr>
        <w:t>.</w:t>
      </w:r>
    </w:p>
    <w:p w:rsidR="009B241C" w:rsidRPr="009B241C" w:rsidRDefault="009B241C" w:rsidP="00304D80">
      <w:pPr>
        <w:pStyle w:val="Odstavecseseznamem"/>
        <w:numPr>
          <w:ilvl w:val="0"/>
          <w:numId w:val="4"/>
        </w:numPr>
        <w:tabs>
          <w:tab w:val="clear" w:pos="720"/>
        </w:tabs>
        <w:spacing w:before="120" w:after="120" w:line="240" w:lineRule="auto"/>
        <w:ind w:left="425" w:hanging="425"/>
        <w:contextualSpacing w:val="0"/>
        <w:jc w:val="both"/>
        <w:textAlignment w:val="top"/>
        <w:rPr>
          <w:rFonts w:ascii="Arial" w:eastAsia="Times New Roman" w:hAnsi="Arial" w:cs="Arial"/>
          <w:color w:val="231F20"/>
          <w:lang w:eastAsia="cs-CZ"/>
        </w:rPr>
      </w:pPr>
      <w:r w:rsidRPr="009B241C">
        <w:rPr>
          <w:rFonts w:ascii="Arial" w:hAnsi="Arial" w:cs="Arial"/>
        </w:rPr>
        <w:t xml:space="preserve">Žadatel v rámci podané žádosti čestně prohlašuje a svým podpisem stvrzuje, že všechny údaje, vložené přílohy a další poskytnuté informace v rámci podané žádosti pod zaslaným </w:t>
      </w:r>
      <w:r w:rsidRPr="000C4A7F">
        <w:rPr>
          <w:rFonts w:ascii="Arial" w:hAnsi="Arial" w:cs="Arial"/>
        </w:rPr>
        <w:t xml:space="preserve">číslem kódu </w:t>
      </w:r>
      <w:r w:rsidRPr="000C4A7F">
        <w:rPr>
          <w:rFonts w:ascii="Arial" w:eastAsia="Times New Roman" w:hAnsi="Arial" w:cs="Arial"/>
          <w:lang w:eastAsia="cs-CZ"/>
        </w:rPr>
        <w:t>o odeslání žádosti</w:t>
      </w:r>
      <w:r w:rsidRPr="009B241C">
        <w:rPr>
          <w:rFonts w:ascii="Arial" w:eastAsia="Times New Roman" w:hAnsi="Arial" w:cs="Arial"/>
          <w:lang w:eastAsia="cs-CZ"/>
        </w:rPr>
        <w:t xml:space="preserve"> </w:t>
      </w:r>
      <w:r w:rsidRPr="009B241C">
        <w:rPr>
          <w:rFonts w:ascii="Arial" w:hAnsi="Arial" w:cs="Arial"/>
        </w:rPr>
        <w:t>jsou pravdivé.</w:t>
      </w:r>
    </w:p>
    <w:p w:rsidR="005C1FBD" w:rsidRDefault="005C1FBD" w:rsidP="00304D80">
      <w:pPr>
        <w:pStyle w:val="Odstavecseseznamem"/>
        <w:numPr>
          <w:ilvl w:val="0"/>
          <w:numId w:val="4"/>
        </w:numPr>
        <w:tabs>
          <w:tab w:val="clear" w:pos="720"/>
        </w:tabs>
        <w:spacing w:before="120" w:after="120" w:line="240" w:lineRule="auto"/>
        <w:ind w:left="425" w:hanging="425"/>
        <w:contextualSpacing w:val="0"/>
        <w:jc w:val="both"/>
        <w:textAlignment w:val="top"/>
        <w:rPr>
          <w:rFonts w:ascii="Arial" w:eastAsia="Times New Roman" w:hAnsi="Arial" w:cs="Arial"/>
          <w:color w:val="231F20"/>
          <w:lang w:eastAsia="cs-CZ"/>
        </w:rPr>
      </w:pPr>
      <w:r>
        <w:rPr>
          <w:rFonts w:ascii="Arial" w:eastAsia="Times New Roman" w:hAnsi="Arial" w:cs="Arial"/>
          <w:color w:val="231F20"/>
          <w:lang w:eastAsia="cs-CZ"/>
        </w:rPr>
        <w:t>Před lhůtou stanovenou pro podávání žádostí si může žadatel sjednat s administrátorem konzultaci k </w:t>
      </w:r>
      <w:r w:rsidRPr="008731EF">
        <w:rPr>
          <w:rFonts w:ascii="Arial" w:eastAsia="Times New Roman" w:hAnsi="Arial" w:cs="Arial"/>
          <w:color w:val="231F20"/>
          <w:lang w:eastAsia="cs-CZ"/>
        </w:rPr>
        <w:t>podmínkám dotačního programu.</w:t>
      </w:r>
    </w:p>
    <w:p w:rsidR="007C2307" w:rsidRPr="00F4439A" w:rsidRDefault="007C2307" w:rsidP="00304D80">
      <w:pPr>
        <w:pStyle w:val="Odstavecseseznamem"/>
        <w:numPr>
          <w:ilvl w:val="0"/>
          <w:numId w:val="4"/>
        </w:numPr>
        <w:tabs>
          <w:tab w:val="clear" w:pos="720"/>
        </w:tabs>
        <w:spacing w:before="120" w:after="120" w:line="240" w:lineRule="auto"/>
        <w:ind w:left="425" w:hanging="425"/>
        <w:contextualSpacing w:val="0"/>
        <w:jc w:val="both"/>
        <w:textAlignment w:val="top"/>
        <w:rPr>
          <w:rFonts w:ascii="Arial" w:eastAsia="Times New Roman" w:hAnsi="Arial" w:cs="Arial"/>
          <w:color w:val="231F20"/>
          <w:lang w:eastAsia="cs-CZ"/>
        </w:rPr>
      </w:pPr>
      <w:r w:rsidRPr="00F4439A">
        <w:rPr>
          <w:rFonts w:ascii="Arial" w:eastAsia="Times New Roman" w:hAnsi="Arial" w:cs="Arial"/>
          <w:color w:val="231F20"/>
          <w:lang w:eastAsia="cs-CZ"/>
        </w:rPr>
        <w:t xml:space="preserve">Všechny došlé žádosti včetně jejich příloh se archivují a žadatelům se nevracejí. </w:t>
      </w:r>
    </w:p>
    <w:p w:rsidR="007C2307" w:rsidRPr="007C2307" w:rsidRDefault="007C2307" w:rsidP="006057E9">
      <w:pPr>
        <w:pStyle w:val="Nadpis2"/>
        <w:keepNext/>
        <w:ind w:left="425" w:hanging="425"/>
      </w:pPr>
      <w:r w:rsidRPr="007C2307">
        <w:t xml:space="preserve">Specifické podmínky pro předložení žádosti v rámci jednotlivých </w:t>
      </w:r>
      <w:r w:rsidR="0005319B">
        <w:t>témat</w:t>
      </w:r>
      <w:r w:rsidR="0005319B" w:rsidRPr="007C2307">
        <w:t xml:space="preserve"> </w:t>
      </w:r>
      <w:r w:rsidRPr="007C2307">
        <w:t>dotačního programu</w:t>
      </w:r>
    </w:p>
    <w:p w:rsidR="007C2307" w:rsidRDefault="0005319B" w:rsidP="00EC4DF4">
      <w:pPr>
        <w:pStyle w:val="Odstavecseseznamem"/>
        <w:numPr>
          <w:ilvl w:val="0"/>
          <w:numId w:val="7"/>
        </w:numPr>
        <w:spacing w:after="0" w:line="240" w:lineRule="auto"/>
        <w:ind w:left="425" w:hanging="426"/>
        <w:contextualSpacing w:val="0"/>
        <w:jc w:val="both"/>
        <w:textAlignment w:val="top"/>
        <w:rPr>
          <w:rFonts w:ascii="Arial" w:eastAsia="Times New Roman" w:hAnsi="Arial" w:cs="Arial"/>
          <w:b/>
          <w:lang w:eastAsia="cs-CZ"/>
        </w:rPr>
      </w:pPr>
      <w:r w:rsidRPr="002941C7">
        <w:rPr>
          <w:rFonts w:ascii="Arial" w:eastAsia="Times New Roman" w:hAnsi="Arial" w:cs="Arial"/>
          <w:b/>
          <w:bCs/>
          <w:lang w:eastAsia="cs-CZ"/>
        </w:rPr>
        <w:t>Činnost sportovních subjektů v oblasti sportovní výchovy a přípravy dětí a mládeže</w:t>
      </w:r>
      <w:r w:rsidRPr="002941C7">
        <w:rPr>
          <w:rFonts w:ascii="Arial" w:eastAsia="Times New Roman" w:hAnsi="Arial" w:cs="Arial"/>
          <w:b/>
          <w:lang w:eastAsia="cs-CZ"/>
        </w:rPr>
        <w:t>.</w:t>
      </w:r>
    </w:p>
    <w:p w:rsidR="00FC0C08" w:rsidRPr="00FC0C08" w:rsidRDefault="00FC0C08" w:rsidP="00240F19">
      <w:pPr>
        <w:spacing w:before="120" w:after="120" w:line="240" w:lineRule="auto"/>
        <w:ind w:left="425"/>
        <w:jc w:val="both"/>
        <w:textAlignment w:val="top"/>
        <w:rPr>
          <w:rFonts w:ascii="Arial" w:eastAsia="Times New Roman" w:hAnsi="Arial" w:cs="Arial"/>
          <w:lang w:eastAsia="cs-CZ"/>
        </w:rPr>
      </w:pPr>
      <w:r w:rsidRPr="00FC0C08">
        <w:rPr>
          <w:rFonts w:ascii="Arial" w:eastAsia="Times New Roman" w:hAnsi="Arial" w:cs="Arial"/>
          <w:lang w:eastAsia="cs-CZ"/>
        </w:rPr>
        <w:t xml:space="preserve">Účelem tohoto dotačního tématu a každé následně uzavřené smlouvy je </w:t>
      </w:r>
      <w:r w:rsidRPr="00FC0C08">
        <w:rPr>
          <w:rFonts w:ascii="Arial" w:eastAsia="Times New Roman" w:hAnsi="Arial" w:cs="Arial"/>
          <w:b/>
          <w:lang w:eastAsia="cs-CZ"/>
        </w:rPr>
        <w:t>„úhrada nákladů příjemce dotace na podporu systematické výchovy dětí a mládeže a jejich příprava na vrcholový sport“</w:t>
      </w:r>
      <w:r w:rsidRPr="00FC0C08">
        <w:rPr>
          <w:rFonts w:ascii="Arial" w:eastAsia="Times New Roman" w:hAnsi="Arial" w:cs="Arial"/>
          <w:lang w:eastAsia="cs-CZ"/>
        </w:rPr>
        <w:t>.</w:t>
      </w:r>
    </w:p>
    <w:p w:rsidR="00FC0C08" w:rsidRDefault="00FC0C08" w:rsidP="00240F19">
      <w:pPr>
        <w:spacing w:before="120" w:after="0" w:line="240" w:lineRule="auto"/>
        <w:ind w:left="425"/>
        <w:jc w:val="both"/>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V rámci </w:t>
      </w:r>
      <w:r>
        <w:rPr>
          <w:rFonts w:ascii="Arial" w:eastAsia="Times New Roman" w:hAnsi="Arial" w:cs="Arial"/>
          <w:color w:val="231F20"/>
          <w:lang w:eastAsia="cs-CZ"/>
        </w:rPr>
        <w:t>tohoto tématu</w:t>
      </w:r>
      <w:r w:rsidRPr="007C2307">
        <w:rPr>
          <w:rFonts w:ascii="Arial" w:eastAsia="Times New Roman" w:hAnsi="Arial" w:cs="Arial"/>
          <w:color w:val="231F20"/>
          <w:lang w:eastAsia="cs-CZ"/>
        </w:rPr>
        <w:t xml:space="preserve"> budou podpořeny </w:t>
      </w:r>
      <w:r w:rsidRPr="006852DE">
        <w:rPr>
          <w:rFonts w:ascii="Arial" w:eastAsia="Times New Roman" w:hAnsi="Arial" w:cs="Arial"/>
          <w:b/>
          <w:color w:val="231F20"/>
          <w:lang w:eastAsia="cs-CZ"/>
        </w:rPr>
        <w:t>pouze projekty se zaměřením na systematickou výchovu dětí a mládeže a jejich přípravu na vrcholový s</w:t>
      </w:r>
      <w:r w:rsidRPr="007C2307">
        <w:rPr>
          <w:rFonts w:ascii="Arial" w:eastAsia="Times New Roman" w:hAnsi="Arial" w:cs="Arial"/>
          <w:color w:val="231F20"/>
          <w:lang w:eastAsia="cs-CZ"/>
        </w:rPr>
        <w:t>port, které nebudou zakládat veřejnou podporu ve smyslu čl. 107 odst. 1 a následující</w:t>
      </w:r>
      <w:r>
        <w:rPr>
          <w:rFonts w:ascii="Arial" w:eastAsia="Times New Roman" w:hAnsi="Arial" w:cs="Arial"/>
          <w:color w:val="231F20"/>
          <w:lang w:eastAsia="cs-CZ"/>
        </w:rPr>
        <w:t>ch</w:t>
      </w:r>
      <w:r w:rsidRPr="007C2307">
        <w:rPr>
          <w:rFonts w:ascii="Arial" w:eastAsia="Times New Roman" w:hAnsi="Arial" w:cs="Arial"/>
          <w:color w:val="231F20"/>
          <w:lang w:eastAsia="cs-CZ"/>
        </w:rPr>
        <w:t xml:space="preserve"> Smlouvy o fungování Evropské unie. </w:t>
      </w:r>
    </w:p>
    <w:p w:rsidR="00435455" w:rsidRDefault="00435455" w:rsidP="00240F19">
      <w:pPr>
        <w:pStyle w:val="Odstavecseseznamem"/>
        <w:spacing w:before="120" w:line="240" w:lineRule="auto"/>
        <w:ind w:left="425"/>
        <w:contextualSpacing w:val="0"/>
        <w:jc w:val="both"/>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Žadatelé o dotaci v rámci </w:t>
      </w:r>
      <w:r w:rsidR="009B241C">
        <w:rPr>
          <w:rFonts w:ascii="Arial" w:eastAsia="Times New Roman" w:hAnsi="Arial" w:cs="Arial"/>
          <w:color w:val="231F20"/>
          <w:lang w:eastAsia="cs-CZ"/>
        </w:rPr>
        <w:t>tohoto dotačního tématu</w:t>
      </w:r>
      <w:r>
        <w:rPr>
          <w:rFonts w:ascii="Arial" w:eastAsia="Times New Roman" w:hAnsi="Arial" w:cs="Arial"/>
          <w:color w:val="231F20"/>
          <w:lang w:eastAsia="cs-CZ"/>
        </w:rPr>
        <w:t xml:space="preserve"> mohou být i</w:t>
      </w:r>
      <w:r w:rsidRPr="007C2307">
        <w:rPr>
          <w:rFonts w:ascii="Arial" w:eastAsia="Times New Roman" w:hAnsi="Arial" w:cs="Arial"/>
          <w:color w:val="231F20"/>
          <w:lang w:eastAsia="cs-CZ"/>
        </w:rPr>
        <w:t xml:space="preserve"> mládežnická družstva mají</w:t>
      </w:r>
      <w:r>
        <w:rPr>
          <w:rFonts w:ascii="Arial" w:eastAsia="Times New Roman" w:hAnsi="Arial" w:cs="Arial"/>
          <w:color w:val="231F20"/>
          <w:lang w:eastAsia="cs-CZ"/>
        </w:rPr>
        <w:t>cí</w:t>
      </w:r>
      <w:r w:rsidRPr="007C2307">
        <w:rPr>
          <w:rFonts w:ascii="Arial" w:eastAsia="Times New Roman" w:hAnsi="Arial" w:cs="Arial"/>
          <w:color w:val="231F20"/>
          <w:lang w:eastAsia="cs-CZ"/>
        </w:rPr>
        <w:t xml:space="preserve"> samostatnou právní subjektivitu, tj. jsou organizovaná v samostatných sportovních klubech</w:t>
      </w:r>
      <w:r>
        <w:rPr>
          <w:rFonts w:ascii="Arial" w:eastAsia="Times New Roman" w:hAnsi="Arial" w:cs="Arial"/>
          <w:color w:val="231F20"/>
          <w:lang w:eastAsia="cs-CZ"/>
        </w:rPr>
        <w:t>,</w:t>
      </w:r>
      <w:r w:rsidRPr="007C2307">
        <w:rPr>
          <w:rFonts w:ascii="Arial" w:eastAsia="Times New Roman" w:hAnsi="Arial" w:cs="Arial"/>
          <w:color w:val="231F20"/>
          <w:lang w:eastAsia="cs-CZ"/>
        </w:rPr>
        <w:t xml:space="preserve"> </w:t>
      </w:r>
      <w:r>
        <w:rPr>
          <w:rFonts w:ascii="Arial" w:eastAsia="Times New Roman" w:hAnsi="Arial" w:cs="Arial"/>
          <w:color w:val="231F20"/>
          <w:lang w:eastAsia="cs-CZ"/>
        </w:rPr>
        <w:t>které</w:t>
      </w:r>
      <w:r w:rsidRPr="007C2307">
        <w:rPr>
          <w:rFonts w:ascii="Arial" w:eastAsia="Times New Roman" w:hAnsi="Arial" w:cs="Arial"/>
          <w:color w:val="231F20"/>
          <w:lang w:eastAsia="cs-CZ"/>
        </w:rPr>
        <w:t xml:space="preserve"> úzce spolupracují </w:t>
      </w:r>
      <w:r>
        <w:rPr>
          <w:rFonts w:ascii="Arial" w:eastAsia="Times New Roman" w:hAnsi="Arial" w:cs="Arial"/>
          <w:color w:val="231F20"/>
          <w:lang w:eastAsia="cs-CZ"/>
        </w:rPr>
        <w:t>s vrcholovými kluby působícími na území statutárního města Ostravy.</w:t>
      </w:r>
    </w:p>
    <w:p w:rsidR="00C947A4" w:rsidRPr="00C947A4" w:rsidRDefault="002B556B" w:rsidP="00EC4DF4">
      <w:pPr>
        <w:pStyle w:val="Odstavecseseznamem"/>
        <w:numPr>
          <w:ilvl w:val="0"/>
          <w:numId w:val="7"/>
        </w:numPr>
        <w:spacing w:before="240" w:line="240" w:lineRule="auto"/>
        <w:ind w:left="426" w:hanging="426"/>
        <w:jc w:val="both"/>
        <w:textAlignment w:val="top"/>
        <w:rPr>
          <w:rFonts w:ascii="Arial" w:eastAsia="Times New Roman" w:hAnsi="Arial" w:cs="Arial"/>
          <w:color w:val="231F20"/>
          <w:lang w:eastAsia="cs-CZ"/>
        </w:rPr>
      </w:pPr>
      <w:r>
        <w:rPr>
          <w:rFonts w:ascii="Arial" w:eastAsia="Times New Roman" w:hAnsi="Arial" w:cs="Arial"/>
          <w:b/>
          <w:bCs/>
          <w:lang w:eastAsia="cs-CZ"/>
        </w:rPr>
        <w:lastRenderedPageBreak/>
        <w:t>Činnost sportovních subjektů dosahujících vynikajících výsledků v nejvyšší</w:t>
      </w:r>
      <w:r w:rsidRPr="00CF51F4">
        <w:rPr>
          <w:rFonts w:ascii="Arial" w:eastAsia="Times New Roman" w:hAnsi="Arial" w:cs="Arial"/>
          <w:b/>
          <w:bCs/>
          <w:lang w:eastAsia="cs-CZ"/>
        </w:rPr>
        <w:t>ch</w:t>
      </w:r>
      <w:r>
        <w:rPr>
          <w:rFonts w:ascii="Arial" w:eastAsia="Times New Roman" w:hAnsi="Arial" w:cs="Arial"/>
          <w:b/>
          <w:bCs/>
          <w:lang w:eastAsia="cs-CZ"/>
        </w:rPr>
        <w:t xml:space="preserve"> domác</w:t>
      </w:r>
      <w:r w:rsidRPr="00CF51F4">
        <w:rPr>
          <w:rFonts w:ascii="Arial" w:eastAsia="Times New Roman" w:hAnsi="Arial" w:cs="Arial"/>
          <w:b/>
          <w:bCs/>
          <w:lang w:eastAsia="cs-CZ"/>
        </w:rPr>
        <w:t>ích</w:t>
      </w:r>
      <w:r>
        <w:rPr>
          <w:rFonts w:ascii="Arial" w:eastAsia="Times New Roman" w:hAnsi="Arial" w:cs="Arial"/>
          <w:b/>
          <w:bCs/>
          <w:lang w:eastAsia="cs-CZ"/>
        </w:rPr>
        <w:t xml:space="preserve"> soutěžích, které významným způsobem reprezentují město Ostravu</w:t>
      </w:r>
      <w:r w:rsidR="001C34E0">
        <w:rPr>
          <w:rFonts w:ascii="Arial" w:eastAsia="Times New Roman" w:hAnsi="Arial" w:cs="Arial"/>
          <w:b/>
          <w:bCs/>
          <w:lang w:eastAsia="cs-CZ"/>
        </w:rPr>
        <w:t>.</w:t>
      </w:r>
      <w:r w:rsidR="00C947A4" w:rsidRPr="00C947A4">
        <w:rPr>
          <w:rFonts w:ascii="Arial" w:eastAsia="Times New Roman" w:hAnsi="Arial" w:cs="Arial"/>
          <w:b/>
          <w:bCs/>
          <w:lang w:eastAsia="cs-CZ"/>
        </w:rPr>
        <w:t xml:space="preserve"> </w:t>
      </w:r>
      <w:r w:rsidR="00C947A4" w:rsidRPr="00C947A4">
        <w:rPr>
          <w:rFonts w:ascii="Arial" w:eastAsia="Times New Roman" w:hAnsi="Arial" w:cs="Arial"/>
          <w:lang w:eastAsia="cs-CZ"/>
        </w:rPr>
        <w:t xml:space="preserve"> </w:t>
      </w:r>
    </w:p>
    <w:p w:rsidR="00D9751E" w:rsidRDefault="00480E29" w:rsidP="00D9751E">
      <w:pPr>
        <w:spacing w:before="120"/>
        <w:ind w:left="426"/>
        <w:jc w:val="both"/>
        <w:rPr>
          <w:rFonts w:ascii="Arial" w:hAnsi="Arial" w:cs="Arial"/>
          <w:lang w:eastAsia="cs-CZ"/>
        </w:rPr>
      </w:pPr>
      <w:r w:rsidRPr="00304110">
        <w:rPr>
          <w:rFonts w:ascii="Arial" w:eastAsia="Times New Roman" w:hAnsi="Arial" w:cs="Arial"/>
          <w:lang w:eastAsia="cs-CZ"/>
        </w:rPr>
        <w:t xml:space="preserve">Účelem tohoto dotačního tématu a každé následně uzavřené smlouvy je </w:t>
      </w:r>
      <w:r w:rsidRPr="00304110">
        <w:rPr>
          <w:rFonts w:ascii="Arial" w:hAnsi="Arial" w:cs="Arial"/>
          <w:b/>
          <w:i/>
          <w:lang w:eastAsia="cs-CZ"/>
        </w:rPr>
        <w:t xml:space="preserve">„podpora sportovní činnosti klubu </w:t>
      </w:r>
      <w:r w:rsidR="001C34E0">
        <w:rPr>
          <w:rFonts w:ascii="Arial" w:hAnsi="Arial" w:cs="Arial"/>
          <w:b/>
          <w:i/>
          <w:lang w:eastAsia="cs-CZ"/>
        </w:rPr>
        <w:t xml:space="preserve">všech věkových kategorií, </w:t>
      </w:r>
      <w:r w:rsidRPr="00304110">
        <w:rPr>
          <w:rFonts w:ascii="Arial" w:hAnsi="Arial" w:cs="Arial"/>
          <w:b/>
          <w:i/>
          <w:lang w:eastAsia="cs-CZ"/>
        </w:rPr>
        <w:t>reprezentujícího statutární město Ostravu v nejvyšší celostátní soutěži v daném sportu v České republice“.</w:t>
      </w:r>
      <w:r w:rsidRPr="00304110">
        <w:rPr>
          <w:rFonts w:ascii="Arial" w:hAnsi="Arial" w:cs="Arial"/>
          <w:lang w:eastAsia="cs-CZ"/>
        </w:rPr>
        <w:t xml:space="preserve"> </w:t>
      </w:r>
    </w:p>
    <w:p w:rsidR="000508B0" w:rsidRDefault="001A7204" w:rsidP="00D9751E">
      <w:pPr>
        <w:spacing w:before="120"/>
        <w:ind w:left="426"/>
        <w:jc w:val="both"/>
        <w:rPr>
          <w:rFonts w:ascii="Arial" w:hAnsi="Arial" w:cs="Arial"/>
          <w:lang w:eastAsia="cs-CZ"/>
        </w:rPr>
      </w:pPr>
      <w:r>
        <w:rPr>
          <w:rFonts w:ascii="Arial" w:hAnsi="Arial" w:cs="Arial"/>
          <w:lang w:eastAsia="cs-CZ"/>
        </w:rPr>
        <w:t>Příjemce dotace nese odpovědnost za využití poskytnuté dotace v souladu s respektováním pravidel EU v oblasti poskytování finančních prostředků ve smyslu čl. 107 a násl. Smlouvy o fungování Evropské unie. V</w:t>
      </w:r>
      <w:r w:rsidR="004B14CE">
        <w:rPr>
          <w:rFonts w:ascii="Arial" w:hAnsi="Arial" w:cs="Arial"/>
          <w:lang w:eastAsia="cs-CZ"/>
        </w:rPr>
        <w:t> </w:t>
      </w:r>
      <w:r>
        <w:rPr>
          <w:rFonts w:ascii="Arial" w:hAnsi="Arial" w:cs="Arial"/>
          <w:lang w:eastAsia="cs-CZ"/>
        </w:rPr>
        <w:t>případě</w:t>
      </w:r>
      <w:r w:rsidR="004B14CE">
        <w:rPr>
          <w:rFonts w:ascii="Arial" w:hAnsi="Arial" w:cs="Arial"/>
          <w:lang w:eastAsia="cs-CZ"/>
        </w:rPr>
        <w:t>,</w:t>
      </w:r>
      <w:r>
        <w:rPr>
          <w:rFonts w:ascii="Arial" w:hAnsi="Arial" w:cs="Arial"/>
          <w:lang w:eastAsia="cs-CZ"/>
        </w:rPr>
        <w:t xml:space="preserve"> </w:t>
      </w:r>
      <w:r w:rsidR="004B14CE">
        <w:rPr>
          <w:rFonts w:ascii="Arial" w:hAnsi="Arial" w:cs="Arial"/>
          <w:lang w:eastAsia="cs-CZ"/>
        </w:rPr>
        <w:t>ž</w:t>
      </w:r>
      <w:r>
        <w:rPr>
          <w:rFonts w:ascii="Arial" w:hAnsi="Arial" w:cs="Arial"/>
          <w:lang w:eastAsia="cs-CZ"/>
        </w:rPr>
        <w:t>e Evropská komise dospěje k závěru, že poskytnuté finanční prostředky</w:t>
      </w:r>
      <w:r w:rsidR="00675936">
        <w:rPr>
          <w:rFonts w:ascii="Arial" w:hAnsi="Arial" w:cs="Arial"/>
          <w:lang w:eastAsia="cs-CZ"/>
        </w:rPr>
        <w:t xml:space="preserve"> představují nepovolenou veřejnou podporu je příjemce povinen veřejnou podporu vrátit, a to i s úroky. </w:t>
      </w:r>
      <w:r w:rsidRPr="00C74C91">
        <w:rPr>
          <w:rFonts w:ascii="Arial" w:hAnsi="Arial" w:cs="Arial"/>
          <w:lang w:eastAsia="cs-CZ"/>
        </w:rPr>
        <w:t>Soulad s těmito pravidly</w:t>
      </w:r>
      <w:r w:rsidR="004B14CE">
        <w:rPr>
          <w:rFonts w:ascii="Arial" w:hAnsi="Arial" w:cs="Arial"/>
          <w:lang w:eastAsia="cs-CZ"/>
        </w:rPr>
        <w:t>,</w:t>
      </w:r>
      <w:r w:rsidRPr="00C74C91">
        <w:rPr>
          <w:rFonts w:ascii="Arial" w:hAnsi="Arial" w:cs="Arial"/>
          <w:lang w:eastAsia="cs-CZ"/>
        </w:rPr>
        <w:t xml:space="preserve"> potvrdí žadatel v rámci žádosti o poskytnutí dotace. </w:t>
      </w:r>
    </w:p>
    <w:p w:rsidR="007C2307" w:rsidRPr="007C2307" w:rsidRDefault="007C2307" w:rsidP="004F015A">
      <w:pPr>
        <w:spacing w:line="240" w:lineRule="auto"/>
        <w:ind w:left="426"/>
        <w:jc w:val="both"/>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Pokud poskytovatel </w:t>
      </w:r>
      <w:r w:rsidR="001A7204">
        <w:rPr>
          <w:rFonts w:ascii="Arial" w:eastAsia="Times New Roman" w:hAnsi="Arial" w:cs="Arial"/>
          <w:color w:val="231F20"/>
          <w:lang w:eastAsia="cs-CZ"/>
        </w:rPr>
        <w:t xml:space="preserve">nebo příjemce dotace </w:t>
      </w:r>
      <w:r w:rsidRPr="007C2307">
        <w:rPr>
          <w:rFonts w:ascii="Arial" w:eastAsia="Times New Roman" w:hAnsi="Arial" w:cs="Arial"/>
          <w:color w:val="231F20"/>
          <w:lang w:eastAsia="cs-CZ"/>
        </w:rPr>
        <w:t xml:space="preserve">posoudí, že poskytnutí dotace by představovalo pro příjemce veřejnou podporu (např. u profesionálních sportovních klubů), může být poskytovatelem poskytnuta jen jako podpora de minimis (ve smyslu nařízení Komise (EU) č. 1407/2013 ze dne 18. 12. 2013 o použití článků 107 a 108 Smlouvy o fungování Evropské unie na podporu de minimis; publikováno v Úředním věstníku Evropské unie dne 24. 12. 2013 v částce L 352), a to za předpokladu splnění všech požadavků zmíněného nařízení (včetně dodržení maximálních stropů). </w:t>
      </w:r>
    </w:p>
    <w:p w:rsidR="007C2307" w:rsidRDefault="007C2307" w:rsidP="004F015A">
      <w:pPr>
        <w:spacing w:after="0" w:line="240" w:lineRule="auto"/>
        <w:ind w:left="426"/>
        <w:jc w:val="both"/>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Pokud by poskytnutím dotace měl být překročen limit pro podporu de minimis dle nařízení Komise (EU) č. 1407/2013 ze dne 18. 12. 2013 o použití článků 107 a 108 Smlouvy o fungování Evropské unie na podporu de minimis, bude dotace snížena v souladu s uvedeným nařízením. V případě, že nebude možné dotaci v režimu podpory de minimis poskytnout, nebude dotace žadateli poskytnuta. </w:t>
      </w:r>
    </w:p>
    <w:p w:rsidR="007C2307" w:rsidRDefault="007C2307" w:rsidP="005D547A">
      <w:pPr>
        <w:pStyle w:val="Nadpis2"/>
        <w:keepNext/>
        <w:ind w:left="425" w:hanging="425"/>
      </w:pPr>
      <w:r w:rsidRPr="007C2307">
        <w:t>Lhůta pro předkládání žádostí a kontaktní osoby</w:t>
      </w:r>
    </w:p>
    <w:p w:rsidR="0085583C" w:rsidRDefault="0085583C" w:rsidP="00A57053">
      <w:pPr>
        <w:keepNext/>
        <w:keepLines/>
        <w:spacing w:after="180" w:line="240" w:lineRule="auto"/>
        <w:jc w:val="both"/>
        <w:textAlignment w:val="top"/>
        <w:outlineLvl w:val="1"/>
        <w:rPr>
          <w:rFonts w:ascii="Arial" w:eastAsia="Times New Roman" w:hAnsi="Arial" w:cs="Arial"/>
          <w:bCs/>
          <w:lang w:eastAsia="cs-CZ"/>
        </w:rPr>
      </w:pPr>
      <w:r w:rsidRPr="002941C7">
        <w:rPr>
          <w:rFonts w:ascii="Arial" w:eastAsia="Times New Roman" w:hAnsi="Arial" w:cs="Arial"/>
          <w:bCs/>
          <w:lang w:eastAsia="cs-CZ"/>
        </w:rPr>
        <w:t xml:space="preserve">Lhůta pro podávání </w:t>
      </w:r>
      <w:r w:rsidRPr="00B07417">
        <w:rPr>
          <w:rFonts w:ascii="Arial" w:eastAsia="Times New Roman" w:hAnsi="Arial" w:cs="Arial"/>
          <w:bCs/>
          <w:lang w:eastAsia="cs-CZ"/>
        </w:rPr>
        <w:t xml:space="preserve">žádostí </w:t>
      </w:r>
      <w:r w:rsidRPr="00B07417">
        <w:rPr>
          <w:rFonts w:ascii="Arial" w:eastAsia="Times New Roman" w:hAnsi="Arial" w:cs="Arial"/>
          <w:b/>
          <w:bCs/>
          <w:lang w:eastAsia="cs-CZ"/>
        </w:rPr>
        <w:t xml:space="preserve">je od </w:t>
      </w:r>
      <w:r w:rsidR="000830D9">
        <w:rPr>
          <w:rFonts w:ascii="Arial" w:eastAsia="Times New Roman" w:hAnsi="Arial" w:cs="Arial"/>
          <w:b/>
          <w:bCs/>
          <w:lang w:eastAsia="cs-CZ"/>
        </w:rPr>
        <w:t>21</w:t>
      </w:r>
      <w:r w:rsidR="004719B4">
        <w:rPr>
          <w:rFonts w:ascii="Arial" w:eastAsia="Times New Roman" w:hAnsi="Arial" w:cs="Arial"/>
          <w:b/>
          <w:bCs/>
          <w:lang w:eastAsia="cs-CZ"/>
        </w:rPr>
        <w:t>.</w:t>
      </w:r>
      <w:r w:rsidR="000830D9">
        <w:rPr>
          <w:rFonts w:ascii="Arial" w:eastAsia="Times New Roman" w:hAnsi="Arial" w:cs="Arial"/>
          <w:b/>
          <w:bCs/>
          <w:lang w:eastAsia="cs-CZ"/>
        </w:rPr>
        <w:t>09</w:t>
      </w:r>
      <w:r w:rsidR="004719B4">
        <w:rPr>
          <w:rFonts w:ascii="Arial" w:eastAsia="Times New Roman" w:hAnsi="Arial" w:cs="Arial"/>
          <w:b/>
          <w:bCs/>
          <w:lang w:eastAsia="cs-CZ"/>
        </w:rPr>
        <w:t>.</w:t>
      </w:r>
      <w:r w:rsidR="009B241C">
        <w:rPr>
          <w:rFonts w:ascii="Arial" w:eastAsia="Times New Roman" w:hAnsi="Arial" w:cs="Arial"/>
          <w:b/>
          <w:bCs/>
          <w:lang w:eastAsia="cs-CZ"/>
        </w:rPr>
        <w:t>2020</w:t>
      </w:r>
      <w:r w:rsidR="009B241C" w:rsidRPr="004C0CE8">
        <w:rPr>
          <w:rFonts w:ascii="Arial" w:eastAsia="Times New Roman" w:hAnsi="Arial" w:cs="Arial"/>
          <w:b/>
          <w:bCs/>
          <w:lang w:eastAsia="cs-CZ"/>
        </w:rPr>
        <w:t xml:space="preserve"> </w:t>
      </w:r>
      <w:r w:rsidR="00584E09" w:rsidRPr="004C0CE8">
        <w:rPr>
          <w:rFonts w:ascii="Arial" w:eastAsia="Times New Roman" w:hAnsi="Arial" w:cs="Arial"/>
          <w:b/>
          <w:bCs/>
          <w:lang w:eastAsia="cs-CZ"/>
        </w:rPr>
        <w:t xml:space="preserve">do </w:t>
      </w:r>
      <w:r w:rsidR="000830D9">
        <w:rPr>
          <w:rFonts w:ascii="Arial" w:eastAsia="Times New Roman" w:hAnsi="Arial" w:cs="Arial"/>
          <w:b/>
          <w:bCs/>
          <w:lang w:eastAsia="cs-CZ"/>
        </w:rPr>
        <w:t>02</w:t>
      </w:r>
      <w:r w:rsidR="004719B4">
        <w:rPr>
          <w:rFonts w:ascii="Arial" w:eastAsia="Times New Roman" w:hAnsi="Arial" w:cs="Arial"/>
          <w:b/>
          <w:bCs/>
          <w:lang w:eastAsia="cs-CZ"/>
        </w:rPr>
        <w:t>.</w:t>
      </w:r>
      <w:r w:rsidR="000830D9">
        <w:rPr>
          <w:rFonts w:ascii="Arial" w:eastAsia="Times New Roman" w:hAnsi="Arial" w:cs="Arial"/>
          <w:b/>
          <w:bCs/>
          <w:lang w:eastAsia="cs-CZ"/>
        </w:rPr>
        <w:t>10</w:t>
      </w:r>
      <w:r w:rsidR="004719B4">
        <w:rPr>
          <w:rFonts w:ascii="Arial" w:eastAsia="Times New Roman" w:hAnsi="Arial" w:cs="Arial"/>
          <w:b/>
          <w:bCs/>
          <w:lang w:eastAsia="cs-CZ"/>
        </w:rPr>
        <w:t>.</w:t>
      </w:r>
      <w:r w:rsidR="009B241C">
        <w:rPr>
          <w:rFonts w:ascii="Arial" w:eastAsia="Times New Roman" w:hAnsi="Arial" w:cs="Arial"/>
          <w:b/>
          <w:bCs/>
          <w:lang w:eastAsia="cs-CZ"/>
        </w:rPr>
        <w:t>2020</w:t>
      </w:r>
      <w:r w:rsidR="009B241C" w:rsidRPr="004C0CE8">
        <w:rPr>
          <w:rFonts w:ascii="Arial" w:eastAsia="Times New Roman" w:hAnsi="Arial" w:cs="Arial"/>
          <w:bCs/>
          <w:lang w:eastAsia="cs-CZ"/>
        </w:rPr>
        <w:t xml:space="preserve"> </w:t>
      </w:r>
      <w:r w:rsidRPr="00B07417">
        <w:rPr>
          <w:rFonts w:ascii="Arial" w:eastAsia="Times New Roman" w:hAnsi="Arial" w:cs="Arial"/>
          <w:bCs/>
          <w:lang w:eastAsia="cs-CZ"/>
        </w:rPr>
        <w:t>včetně</w:t>
      </w:r>
      <w:r w:rsidRPr="002941C7">
        <w:rPr>
          <w:rFonts w:ascii="Arial" w:eastAsia="Times New Roman" w:hAnsi="Arial" w:cs="Arial"/>
          <w:bCs/>
          <w:lang w:eastAsia="cs-CZ"/>
        </w:rPr>
        <w:t>. Lhůta pro podáv</w:t>
      </w:r>
      <w:r w:rsidR="0046275E">
        <w:rPr>
          <w:rFonts w:ascii="Arial" w:eastAsia="Times New Roman" w:hAnsi="Arial" w:cs="Arial"/>
          <w:bCs/>
          <w:lang w:eastAsia="cs-CZ"/>
        </w:rPr>
        <w:t xml:space="preserve">ání </w:t>
      </w:r>
      <w:r w:rsidRPr="002941C7">
        <w:rPr>
          <w:rFonts w:ascii="Arial" w:eastAsia="Times New Roman" w:hAnsi="Arial" w:cs="Arial"/>
          <w:bCs/>
          <w:lang w:eastAsia="cs-CZ"/>
        </w:rPr>
        <w:t xml:space="preserve">žádostí je zachována, bude-li v poslední den lhůty převzata zásilka k poštovní přepravě. </w:t>
      </w:r>
    </w:p>
    <w:p w:rsidR="0085583C" w:rsidRDefault="0085583C" w:rsidP="004F015A">
      <w:pPr>
        <w:spacing w:after="180" w:line="240" w:lineRule="auto"/>
        <w:jc w:val="both"/>
        <w:textAlignment w:val="top"/>
        <w:outlineLvl w:val="1"/>
        <w:rPr>
          <w:rFonts w:ascii="Arial" w:eastAsia="Times New Roman" w:hAnsi="Arial" w:cs="Arial"/>
          <w:bCs/>
          <w:lang w:eastAsia="cs-CZ"/>
        </w:rPr>
      </w:pPr>
      <w:r>
        <w:rPr>
          <w:rFonts w:ascii="Arial" w:eastAsia="Times New Roman" w:hAnsi="Arial" w:cs="Arial"/>
          <w:bCs/>
          <w:lang w:eastAsia="cs-CZ"/>
        </w:rPr>
        <w:t xml:space="preserve">Administrátorem tohoto dotačního programu je Odbor školství a sportu, oddělení sportu </w:t>
      </w:r>
      <w:r w:rsidR="00F4439A">
        <w:rPr>
          <w:rFonts w:ascii="Arial" w:eastAsia="Times New Roman" w:hAnsi="Arial" w:cs="Arial"/>
          <w:bCs/>
          <w:lang w:eastAsia="cs-CZ"/>
        </w:rPr>
        <w:t>Magistrátu</w:t>
      </w:r>
      <w:r>
        <w:rPr>
          <w:rFonts w:ascii="Arial" w:eastAsia="Times New Roman" w:hAnsi="Arial" w:cs="Arial"/>
          <w:bCs/>
          <w:lang w:eastAsia="cs-CZ"/>
        </w:rPr>
        <w:t xml:space="preserve"> města Ostravy, Prokešovo náměstí 8, 729 30 Ostrava.</w:t>
      </w:r>
    </w:p>
    <w:p w:rsidR="0085583C" w:rsidRPr="002941C7" w:rsidRDefault="0085583C" w:rsidP="006852DE">
      <w:pPr>
        <w:keepNext/>
        <w:spacing w:after="0" w:line="240" w:lineRule="auto"/>
        <w:textAlignment w:val="top"/>
        <w:outlineLvl w:val="1"/>
        <w:rPr>
          <w:rFonts w:ascii="Arial" w:eastAsia="Times New Roman" w:hAnsi="Arial" w:cs="Arial"/>
          <w:b/>
          <w:bCs/>
          <w:lang w:eastAsia="cs-CZ"/>
        </w:rPr>
      </w:pPr>
      <w:r w:rsidRPr="002941C7">
        <w:rPr>
          <w:rFonts w:ascii="Arial" w:eastAsia="Times New Roman" w:hAnsi="Arial" w:cs="Arial"/>
          <w:b/>
          <w:bCs/>
          <w:lang w:eastAsia="cs-CZ"/>
        </w:rPr>
        <w:t>Kontaktní osoba:</w:t>
      </w:r>
    </w:p>
    <w:p w:rsidR="0085583C" w:rsidRPr="002941C7" w:rsidRDefault="0085583C" w:rsidP="00240F19">
      <w:pPr>
        <w:spacing w:after="120" w:line="240" w:lineRule="auto"/>
        <w:textAlignment w:val="top"/>
        <w:outlineLvl w:val="1"/>
        <w:rPr>
          <w:rFonts w:ascii="Arial" w:eastAsia="Times New Roman" w:hAnsi="Arial" w:cs="Arial"/>
          <w:bCs/>
          <w:lang w:eastAsia="cs-CZ"/>
        </w:rPr>
      </w:pPr>
      <w:r>
        <w:rPr>
          <w:rFonts w:ascii="Arial" w:eastAsia="Times New Roman" w:hAnsi="Arial" w:cs="Arial"/>
          <w:bCs/>
          <w:lang w:eastAsia="cs-CZ"/>
        </w:rPr>
        <w:t>Petr Wroblowský, tel</w:t>
      </w:r>
      <w:r w:rsidR="00D37B76">
        <w:rPr>
          <w:rFonts w:ascii="Arial" w:eastAsia="Times New Roman" w:hAnsi="Arial" w:cs="Arial"/>
          <w:bCs/>
          <w:lang w:eastAsia="cs-CZ"/>
        </w:rPr>
        <w:t>.</w:t>
      </w:r>
      <w:r>
        <w:rPr>
          <w:rFonts w:ascii="Arial" w:eastAsia="Times New Roman" w:hAnsi="Arial" w:cs="Arial"/>
          <w:bCs/>
          <w:lang w:eastAsia="cs-CZ"/>
        </w:rPr>
        <w:t xml:space="preserve">: 599 443 085, </w:t>
      </w:r>
      <w:r w:rsidR="00480E29">
        <w:rPr>
          <w:rFonts w:ascii="Arial" w:eastAsia="Times New Roman" w:hAnsi="Arial" w:cs="Arial"/>
          <w:bCs/>
          <w:lang w:eastAsia="cs-CZ"/>
        </w:rPr>
        <w:t xml:space="preserve">mobil: 601 154 475, </w:t>
      </w:r>
      <w:r>
        <w:rPr>
          <w:rFonts w:ascii="Arial" w:eastAsia="Times New Roman" w:hAnsi="Arial" w:cs="Arial"/>
          <w:bCs/>
          <w:lang w:eastAsia="cs-CZ"/>
        </w:rPr>
        <w:t>email: pwroblowsky@ostrava.cz</w:t>
      </w:r>
    </w:p>
    <w:p w:rsidR="00D67C83" w:rsidRPr="007C2307" w:rsidRDefault="007C2307" w:rsidP="009B241C">
      <w:pPr>
        <w:pStyle w:val="Nadpis2"/>
        <w:keepNext/>
        <w:ind w:left="425" w:hanging="425"/>
      </w:pPr>
      <w:r w:rsidRPr="007C2307">
        <w:t>Podmínky použití dotace</w:t>
      </w:r>
    </w:p>
    <w:p w:rsidR="00D67C83" w:rsidRDefault="007C2307" w:rsidP="009B241C">
      <w:pPr>
        <w:pStyle w:val="Odstavecseseznamem"/>
        <w:keepNext/>
        <w:numPr>
          <w:ilvl w:val="1"/>
          <w:numId w:val="8"/>
        </w:numPr>
        <w:tabs>
          <w:tab w:val="clear" w:pos="1440"/>
        </w:tabs>
        <w:ind w:left="425" w:hanging="425"/>
        <w:jc w:val="both"/>
        <w:rPr>
          <w:rFonts w:ascii="Arial" w:eastAsia="Times New Roman" w:hAnsi="Arial" w:cs="Arial"/>
          <w:color w:val="231F20"/>
          <w:lang w:eastAsia="cs-CZ"/>
        </w:rPr>
      </w:pPr>
      <w:r w:rsidRPr="00D67C83">
        <w:rPr>
          <w:rFonts w:ascii="Arial" w:eastAsia="Times New Roman" w:hAnsi="Arial" w:cs="Arial"/>
          <w:b/>
          <w:bCs/>
          <w:color w:val="231F20"/>
          <w:lang w:eastAsia="cs-CZ"/>
        </w:rPr>
        <w:t xml:space="preserve">Dotaci lze použít pouze na úhradu účelově určených uznatelných nákladů </w:t>
      </w:r>
      <w:r w:rsidRPr="00DB6263">
        <w:rPr>
          <w:rFonts w:ascii="Arial" w:eastAsia="Times New Roman" w:hAnsi="Arial" w:cs="Arial"/>
          <w:bCs/>
          <w:color w:val="231F20"/>
          <w:lang w:eastAsia="cs-CZ"/>
        </w:rPr>
        <w:t>v souladu s obsahem</w:t>
      </w:r>
      <w:r w:rsidRPr="00D67C83">
        <w:rPr>
          <w:rFonts w:ascii="Arial" w:eastAsia="Times New Roman" w:hAnsi="Arial" w:cs="Arial"/>
          <w:color w:val="231F20"/>
          <w:lang w:eastAsia="cs-CZ"/>
        </w:rPr>
        <w:t xml:space="preserve"> projektu,</w:t>
      </w:r>
      <w:r w:rsidR="000E4DCD">
        <w:rPr>
          <w:rFonts w:ascii="Arial" w:eastAsia="Times New Roman" w:hAnsi="Arial" w:cs="Arial"/>
          <w:color w:val="231F20"/>
          <w:lang w:eastAsia="cs-CZ"/>
        </w:rPr>
        <w:t xml:space="preserve"> jeho rozpočtem,</w:t>
      </w:r>
      <w:r w:rsidRPr="00D67C83">
        <w:rPr>
          <w:rFonts w:ascii="Arial" w:eastAsia="Times New Roman" w:hAnsi="Arial" w:cs="Arial"/>
          <w:color w:val="231F20"/>
          <w:lang w:eastAsia="cs-CZ"/>
        </w:rPr>
        <w:t xml:space="preserve"> smlouvou, podmínkami tohoto dotačního</w:t>
      </w:r>
      <w:r w:rsidR="00D67C83">
        <w:rPr>
          <w:rFonts w:ascii="Arial" w:eastAsia="Times New Roman" w:hAnsi="Arial" w:cs="Arial"/>
          <w:color w:val="231F20"/>
          <w:lang w:eastAsia="cs-CZ"/>
        </w:rPr>
        <w:t xml:space="preserve"> programu.</w:t>
      </w:r>
    </w:p>
    <w:p w:rsidR="007C2307" w:rsidRDefault="007C2307" w:rsidP="00EC4DF4">
      <w:pPr>
        <w:pStyle w:val="Odstavecseseznamem"/>
        <w:numPr>
          <w:ilvl w:val="1"/>
          <w:numId w:val="8"/>
        </w:numPr>
        <w:tabs>
          <w:tab w:val="clear" w:pos="1440"/>
        </w:tabs>
        <w:spacing w:after="120"/>
        <w:ind w:left="425" w:hanging="425"/>
        <w:jc w:val="both"/>
        <w:rPr>
          <w:rFonts w:ascii="Arial" w:eastAsia="Times New Roman" w:hAnsi="Arial" w:cs="Arial"/>
          <w:color w:val="231F20"/>
          <w:lang w:eastAsia="cs-CZ"/>
        </w:rPr>
      </w:pPr>
      <w:r w:rsidRPr="002941C7">
        <w:rPr>
          <w:rFonts w:ascii="Arial" w:eastAsia="Times New Roman" w:hAnsi="Arial" w:cs="Arial"/>
          <w:color w:val="231F20"/>
          <w:lang w:eastAsia="cs-CZ"/>
        </w:rPr>
        <w:t xml:space="preserve">Dotaci lze použít pouze na projekt realizovaný v období nejdříve </w:t>
      </w:r>
      <w:r w:rsidRPr="002941C7">
        <w:rPr>
          <w:rFonts w:ascii="Arial" w:eastAsia="Times New Roman" w:hAnsi="Arial" w:cs="Arial"/>
          <w:b/>
          <w:bCs/>
          <w:color w:val="231F20"/>
          <w:lang w:eastAsia="cs-CZ"/>
        </w:rPr>
        <w:t>od 1. 1. </w:t>
      </w:r>
      <w:r w:rsidR="006057E9" w:rsidRPr="002941C7">
        <w:rPr>
          <w:rFonts w:ascii="Arial" w:eastAsia="Times New Roman" w:hAnsi="Arial" w:cs="Arial"/>
          <w:b/>
          <w:bCs/>
          <w:color w:val="231F20"/>
          <w:lang w:eastAsia="cs-CZ"/>
        </w:rPr>
        <w:t>20</w:t>
      </w:r>
      <w:r w:rsidR="006057E9">
        <w:rPr>
          <w:rFonts w:ascii="Arial" w:eastAsia="Times New Roman" w:hAnsi="Arial" w:cs="Arial"/>
          <w:b/>
          <w:bCs/>
          <w:color w:val="231F20"/>
          <w:lang w:eastAsia="cs-CZ"/>
        </w:rPr>
        <w:t>21</w:t>
      </w:r>
      <w:r w:rsidR="006057E9" w:rsidRPr="002941C7">
        <w:rPr>
          <w:rFonts w:ascii="Arial" w:eastAsia="Times New Roman" w:hAnsi="Arial" w:cs="Arial"/>
          <w:color w:val="231F20"/>
          <w:lang w:eastAsia="cs-CZ"/>
        </w:rPr>
        <w:t xml:space="preserve"> </w:t>
      </w:r>
      <w:r w:rsidRPr="002941C7">
        <w:rPr>
          <w:rFonts w:ascii="Arial" w:eastAsia="Times New Roman" w:hAnsi="Arial" w:cs="Arial"/>
          <w:color w:val="231F20"/>
          <w:lang w:eastAsia="cs-CZ"/>
        </w:rPr>
        <w:t xml:space="preserve">a nejpozději </w:t>
      </w:r>
      <w:r w:rsidRPr="002941C7">
        <w:rPr>
          <w:rFonts w:ascii="Arial" w:eastAsia="Times New Roman" w:hAnsi="Arial" w:cs="Arial"/>
          <w:b/>
          <w:bCs/>
          <w:color w:val="231F20"/>
          <w:lang w:eastAsia="cs-CZ"/>
        </w:rPr>
        <w:t>do 31. 12. </w:t>
      </w:r>
      <w:r w:rsidR="006057E9" w:rsidRPr="002941C7">
        <w:rPr>
          <w:rFonts w:ascii="Arial" w:eastAsia="Times New Roman" w:hAnsi="Arial" w:cs="Arial"/>
          <w:b/>
          <w:bCs/>
          <w:color w:val="231F20"/>
          <w:lang w:eastAsia="cs-CZ"/>
        </w:rPr>
        <w:t>20</w:t>
      </w:r>
      <w:r w:rsidR="006057E9">
        <w:rPr>
          <w:rFonts w:ascii="Arial" w:eastAsia="Times New Roman" w:hAnsi="Arial" w:cs="Arial"/>
          <w:b/>
          <w:bCs/>
          <w:color w:val="231F20"/>
          <w:lang w:eastAsia="cs-CZ"/>
        </w:rPr>
        <w:t>21</w:t>
      </w:r>
      <w:r w:rsidRPr="002941C7">
        <w:rPr>
          <w:rFonts w:ascii="Arial" w:eastAsia="Times New Roman" w:hAnsi="Arial" w:cs="Arial"/>
          <w:color w:val="231F20"/>
          <w:lang w:eastAsia="cs-CZ"/>
        </w:rPr>
        <w:t xml:space="preserve">. </w:t>
      </w:r>
    </w:p>
    <w:p w:rsidR="007C2307" w:rsidRDefault="00480E29" w:rsidP="00E01154">
      <w:pPr>
        <w:pStyle w:val="Nadpis2"/>
        <w:keepNext/>
        <w:ind w:left="425" w:hanging="425"/>
      </w:pPr>
      <w:r>
        <w:t>Kritéria pro hodnocení žádosti</w:t>
      </w:r>
      <w:r w:rsidR="007C2307" w:rsidRPr="007C2307">
        <w:t xml:space="preserve"> </w:t>
      </w:r>
    </w:p>
    <w:p w:rsidR="00C74C91" w:rsidRPr="002B556B" w:rsidRDefault="00D45F2D" w:rsidP="00EC4DF4">
      <w:pPr>
        <w:numPr>
          <w:ilvl w:val="0"/>
          <w:numId w:val="10"/>
        </w:numPr>
        <w:spacing w:after="120" w:line="240" w:lineRule="auto"/>
        <w:ind w:left="425" w:hanging="425"/>
        <w:jc w:val="both"/>
        <w:textAlignment w:val="top"/>
        <w:rPr>
          <w:rFonts w:ascii="Arial" w:eastAsia="Times New Roman" w:hAnsi="Arial" w:cs="Arial"/>
          <w:color w:val="231F20"/>
          <w:lang w:eastAsia="cs-CZ"/>
        </w:rPr>
      </w:pPr>
      <w:r>
        <w:rPr>
          <w:rFonts w:ascii="Arial" w:eastAsia="Times New Roman" w:hAnsi="Arial" w:cs="Arial"/>
          <w:color w:val="231F20"/>
          <w:lang w:eastAsia="cs-CZ"/>
        </w:rPr>
        <w:t xml:space="preserve">Předložené žádosti budou </w:t>
      </w:r>
      <w:r w:rsidR="00877068">
        <w:rPr>
          <w:rFonts w:ascii="Arial" w:eastAsia="Times New Roman" w:hAnsi="Arial" w:cs="Arial"/>
          <w:color w:val="231F20"/>
          <w:lang w:eastAsia="cs-CZ"/>
        </w:rPr>
        <w:t xml:space="preserve">administrátorem dotačního programu zkontrolovány po formální stránce. </w:t>
      </w:r>
      <w:r w:rsidR="00C74C91" w:rsidRPr="002B556B">
        <w:rPr>
          <w:rFonts w:ascii="Arial" w:eastAsia="Times New Roman" w:hAnsi="Arial" w:cs="Arial"/>
          <w:color w:val="231F20"/>
          <w:lang w:eastAsia="cs-CZ"/>
        </w:rPr>
        <w:t xml:space="preserve">Z dalšího posuzování budou žádosti předložené vyhlašovateli vyloučeny, pokud: </w:t>
      </w:r>
    </w:p>
    <w:p w:rsidR="00C74C91" w:rsidRPr="00C74C91" w:rsidRDefault="00C74C91" w:rsidP="00EC4DF4">
      <w:pPr>
        <w:numPr>
          <w:ilvl w:val="1"/>
          <w:numId w:val="10"/>
        </w:numPr>
        <w:spacing w:after="0" w:line="240" w:lineRule="auto"/>
        <w:ind w:left="851" w:hanging="425"/>
        <w:jc w:val="both"/>
        <w:textAlignment w:val="top"/>
        <w:rPr>
          <w:rFonts w:ascii="Arial" w:eastAsia="Times New Roman" w:hAnsi="Arial" w:cs="Arial"/>
          <w:color w:val="231F20"/>
          <w:lang w:eastAsia="cs-CZ"/>
        </w:rPr>
      </w:pPr>
      <w:r w:rsidRPr="00C74C91">
        <w:rPr>
          <w:rFonts w:ascii="Arial" w:eastAsia="Times New Roman" w:hAnsi="Arial" w:cs="Arial"/>
          <w:color w:val="231F20"/>
          <w:lang w:eastAsia="cs-CZ"/>
        </w:rPr>
        <w:t>jsou v rozporu s tímto programem (např. použití neplatných formulářů),</w:t>
      </w:r>
    </w:p>
    <w:p w:rsidR="00C74C91" w:rsidRPr="00C74C91" w:rsidRDefault="00C74C91" w:rsidP="00EC4DF4">
      <w:pPr>
        <w:numPr>
          <w:ilvl w:val="1"/>
          <w:numId w:val="10"/>
        </w:numPr>
        <w:spacing w:after="0" w:line="240" w:lineRule="auto"/>
        <w:ind w:left="851" w:hanging="425"/>
        <w:jc w:val="both"/>
        <w:textAlignment w:val="top"/>
        <w:rPr>
          <w:rFonts w:ascii="Arial" w:eastAsia="Times New Roman" w:hAnsi="Arial" w:cs="Arial"/>
          <w:color w:val="231F20"/>
          <w:lang w:eastAsia="cs-CZ"/>
        </w:rPr>
      </w:pPr>
      <w:r w:rsidRPr="00C74C91">
        <w:rPr>
          <w:rFonts w:ascii="Arial" w:eastAsia="Times New Roman" w:hAnsi="Arial" w:cs="Arial"/>
          <w:color w:val="231F20"/>
          <w:lang w:eastAsia="cs-CZ"/>
        </w:rPr>
        <w:t>jsou podány jakýmkoli jiným způsobem (např. faxem, e-mailem nebo datovou schránkou),</w:t>
      </w:r>
    </w:p>
    <w:p w:rsidR="00C74C91" w:rsidRPr="00C74C91" w:rsidRDefault="00C74C91" w:rsidP="00EC4DF4">
      <w:pPr>
        <w:numPr>
          <w:ilvl w:val="1"/>
          <w:numId w:val="10"/>
        </w:numPr>
        <w:spacing w:after="0" w:line="240" w:lineRule="auto"/>
        <w:ind w:left="851" w:hanging="425"/>
        <w:jc w:val="both"/>
        <w:textAlignment w:val="top"/>
        <w:rPr>
          <w:rFonts w:ascii="Arial" w:eastAsia="Times New Roman" w:hAnsi="Arial" w:cs="Arial"/>
          <w:color w:val="231F20"/>
          <w:lang w:eastAsia="cs-CZ"/>
        </w:rPr>
      </w:pPr>
      <w:r w:rsidRPr="00C74C91">
        <w:rPr>
          <w:rFonts w:ascii="Arial" w:eastAsia="Times New Roman" w:hAnsi="Arial" w:cs="Arial"/>
          <w:color w:val="231F20"/>
          <w:lang w:eastAsia="cs-CZ"/>
        </w:rPr>
        <w:t>jsou doručeny na jiné adresy,</w:t>
      </w:r>
    </w:p>
    <w:p w:rsidR="00C74C91" w:rsidRPr="00C74C91" w:rsidRDefault="00C74C91" w:rsidP="00EC4DF4">
      <w:pPr>
        <w:numPr>
          <w:ilvl w:val="1"/>
          <w:numId w:val="10"/>
        </w:numPr>
        <w:spacing w:after="0" w:line="240" w:lineRule="auto"/>
        <w:ind w:left="851" w:hanging="425"/>
        <w:jc w:val="both"/>
        <w:textAlignment w:val="top"/>
        <w:rPr>
          <w:rFonts w:ascii="Arial" w:eastAsia="Times New Roman" w:hAnsi="Arial" w:cs="Arial"/>
          <w:color w:val="231F20"/>
          <w:lang w:eastAsia="cs-CZ"/>
        </w:rPr>
      </w:pPr>
      <w:r w:rsidRPr="00C74C91">
        <w:rPr>
          <w:rFonts w:ascii="Arial" w:eastAsia="Times New Roman" w:hAnsi="Arial" w:cs="Arial"/>
          <w:color w:val="231F20"/>
          <w:lang w:eastAsia="cs-CZ"/>
        </w:rPr>
        <w:t>jsou podány mimo lhůtu pro podávání žádostí,</w:t>
      </w:r>
    </w:p>
    <w:p w:rsidR="00C74C91" w:rsidRDefault="00C74C91" w:rsidP="00EC4DF4">
      <w:pPr>
        <w:numPr>
          <w:ilvl w:val="1"/>
          <w:numId w:val="10"/>
        </w:numPr>
        <w:spacing w:after="0" w:line="240" w:lineRule="auto"/>
        <w:ind w:left="851" w:hanging="425"/>
        <w:jc w:val="both"/>
        <w:textAlignment w:val="top"/>
        <w:rPr>
          <w:rFonts w:ascii="Arial" w:eastAsia="Times New Roman" w:hAnsi="Arial" w:cs="Arial"/>
          <w:color w:val="231F20"/>
          <w:lang w:eastAsia="cs-CZ"/>
        </w:rPr>
      </w:pPr>
      <w:r w:rsidRPr="00C74C91">
        <w:rPr>
          <w:rFonts w:ascii="Arial" w:eastAsia="Times New Roman" w:hAnsi="Arial" w:cs="Arial"/>
          <w:color w:val="231F20"/>
          <w:lang w:eastAsia="cs-CZ"/>
        </w:rPr>
        <w:lastRenderedPageBreak/>
        <w:t>bude mít žadatel k termínu podání žádosti vůči poskytovateli neuhrazené finanční závazky po lhůtě splatnosti.</w:t>
      </w:r>
    </w:p>
    <w:p w:rsidR="003E0B0E" w:rsidRPr="006852DE" w:rsidRDefault="003E0B0E" w:rsidP="00EC4DF4">
      <w:pPr>
        <w:numPr>
          <w:ilvl w:val="1"/>
          <w:numId w:val="10"/>
        </w:numPr>
        <w:spacing w:after="0" w:line="240" w:lineRule="auto"/>
        <w:ind w:left="851" w:hanging="425"/>
        <w:jc w:val="both"/>
        <w:textAlignment w:val="top"/>
        <w:rPr>
          <w:rFonts w:ascii="Arial" w:eastAsia="Times New Roman" w:hAnsi="Arial" w:cs="Arial"/>
          <w:lang w:eastAsia="cs-CZ"/>
        </w:rPr>
      </w:pPr>
      <w:r w:rsidRPr="00C304F3">
        <w:rPr>
          <w:rFonts w:ascii="Arial" w:eastAsia="Times New Roman" w:hAnsi="Arial" w:cs="Arial"/>
          <w:lang w:eastAsia="cs-CZ"/>
        </w:rPr>
        <w:t>nejsou uvedeny v seznamu podporovaných sportů (čl. IV tohoto dotačního programu)</w:t>
      </w:r>
    </w:p>
    <w:p w:rsidR="00D45F2D" w:rsidRDefault="00C74C91" w:rsidP="00C74C91">
      <w:pPr>
        <w:spacing w:before="120" w:after="0" w:line="240" w:lineRule="auto"/>
        <w:ind w:left="425"/>
        <w:jc w:val="both"/>
        <w:textAlignment w:val="top"/>
        <w:rPr>
          <w:rFonts w:ascii="Arial" w:eastAsia="Times New Roman" w:hAnsi="Arial" w:cs="Arial"/>
          <w:color w:val="231F20"/>
          <w:lang w:eastAsia="cs-CZ"/>
        </w:rPr>
      </w:pPr>
      <w:r>
        <w:rPr>
          <w:rFonts w:ascii="Arial" w:eastAsia="Times New Roman" w:hAnsi="Arial" w:cs="Arial"/>
          <w:color w:val="231F20"/>
          <w:lang w:eastAsia="cs-CZ"/>
        </w:rPr>
        <w:t>P</w:t>
      </w:r>
      <w:r w:rsidRPr="002941C7">
        <w:rPr>
          <w:rFonts w:ascii="Arial" w:eastAsia="Times New Roman" w:hAnsi="Arial" w:cs="Arial"/>
          <w:color w:val="231F20"/>
          <w:lang w:eastAsia="cs-CZ"/>
        </w:rPr>
        <w:t>okud bude žádost vykazovat jiné nedostatky, vyzve administrátor dotačního programu žadatele k jejich odstranění v náhradním termínu. Pokud tak žadatel neučiní, bude jeho žádost z hodnocení vyloučena</w:t>
      </w:r>
      <w:r>
        <w:rPr>
          <w:rFonts w:ascii="Arial" w:eastAsia="Times New Roman" w:hAnsi="Arial" w:cs="Arial"/>
          <w:color w:val="231F20"/>
          <w:lang w:eastAsia="cs-CZ"/>
        </w:rPr>
        <w:t>.</w:t>
      </w:r>
    </w:p>
    <w:p w:rsidR="00877068" w:rsidRDefault="00D45F2D" w:rsidP="007669AA">
      <w:pPr>
        <w:numPr>
          <w:ilvl w:val="0"/>
          <w:numId w:val="10"/>
        </w:numPr>
        <w:spacing w:before="120" w:after="120" w:line="240" w:lineRule="auto"/>
        <w:ind w:left="425" w:hanging="425"/>
        <w:jc w:val="both"/>
        <w:textAlignment w:val="top"/>
        <w:rPr>
          <w:rFonts w:ascii="Arial" w:eastAsia="Times New Roman" w:hAnsi="Arial" w:cs="Arial"/>
          <w:bCs/>
          <w:lang w:eastAsia="cs-CZ"/>
        </w:rPr>
      </w:pPr>
      <w:r w:rsidRPr="006852DE">
        <w:rPr>
          <w:rFonts w:ascii="Arial" w:eastAsia="Times New Roman" w:hAnsi="Arial" w:cs="Arial"/>
          <w:bCs/>
          <w:lang w:eastAsia="cs-CZ"/>
        </w:rPr>
        <w:t xml:space="preserve">Žádosti o dotaci budou po kontrole formální správnosti rozděleny </w:t>
      </w:r>
      <w:r w:rsidR="004B14CE">
        <w:rPr>
          <w:rFonts w:ascii="Arial" w:eastAsia="Times New Roman" w:hAnsi="Arial" w:cs="Arial"/>
          <w:bCs/>
          <w:lang w:eastAsia="cs-CZ"/>
        </w:rPr>
        <w:t>do</w:t>
      </w:r>
      <w:r w:rsidRPr="006852DE">
        <w:rPr>
          <w:rFonts w:ascii="Arial" w:eastAsia="Times New Roman" w:hAnsi="Arial" w:cs="Arial"/>
          <w:bCs/>
          <w:lang w:eastAsia="cs-CZ"/>
        </w:rPr>
        <w:t xml:space="preserve"> níže uvedených kategorií podporovaných sportů.</w:t>
      </w:r>
    </w:p>
    <w:tbl>
      <w:tblPr>
        <w:tblStyle w:val="Mkatabulky"/>
        <w:tblW w:w="8652" w:type="dxa"/>
        <w:tblInd w:w="5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
        <w:gridCol w:w="930"/>
        <w:gridCol w:w="5222"/>
        <w:gridCol w:w="227"/>
        <w:gridCol w:w="1859"/>
      </w:tblGrid>
      <w:tr w:rsidR="003A7113" w:rsidTr="003A7113">
        <w:tc>
          <w:tcPr>
            <w:tcW w:w="1344" w:type="dxa"/>
            <w:gridSpan w:val="2"/>
            <w:tcBorders>
              <w:top w:val="nil"/>
              <w:bottom w:val="single" w:sz="12" w:space="0" w:color="auto"/>
            </w:tcBorders>
            <w:vAlign w:val="bottom"/>
          </w:tcPr>
          <w:p w:rsidR="003A7113" w:rsidRPr="00063737" w:rsidRDefault="003A7113" w:rsidP="00614AEF">
            <w:pPr>
              <w:rPr>
                <w:rFonts w:ascii="Arial" w:hAnsi="Arial" w:cs="Arial"/>
                <w:b/>
              </w:rPr>
            </w:pPr>
            <w:r w:rsidRPr="00063737">
              <w:rPr>
                <w:rFonts w:ascii="Arial" w:hAnsi="Arial" w:cs="Arial"/>
                <w:b/>
              </w:rPr>
              <w:t>Kategorie:</w:t>
            </w:r>
          </w:p>
        </w:tc>
        <w:tc>
          <w:tcPr>
            <w:tcW w:w="5222" w:type="dxa"/>
            <w:tcBorders>
              <w:top w:val="nil"/>
              <w:bottom w:val="single" w:sz="12" w:space="0" w:color="auto"/>
            </w:tcBorders>
          </w:tcPr>
          <w:p w:rsidR="003A7113" w:rsidRPr="00063737" w:rsidRDefault="003A7113" w:rsidP="00614AEF">
            <w:pPr>
              <w:rPr>
                <w:rFonts w:ascii="Arial" w:hAnsi="Arial" w:cs="Arial"/>
              </w:rPr>
            </w:pPr>
          </w:p>
        </w:tc>
        <w:tc>
          <w:tcPr>
            <w:tcW w:w="2086" w:type="dxa"/>
            <w:gridSpan w:val="2"/>
            <w:tcBorders>
              <w:top w:val="nil"/>
              <w:bottom w:val="single" w:sz="12" w:space="0" w:color="auto"/>
            </w:tcBorders>
            <w:vAlign w:val="bottom"/>
          </w:tcPr>
          <w:p w:rsidR="003A7113" w:rsidRPr="00063737" w:rsidRDefault="003A7113" w:rsidP="000830D9">
            <w:pPr>
              <w:jc w:val="right"/>
              <w:rPr>
                <w:rFonts w:ascii="Arial" w:hAnsi="Arial" w:cs="Arial"/>
                <w:b/>
              </w:rPr>
            </w:pPr>
            <w:r w:rsidRPr="00063737">
              <w:rPr>
                <w:rFonts w:ascii="Arial" w:hAnsi="Arial" w:cs="Arial"/>
                <w:b/>
              </w:rPr>
              <w:t>Max. výše dotace</w:t>
            </w:r>
            <w:r w:rsidR="00856541">
              <w:rPr>
                <w:rFonts w:ascii="Arial" w:hAnsi="Arial" w:cs="Arial"/>
                <w:b/>
              </w:rPr>
              <w:t xml:space="preserve"> na jednu žádost</w:t>
            </w:r>
            <w:r w:rsidR="00870E60">
              <w:rPr>
                <w:rFonts w:ascii="Arial" w:hAnsi="Arial" w:cs="Arial"/>
                <w:b/>
              </w:rPr>
              <w:t xml:space="preserve"> </w:t>
            </w:r>
          </w:p>
        </w:tc>
      </w:tr>
      <w:tr w:rsidR="003A7113" w:rsidTr="007222A7">
        <w:tc>
          <w:tcPr>
            <w:tcW w:w="414" w:type="dxa"/>
            <w:tcBorders>
              <w:top w:val="single" w:sz="12" w:space="0" w:color="auto"/>
            </w:tcBorders>
          </w:tcPr>
          <w:p w:rsidR="003A7113" w:rsidRPr="00063737" w:rsidRDefault="003A7113" w:rsidP="00614AEF">
            <w:pPr>
              <w:spacing w:before="120" w:after="120"/>
              <w:rPr>
                <w:rFonts w:ascii="Arial" w:hAnsi="Arial" w:cs="Arial"/>
              </w:rPr>
            </w:pPr>
            <w:r w:rsidRPr="00063737">
              <w:rPr>
                <w:rFonts w:ascii="Arial" w:hAnsi="Arial" w:cs="Arial"/>
              </w:rPr>
              <w:t>1.</w:t>
            </w:r>
          </w:p>
        </w:tc>
        <w:tc>
          <w:tcPr>
            <w:tcW w:w="6379" w:type="dxa"/>
            <w:gridSpan w:val="3"/>
            <w:tcBorders>
              <w:top w:val="single" w:sz="12" w:space="0" w:color="auto"/>
            </w:tcBorders>
          </w:tcPr>
          <w:p w:rsidR="003A7113" w:rsidRPr="00063737" w:rsidRDefault="003A7113" w:rsidP="00614AEF">
            <w:pPr>
              <w:spacing w:before="120" w:after="120"/>
              <w:rPr>
                <w:rFonts w:ascii="Arial" w:hAnsi="Arial" w:cs="Arial"/>
              </w:rPr>
            </w:pPr>
            <w:r w:rsidRPr="00063737">
              <w:rPr>
                <w:rFonts w:ascii="Arial" w:hAnsi="Arial" w:cs="Arial"/>
                <w:b/>
                <w:lang w:eastAsia="cs-CZ"/>
              </w:rPr>
              <w:t>fotbal, lední hokej</w:t>
            </w:r>
            <w:r w:rsidRPr="00063737">
              <w:rPr>
                <w:rFonts w:ascii="Arial" w:hAnsi="Arial" w:cs="Arial"/>
                <w:lang w:eastAsia="cs-CZ"/>
              </w:rPr>
              <w:t xml:space="preserve"> </w:t>
            </w:r>
            <w:r w:rsidRPr="00063737">
              <w:rPr>
                <w:rFonts w:ascii="Arial" w:hAnsi="Arial" w:cs="Arial"/>
                <w:sz w:val="18"/>
                <w:szCs w:val="18"/>
                <w:lang w:eastAsia="cs-CZ"/>
              </w:rPr>
              <w:t xml:space="preserve">- </w:t>
            </w:r>
            <w:r w:rsidRPr="00063737">
              <w:rPr>
                <w:rFonts w:ascii="Arial" w:hAnsi="Arial" w:cs="Arial"/>
                <w:i/>
                <w:sz w:val="18"/>
                <w:szCs w:val="18"/>
                <w:lang w:eastAsia="cs-CZ"/>
              </w:rPr>
              <w:t>(nejvyšší soutěž)</w:t>
            </w:r>
          </w:p>
        </w:tc>
        <w:tc>
          <w:tcPr>
            <w:tcW w:w="1859" w:type="dxa"/>
            <w:tcBorders>
              <w:top w:val="single" w:sz="12" w:space="0" w:color="auto"/>
            </w:tcBorders>
          </w:tcPr>
          <w:p w:rsidR="003A7113" w:rsidRPr="00063737" w:rsidRDefault="003A7113" w:rsidP="00614AEF">
            <w:pPr>
              <w:spacing w:before="120" w:after="120"/>
              <w:jc w:val="right"/>
              <w:rPr>
                <w:rFonts w:ascii="Arial" w:hAnsi="Arial" w:cs="Arial"/>
              </w:rPr>
            </w:pPr>
            <w:r w:rsidRPr="00063737">
              <w:rPr>
                <w:rFonts w:ascii="Arial" w:hAnsi="Arial" w:cs="Arial"/>
              </w:rPr>
              <w:t>30.000.000 Kč</w:t>
            </w:r>
          </w:p>
        </w:tc>
      </w:tr>
      <w:tr w:rsidR="003A7113" w:rsidTr="007222A7">
        <w:tc>
          <w:tcPr>
            <w:tcW w:w="414" w:type="dxa"/>
          </w:tcPr>
          <w:p w:rsidR="003A7113" w:rsidRPr="00063737" w:rsidRDefault="003A7113" w:rsidP="00614AEF">
            <w:pPr>
              <w:spacing w:before="120" w:after="120"/>
              <w:rPr>
                <w:rFonts w:ascii="Arial" w:hAnsi="Arial" w:cs="Arial"/>
              </w:rPr>
            </w:pPr>
            <w:r w:rsidRPr="00063737">
              <w:rPr>
                <w:rFonts w:ascii="Arial" w:hAnsi="Arial" w:cs="Arial"/>
              </w:rPr>
              <w:t>2.</w:t>
            </w:r>
          </w:p>
        </w:tc>
        <w:tc>
          <w:tcPr>
            <w:tcW w:w="6379" w:type="dxa"/>
            <w:gridSpan w:val="3"/>
          </w:tcPr>
          <w:p w:rsidR="003A7113" w:rsidRPr="00063737" w:rsidRDefault="003A7113" w:rsidP="00614AEF">
            <w:pPr>
              <w:spacing w:before="120" w:after="120"/>
              <w:rPr>
                <w:rFonts w:ascii="Arial" w:hAnsi="Arial" w:cs="Arial"/>
              </w:rPr>
            </w:pPr>
            <w:r w:rsidRPr="00063737">
              <w:rPr>
                <w:rFonts w:ascii="Arial" w:hAnsi="Arial" w:cs="Arial"/>
                <w:b/>
                <w:lang w:eastAsia="cs-CZ"/>
              </w:rPr>
              <w:t>fotbal, lední</w:t>
            </w:r>
            <w:r w:rsidRPr="00063737">
              <w:rPr>
                <w:rFonts w:ascii="Arial" w:eastAsia="Times New Roman" w:hAnsi="Arial" w:cs="Arial"/>
                <w:b/>
                <w:color w:val="231F20"/>
                <w:lang w:eastAsia="cs-CZ"/>
              </w:rPr>
              <w:t xml:space="preserve"> hokej</w:t>
            </w:r>
            <w:r w:rsidRPr="00063737">
              <w:rPr>
                <w:rFonts w:ascii="Arial" w:eastAsia="Times New Roman" w:hAnsi="Arial" w:cs="Arial"/>
                <w:color w:val="231F20"/>
                <w:lang w:eastAsia="cs-CZ"/>
              </w:rPr>
              <w:t xml:space="preserve"> - </w:t>
            </w:r>
            <w:r w:rsidRPr="00063737">
              <w:rPr>
                <w:rFonts w:ascii="Arial" w:eastAsia="Times New Roman" w:hAnsi="Arial" w:cs="Arial"/>
                <w:i/>
                <w:color w:val="231F20"/>
                <w:sz w:val="18"/>
                <w:szCs w:val="18"/>
                <w:lang w:eastAsia="cs-CZ"/>
              </w:rPr>
              <w:t>(druhá nejvyšší soutěž)</w:t>
            </w:r>
          </w:p>
        </w:tc>
        <w:tc>
          <w:tcPr>
            <w:tcW w:w="1859" w:type="dxa"/>
          </w:tcPr>
          <w:p w:rsidR="003A7113" w:rsidRPr="00063737" w:rsidRDefault="003A7113" w:rsidP="00614AEF">
            <w:pPr>
              <w:spacing w:before="120" w:after="120"/>
              <w:jc w:val="right"/>
              <w:rPr>
                <w:rFonts w:ascii="Arial" w:hAnsi="Arial" w:cs="Arial"/>
              </w:rPr>
            </w:pPr>
            <w:r w:rsidRPr="00063737">
              <w:rPr>
                <w:rFonts w:ascii="Arial" w:eastAsia="Times New Roman" w:hAnsi="Arial" w:cs="Arial"/>
                <w:lang w:eastAsia="cs-CZ"/>
              </w:rPr>
              <w:t>9.000.000 Kč</w:t>
            </w:r>
          </w:p>
        </w:tc>
      </w:tr>
      <w:tr w:rsidR="003A7113" w:rsidTr="007222A7">
        <w:tc>
          <w:tcPr>
            <w:tcW w:w="414" w:type="dxa"/>
          </w:tcPr>
          <w:p w:rsidR="003A7113" w:rsidRPr="00063737" w:rsidRDefault="003A7113" w:rsidP="00614AEF">
            <w:pPr>
              <w:spacing w:before="120" w:after="120"/>
              <w:rPr>
                <w:rFonts w:ascii="Arial" w:hAnsi="Arial" w:cs="Arial"/>
              </w:rPr>
            </w:pPr>
            <w:r w:rsidRPr="00063737">
              <w:rPr>
                <w:rFonts w:ascii="Arial" w:hAnsi="Arial" w:cs="Arial"/>
              </w:rPr>
              <w:t>3.</w:t>
            </w:r>
          </w:p>
        </w:tc>
        <w:tc>
          <w:tcPr>
            <w:tcW w:w="6379" w:type="dxa"/>
            <w:gridSpan w:val="3"/>
          </w:tcPr>
          <w:p w:rsidR="003A7113" w:rsidRPr="00063737" w:rsidRDefault="003A7113" w:rsidP="00614AEF">
            <w:pPr>
              <w:spacing w:before="120" w:after="120"/>
              <w:rPr>
                <w:rFonts w:ascii="Arial" w:hAnsi="Arial" w:cs="Arial"/>
              </w:rPr>
            </w:pPr>
            <w:r w:rsidRPr="00063737">
              <w:rPr>
                <w:rFonts w:ascii="Arial" w:eastAsia="Times New Roman" w:hAnsi="Arial" w:cs="Arial"/>
                <w:b/>
                <w:color w:val="231F20"/>
                <w:lang w:eastAsia="cs-CZ"/>
              </w:rPr>
              <w:t>atletika</w:t>
            </w:r>
            <w:r w:rsidRPr="00063737">
              <w:rPr>
                <w:rFonts w:ascii="Arial" w:eastAsia="Times New Roman" w:hAnsi="Arial" w:cs="Arial"/>
                <w:b/>
                <w:bCs/>
                <w:color w:val="231F20"/>
                <w:lang w:eastAsia="cs-CZ"/>
              </w:rPr>
              <w:t xml:space="preserve">, </w:t>
            </w:r>
            <w:r w:rsidRPr="00063737">
              <w:rPr>
                <w:rFonts w:ascii="Arial" w:eastAsia="Times New Roman" w:hAnsi="Arial" w:cs="Arial"/>
                <w:b/>
                <w:color w:val="231F20"/>
                <w:lang w:eastAsia="cs-CZ"/>
              </w:rPr>
              <w:t>basketbal, házená, volejbal, baseball/softball, florbal</w:t>
            </w:r>
            <w:r w:rsidRPr="00063737">
              <w:rPr>
                <w:rFonts w:ascii="Arial" w:eastAsia="Times New Roman" w:hAnsi="Arial" w:cs="Arial"/>
                <w:color w:val="231F20"/>
                <w:lang w:eastAsia="cs-CZ"/>
              </w:rPr>
              <w:t xml:space="preserve"> </w:t>
            </w:r>
            <w:r w:rsidR="007222A7">
              <w:rPr>
                <w:rFonts w:ascii="Arial" w:eastAsia="Times New Roman" w:hAnsi="Arial" w:cs="Arial"/>
                <w:color w:val="231F20"/>
                <w:lang w:eastAsia="cs-CZ"/>
              </w:rPr>
              <w:t xml:space="preserve">- </w:t>
            </w:r>
            <w:r w:rsidRPr="00063737">
              <w:rPr>
                <w:rFonts w:ascii="Arial" w:hAnsi="Arial" w:cs="Arial"/>
                <w:i/>
                <w:sz w:val="18"/>
                <w:szCs w:val="18"/>
                <w:lang w:eastAsia="cs-CZ"/>
              </w:rPr>
              <w:t>(nejvyšší soutěž)</w:t>
            </w:r>
          </w:p>
        </w:tc>
        <w:tc>
          <w:tcPr>
            <w:tcW w:w="1859" w:type="dxa"/>
          </w:tcPr>
          <w:p w:rsidR="003A7113" w:rsidRPr="00063737" w:rsidRDefault="003A7113" w:rsidP="00614AEF">
            <w:pPr>
              <w:spacing w:before="120" w:after="120"/>
              <w:jc w:val="right"/>
              <w:rPr>
                <w:rFonts w:ascii="Arial" w:hAnsi="Arial" w:cs="Arial"/>
              </w:rPr>
            </w:pPr>
            <w:r w:rsidRPr="00063737">
              <w:rPr>
                <w:rFonts w:ascii="Arial" w:hAnsi="Arial" w:cs="Arial"/>
              </w:rPr>
              <w:t>5.000.000 Kč</w:t>
            </w:r>
          </w:p>
        </w:tc>
      </w:tr>
      <w:tr w:rsidR="003A7113" w:rsidTr="007222A7">
        <w:tc>
          <w:tcPr>
            <w:tcW w:w="414" w:type="dxa"/>
          </w:tcPr>
          <w:p w:rsidR="003A7113" w:rsidRPr="00063737" w:rsidRDefault="003A7113" w:rsidP="00614AEF">
            <w:pPr>
              <w:spacing w:before="120" w:after="120"/>
              <w:rPr>
                <w:rFonts w:ascii="Arial" w:hAnsi="Arial" w:cs="Arial"/>
              </w:rPr>
            </w:pPr>
            <w:r w:rsidRPr="00063737">
              <w:rPr>
                <w:rFonts w:ascii="Arial" w:hAnsi="Arial" w:cs="Arial"/>
              </w:rPr>
              <w:t>4.</w:t>
            </w:r>
          </w:p>
        </w:tc>
        <w:tc>
          <w:tcPr>
            <w:tcW w:w="6379" w:type="dxa"/>
            <w:gridSpan w:val="3"/>
          </w:tcPr>
          <w:p w:rsidR="003A7113" w:rsidRPr="007222A7" w:rsidRDefault="003A7113" w:rsidP="00856541">
            <w:pPr>
              <w:spacing w:before="120" w:after="120"/>
              <w:ind w:left="34"/>
              <w:rPr>
                <w:rFonts w:ascii="Arial" w:hAnsi="Arial" w:cs="Arial"/>
                <w:b/>
              </w:rPr>
            </w:pPr>
            <w:r w:rsidRPr="00063737">
              <w:rPr>
                <w:rFonts w:ascii="Arial" w:hAnsi="Arial" w:cs="Arial"/>
                <w:b/>
                <w:lang w:eastAsia="cs-CZ"/>
              </w:rPr>
              <w:t>judo, zá</w:t>
            </w:r>
            <w:r w:rsidR="00856541">
              <w:rPr>
                <w:rFonts w:ascii="Arial" w:hAnsi="Arial" w:cs="Arial"/>
                <w:b/>
                <w:lang w:eastAsia="cs-CZ"/>
              </w:rPr>
              <w:t>pas, stolní tenis, box, plavání</w:t>
            </w:r>
            <w:r w:rsidRPr="00063737">
              <w:rPr>
                <w:rFonts w:ascii="Arial" w:hAnsi="Arial" w:cs="Arial"/>
                <w:b/>
                <w:lang w:eastAsia="cs-CZ"/>
              </w:rPr>
              <w:t xml:space="preserve"> </w:t>
            </w:r>
            <w:r w:rsidR="007222A7" w:rsidRPr="007222A7">
              <w:rPr>
                <w:rFonts w:ascii="Arial" w:hAnsi="Arial" w:cs="Arial"/>
                <w:lang w:eastAsia="cs-CZ"/>
              </w:rPr>
              <w:t>-</w:t>
            </w:r>
            <w:r w:rsidR="007222A7">
              <w:rPr>
                <w:rFonts w:ascii="Arial" w:hAnsi="Arial" w:cs="Arial"/>
                <w:b/>
                <w:lang w:eastAsia="cs-CZ"/>
              </w:rPr>
              <w:t xml:space="preserve"> </w:t>
            </w:r>
            <w:r w:rsidRPr="00063737">
              <w:rPr>
                <w:rFonts w:ascii="Arial" w:hAnsi="Arial" w:cs="Arial"/>
                <w:i/>
                <w:sz w:val="18"/>
                <w:szCs w:val="18"/>
                <w:lang w:eastAsia="cs-CZ"/>
              </w:rPr>
              <w:t>(nejvyšší soutěž)</w:t>
            </w:r>
          </w:p>
        </w:tc>
        <w:tc>
          <w:tcPr>
            <w:tcW w:w="1859" w:type="dxa"/>
          </w:tcPr>
          <w:p w:rsidR="003A7113" w:rsidRPr="00063737" w:rsidRDefault="003A7113" w:rsidP="00614AEF">
            <w:pPr>
              <w:spacing w:before="120" w:after="120"/>
              <w:jc w:val="right"/>
              <w:rPr>
                <w:rFonts w:ascii="Arial" w:hAnsi="Arial" w:cs="Arial"/>
              </w:rPr>
            </w:pPr>
            <w:r w:rsidRPr="00063737">
              <w:rPr>
                <w:rFonts w:ascii="Arial" w:hAnsi="Arial" w:cs="Arial"/>
              </w:rPr>
              <w:t>1.000.000 Kč</w:t>
            </w:r>
          </w:p>
        </w:tc>
      </w:tr>
    </w:tbl>
    <w:p w:rsidR="0080362C" w:rsidRPr="002B556B" w:rsidRDefault="008016D2" w:rsidP="00EC4DF4">
      <w:pPr>
        <w:numPr>
          <w:ilvl w:val="0"/>
          <w:numId w:val="10"/>
        </w:numPr>
        <w:spacing w:before="240" w:after="120" w:line="240" w:lineRule="auto"/>
        <w:ind w:left="425" w:hanging="425"/>
        <w:jc w:val="both"/>
        <w:textAlignment w:val="top"/>
        <w:rPr>
          <w:rFonts w:ascii="Arial" w:eastAsia="Times New Roman" w:hAnsi="Arial" w:cs="Arial"/>
          <w:bCs/>
          <w:lang w:eastAsia="cs-CZ"/>
        </w:rPr>
      </w:pPr>
      <w:r>
        <w:rPr>
          <w:rFonts w:ascii="Arial" w:eastAsia="Times New Roman" w:hAnsi="Arial" w:cs="Arial"/>
          <w:color w:val="231F20"/>
          <w:lang w:eastAsia="cs-CZ"/>
        </w:rPr>
        <w:t>Následně</w:t>
      </w:r>
      <w:r w:rsidR="00824786" w:rsidRPr="00906564">
        <w:rPr>
          <w:rFonts w:ascii="Arial" w:eastAsia="Times New Roman" w:hAnsi="Arial" w:cs="Arial"/>
          <w:color w:val="231F20"/>
          <w:lang w:eastAsia="cs-CZ"/>
        </w:rPr>
        <w:t xml:space="preserve"> budou </w:t>
      </w:r>
      <w:r w:rsidR="00824786" w:rsidRPr="002B556B">
        <w:rPr>
          <w:rFonts w:ascii="Arial" w:eastAsia="Times New Roman" w:hAnsi="Arial" w:cs="Arial"/>
          <w:bCs/>
          <w:lang w:eastAsia="cs-CZ"/>
        </w:rPr>
        <w:t>ž</w:t>
      </w:r>
      <w:r w:rsidR="00590868" w:rsidRPr="002B556B">
        <w:rPr>
          <w:rFonts w:ascii="Arial" w:eastAsia="Times New Roman" w:hAnsi="Arial" w:cs="Arial"/>
          <w:bCs/>
          <w:lang w:eastAsia="cs-CZ"/>
        </w:rPr>
        <w:t xml:space="preserve">ádosti o dotaci </w:t>
      </w:r>
      <w:r w:rsidR="00824786">
        <w:rPr>
          <w:rFonts w:ascii="Arial" w:eastAsia="Times New Roman" w:hAnsi="Arial" w:cs="Arial"/>
          <w:bCs/>
          <w:lang w:eastAsia="cs-CZ"/>
        </w:rPr>
        <w:t xml:space="preserve">předloženy příslušné komisi rady města Ostravy, která </w:t>
      </w:r>
      <w:r w:rsidR="004B14CE">
        <w:rPr>
          <w:rFonts w:ascii="Arial" w:eastAsia="Times New Roman" w:hAnsi="Arial" w:cs="Arial"/>
          <w:bCs/>
          <w:lang w:eastAsia="cs-CZ"/>
        </w:rPr>
        <w:t xml:space="preserve">je </w:t>
      </w:r>
      <w:r w:rsidR="00824786">
        <w:rPr>
          <w:rFonts w:ascii="Arial" w:eastAsia="Times New Roman" w:hAnsi="Arial" w:cs="Arial"/>
          <w:bCs/>
          <w:lang w:eastAsia="cs-CZ"/>
        </w:rPr>
        <w:t xml:space="preserve">bude </w:t>
      </w:r>
      <w:r w:rsidR="00824786" w:rsidRPr="00F876DC">
        <w:rPr>
          <w:rFonts w:ascii="Arial" w:eastAsia="Times New Roman" w:hAnsi="Arial" w:cs="Arial"/>
          <w:bCs/>
          <w:lang w:eastAsia="cs-CZ"/>
        </w:rPr>
        <w:t>posuzov</w:t>
      </w:r>
      <w:r w:rsidR="00824786">
        <w:rPr>
          <w:rFonts w:ascii="Arial" w:eastAsia="Times New Roman" w:hAnsi="Arial" w:cs="Arial"/>
          <w:bCs/>
          <w:lang w:eastAsia="cs-CZ"/>
        </w:rPr>
        <w:t>at</w:t>
      </w:r>
      <w:r w:rsidR="00824786" w:rsidRPr="00F876DC">
        <w:rPr>
          <w:rFonts w:ascii="Arial" w:eastAsia="Times New Roman" w:hAnsi="Arial" w:cs="Arial"/>
          <w:bCs/>
          <w:lang w:eastAsia="cs-CZ"/>
        </w:rPr>
        <w:t xml:space="preserve"> po obsahové stránce na základě </w:t>
      </w:r>
      <w:r w:rsidR="00824786">
        <w:rPr>
          <w:rFonts w:ascii="Arial" w:eastAsia="Times New Roman" w:hAnsi="Arial" w:cs="Arial"/>
          <w:bCs/>
          <w:lang w:eastAsia="cs-CZ"/>
        </w:rPr>
        <w:t>níže uvedených kritérií</w:t>
      </w:r>
      <w:r w:rsidR="00590868" w:rsidRPr="002B556B">
        <w:rPr>
          <w:rFonts w:ascii="Arial" w:eastAsia="Times New Roman" w:hAnsi="Arial" w:cs="Arial"/>
          <w:bCs/>
          <w:lang w:eastAsia="cs-CZ"/>
        </w:rPr>
        <w:t xml:space="preserve"> </w:t>
      </w:r>
    </w:p>
    <w:p w:rsidR="00480E29" w:rsidRPr="00304110" w:rsidRDefault="00BF7BE2" w:rsidP="00EC4DF4">
      <w:pPr>
        <w:pStyle w:val="Odstavecseseznamem"/>
        <w:numPr>
          <w:ilvl w:val="0"/>
          <w:numId w:val="13"/>
        </w:numPr>
        <w:spacing w:after="0" w:line="240" w:lineRule="auto"/>
        <w:ind w:left="851"/>
        <w:contextualSpacing w:val="0"/>
        <w:textAlignment w:val="top"/>
        <w:outlineLvl w:val="1"/>
        <w:rPr>
          <w:rFonts w:ascii="Arial" w:eastAsia="Times New Roman" w:hAnsi="Arial" w:cs="Arial"/>
          <w:bCs/>
          <w:lang w:eastAsia="cs-CZ"/>
        </w:rPr>
      </w:pPr>
      <w:r>
        <w:rPr>
          <w:rFonts w:ascii="Arial" w:eastAsia="Times New Roman" w:hAnsi="Arial" w:cs="Arial"/>
          <w:b/>
          <w:bCs/>
          <w:lang w:eastAsia="cs-CZ"/>
        </w:rPr>
        <w:t xml:space="preserve">historie žadatele a </w:t>
      </w:r>
      <w:r w:rsidR="00191927">
        <w:rPr>
          <w:rFonts w:ascii="Arial" w:eastAsia="Times New Roman" w:hAnsi="Arial" w:cs="Arial"/>
          <w:b/>
          <w:bCs/>
          <w:lang w:eastAsia="cs-CZ"/>
        </w:rPr>
        <w:t xml:space="preserve">úroveň </w:t>
      </w:r>
      <w:r w:rsidR="00191927" w:rsidRPr="0026005A">
        <w:rPr>
          <w:rFonts w:ascii="Arial" w:eastAsia="Times New Roman" w:hAnsi="Arial" w:cs="Arial"/>
          <w:b/>
          <w:bCs/>
          <w:lang w:eastAsia="cs-CZ"/>
        </w:rPr>
        <w:t>dosažen</w:t>
      </w:r>
      <w:r w:rsidR="00191927">
        <w:rPr>
          <w:rFonts w:ascii="Arial" w:eastAsia="Times New Roman" w:hAnsi="Arial" w:cs="Arial"/>
          <w:b/>
          <w:bCs/>
          <w:lang w:eastAsia="cs-CZ"/>
        </w:rPr>
        <w:t>ých</w:t>
      </w:r>
      <w:r w:rsidR="00191927" w:rsidRPr="0026005A">
        <w:rPr>
          <w:rFonts w:ascii="Arial" w:eastAsia="Times New Roman" w:hAnsi="Arial" w:cs="Arial"/>
          <w:b/>
          <w:bCs/>
          <w:lang w:eastAsia="cs-CZ"/>
        </w:rPr>
        <w:t xml:space="preserve"> výsledk</w:t>
      </w:r>
      <w:r w:rsidR="00191927">
        <w:rPr>
          <w:rFonts w:ascii="Arial" w:eastAsia="Times New Roman" w:hAnsi="Arial" w:cs="Arial"/>
          <w:b/>
          <w:bCs/>
          <w:lang w:eastAsia="cs-CZ"/>
        </w:rPr>
        <w:t>ů</w:t>
      </w:r>
    </w:p>
    <w:p w:rsidR="00480E29" w:rsidRPr="00304110" w:rsidRDefault="00480E29" w:rsidP="00906564">
      <w:pPr>
        <w:pStyle w:val="Odstavecseseznamem"/>
        <w:spacing w:after="120" w:line="240" w:lineRule="auto"/>
        <w:ind w:left="851"/>
        <w:contextualSpacing w:val="0"/>
        <w:jc w:val="both"/>
        <w:textAlignment w:val="top"/>
        <w:outlineLvl w:val="1"/>
        <w:rPr>
          <w:rFonts w:ascii="Arial" w:eastAsia="Times New Roman" w:hAnsi="Arial" w:cs="Arial"/>
          <w:bCs/>
          <w:lang w:eastAsia="cs-CZ"/>
        </w:rPr>
      </w:pPr>
      <w:r w:rsidRPr="0026005A">
        <w:rPr>
          <w:rFonts w:ascii="Arial" w:eastAsia="Times New Roman" w:hAnsi="Arial" w:cs="Arial"/>
          <w:bCs/>
          <w:lang w:eastAsia="cs-CZ"/>
        </w:rPr>
        <w:t xml:space="preserve">(umístění klubů v jednotlivých soutěžích, individuální úspěchy sportovců, počet reprezentantů, </w:t>
      </w:r>
      <w:r w:rsidR="00C352B7">
        <w:rPr>
          <w:rFonts w:ascii="Arial" w:eastAsia="Times New Roman" w:hAnsi="Arial" w:cs="Arial"/>
          <w:bCs/>
          <w:lang w:eastAsia="cs-CZ"/>
        </w:rPr>
        <w:t>rozsah</w:t>
      </w:r>
      <w:r w:rsidR="00C352B7" w:rsidRPr="0026005A">
        <w:rPr>
          <w:rFonts w:ascii="Arial" w:eastAsia="Times New Roman" w:hAnsi="Arial" w:cs="Arial"/>
          <w:bCs/>
          <w:lang w:eastAsia="cs-CZ"/>
        </w:rPr>
        <w:t xml:space="preserve"> </w:t>
      </w:r>
      <w:r w:rsidRPr="0026005A">
        <w:rPr>
          <w:rFonts w:ascii="Arial" w:eastAsia="Times New Roman" w:hAnsi="Arial" w:cs="Arial"/>
          <w:bCs/>
          <w:lang w:eastAsia="cs-CZ"/>
        </w:rPr>
        <w:t>členské základny</w:t>
      </w:r>
      <w:r w:rsidR="00191927">
        <w:rPr>
          <w:rFonts w:ascii="Arial" w:eastAsia="Times New Roman" w:hAnsi="Arial" w:cs="Arial"/>
          <w:bCs/>
          <w:lang w:eastAsia="cs-CZ"/>
        </w:rPr>
        <w:t>,</w:t>
      </w:r>
      <w:r w:rsidR="00191927" w:rsidRPr="00191927">
        <w:rPr>
          <w:rFonts w:ascii="Arial" w:eastAsia="Times New Roman" w:hAnsi="Arial" w:cs="Arial"/>
          <w:bCs/>
          <w:lang w:eastAsia="cs-CZ"/>
        </w:rPr>
        <w:t xml:space="preserve"> </w:t>
      </w:r>
      <w:r w:rsidR="00191927" w:rsidRPr="0026005A">
        <w:rPr>
          <w:rFonts w:ascii="Arial" w:eastAsia="Times New Roman" w:hAnsi="Arial" w:cs="Arial"/>
          <w:bCs/>
          <w:lang w:eastAsia="cs-CZ"/>
        </w:rPr>
        <w:t xml:space="preserve">výsledky veřejnosprávních kontrol z předchozích období, </w:t>
      </w:r>
      <w:r w:rsidR="00C352B7">
        <w:rPr>
          <w:rFonts w:ascii="Arial" w:eastAsia="Times New Roman" w:hAnsi="Arial" w:cs="Arial"/>
          <w:bCs/>
          <w:lang w:eastAsia="cs-CZ"/>
        </w:rPr>
        <w:t xml:space="preserve">úroveň </w:t>
      </w:r>
      <w:r w:rsidR="00191927" w:rsidRPr="0026005A">
        <w:rPr>
          <w:rFonts w:ascii="Arial" w:eastAsia="Times New Roman" w:hAnsi="Arial" w:cs="Arial"/>
          <w:bCs/>
          <w:lang w:eastAsia="cs-CZ"/>
        </w:rPr>
        <w:t>dosavadní spolupráce s žadatelem</w:t>
      </w:r>
      <w:r w:rsidRPr="0026005A">
        <w:rPr>
          <w:rFonts w:ascii="Arial" w:eastAsia="Times New Roman" w:hAnsi="Arial" w:cs="Arial"/>
          <w:bCs/>
          <w:lang w:eastAsia="cs-CZ"/>
        </w:rPr>
        <w:t>)</w:t>
      </w:r>
    </w:p>
    <w:p w:rsidR="00480E29" w:rsidRPr="00304110" w:rsidRDefault="00191927" w:rsidP="00EC4DF4">
      <w:pPr>
        <w:pStyle w:val="Odstavecseseznamem"/>
        <w:numPr>
          <w:ilvl w:val="0"/>
          <w:numId w:val="13"/>
        </w:numPr>
        <w:spacing w:after="0" w:line="240" w:lineRule="auto"/>
        <w:ind w:left="851"/>
        <w:contextualSpacing w:val="0"/>
        <w:textAlignment w:val="top"/>
        <w:outlineLvl w:val="1"/>
        <w:rPr>
          <w:rFonts w:ascii="Arial" w:eastAsia="Times New Roman" w:hAnsi="Arial" w:cs="Arial"/>
          <w:bCs/>
          <w:lang w:eastAsia="cs-CZ"/>
        </w:rPr>
      </w:pPr>
      <w:r>
        <w:rPr>
          <w:rFonts w:ascii="Arial" w:eastAsia="Times New Roman" w:hAnsi="Arial" w:cs="Arial"/>
          <w:b/>
          <w:bCs/>
          <w:lang w:eastAsia="cs-CZ"/>
        </w:rPr>
        <w:t>kvalita projektu</w:t>
      </w:r>
    </w:p>
    <w:p w:rsidR="00480E29" w:rsidRPr="00304110" w:rsidRDefault="00480E29" w:rsidP="00906564">
      <w:pPr>
        <w:pStyle w:val="Odstavecseseznamem"/>
        <w:spacing w:after="120" w:line="240" w:lineRule="auto"/>
        <w:ind w:left="851"/>
        <w:contextualSpacing w:val="0"/>
        <w:jc w:val="both"/>
        <w:textAlignment w:val="top"/>
        <w:outlineLvl w:val="1"/>
        <w:rPr>
          <w:rFonts w:ascii="Arial" w:eastAsia="Times New Roman" w:hAnsi="Arial" w:cs="Arial"/>
          <w:bCs/>
          <w:lang w:eastAsia="cs-CZ"/>
        </w:rPr>
      </w:pPr>
      <w:r w:rsidRPr="0026005A">
        <w:rPr>
          <w:rFonts w:ascii="Arial" w:eastAsia="Times New Roman" w:hAnsi="Arial" w:cs="Arial"/>
          <w:bCs/>
          <w:lang w:eastAsia="cs-CZ"/>
        </w:rPr>
        <w:t xml:space="preserve">(nezbytnost požadovaných nákladů v souladu </w:t>
      </w:r>
      <w:r w:rsidR="00C352B7">
        <w:rPr>
          <w:rFonts w:ascii="Arial" w:eastAsia="Times New Roman" w:hAnsi="Arial" w:cs="Arial"/>
          <w:bCs/>
          <w:lang w:eastAsia="cs-CZ"/>
        </w:rPr>
        <w:t>s náplní</w:t>
      </w:r>
      <w:r w:rsidRPr="0026005A">
        <w:rPr>
          <w:rFonts w:ascii="Arial" w:eastAsia="Times New Roman" w:hAnsi="Arial" w:cs="Arial"/>
          <w:bCs/>
          <w:lang w:eastAsia="cs-CZ"/>
        </w:rPr>
        <w:t xml:space="preserve"> projektu, adekvátnost položek rozpočtu, přiměřenost předloženého projektu směrem k cílům a obsahu projetu)</w:t>
      </w:r>
    </w:p>
    <w:p w:rsidR="00480E29" w:rsidRPr="00304110" w:rsidRDefault="00480E29" w:rsidP="008353B4">
      <w:pPr>
        <w:pStyle w:val="Odstavecseseznamem"/>
        <w:keepNext/>
        <w:numPr>
          <w:ilvl w:val="0"/>
          <w:numId w:val="13"/>
        </w:numPr>
        <w:spacing w:after="0" w:line="240" w:lineRule="auto"/>
        <w:ind w:left="851"/>
        <w:contextualSpacing w:val="0"/>
        <w:textAlignment w:val="top"/>
        <w:outlineLvl w:val="1"/>
        <w:rPr>
          <w:rFonts w:ascii="Arial" w:eastAsia="Times New Roman" w:hAnsi="Arial" w:cs="Arial"/>
          <w:bCs/>
          <w:lang w:eastAsia="cs-CZ"/>
        </w:rPr>
      </w:pPr>
      <w:r w:rsidRPr="0026005A">
        <w:rPr>
          <w:rFonts w:ascii="Arial" w:eastAsia="Times New Roman" w:hAnsi="Arial" w:cs="Arial"/>
          <w:b/>
          <w:bCs/>
          <w:lang w:eastAsia="cs-CZ"/>
        </w:rPr>
        <w:t>propagace města a přínos pro veřejnost</w:t>
      </w:r>
    </w:p>
    <w:p w:rsidR="00F454DB" w:rsidRDefault="00F454DB" w:rsidP="008353B4">
      <w:pPr>
        <w:pStyle w:val="Odstavecseseznamem"/>
        <w:keepNext/>
        <w:spacing w:after="120" w:line="240" w:lineRule="auto"/>
        <w:ind w:left="851"/>
        <w:contextualSpacing w:val="0"/>
        <w:textAlignment w:val="top"/>
        <w:outlineLvl w:val="1"/>
        <w:rPr>
          <w:rFonts w:ascii="Arial" w:eastAsia="Times New Roman" w:hAnsi="Arial" w:cs="Arial"/>
          <w:bCs/>
          <w:lang w:eastAsia="cs-CZ"/>
        </w:rPr>
      </w:pPr>
      <w:r w:rsidRPr="0026005A">
        <w:rPr>
          <w:rFonts w:ascii="Arial" w:eastAsia="Times New Roman" w:hAnsi="Arial" w:cs="Arial"/>
          <w:bCs/>
          <w:lang w:eastAsia="cs-CZ"/>
        </w:rPr>
        <w:t>(popularita sportu, průměrná návštěvnost, úroveň medializace – počet televizních a jiných přenosů, propagace v tisku, prezentace města, přínos realizace projektu pro město Ostravu, soulad se Strategickým plánem města Ostravy pro sport na období 2017 – 2025)</w:t>
      </w:r>
    </w:p>
    <w:p w:rsidR="005255F8" w:rsidRPr="00AE5E04" w:rsidRDefault="004D45BC" w:rsidP="00EC4DF4">
      <w:pPr>
        <w:numPr>
          <w:ilvl w:val="0"/>
          <w:numId w:val="10"/>
        </w:numPr>
        <w:spacing w:after="120" w:line="240" w:lineRule="auto"/>
        <w:ind w:left="425" w:hanging="425"/>
        <w:jc w:val="both"/>
        <w:textAlignment w:val="top"/>
        <w:rPr>
          <w:rFonts w:ascii="Arial" w:eastAsia="Times New Roman" w:hAnsi="Arial" w:cs="Arial"/>
          <w:bCs/>
          <w:lang w:eastAsia="cs-CZ"/>
        </w:rPr>
      </w:pPr>
      <w:r w:rsidRPr="004D45BC">
        <w:rPr>
          <w:rFonts w:ascii="Arial" w:eastAsia="Times New Roman" w:hAnsi="Arial" w:cs="Arial"/>
          <w:bCs/>
          <w:lang w:eastAsia="cs-CZ"/>
        </w:rPr>
        <w:t>Komise rady města po provedeném vyhodnocení přidělí každé žádosti odpovídající počet bodů v rozmezí 0 – 50, seřadí je podle výše přidělených bodů a stanoví minimální bodovou hranici pro každé téma. V případě, že jednotlivý projekt nedosáhne minimální bodové hranice, hodnotící komise navrhne orgánům statutárního města Ostravy dotaci neposkytnout. V případě, že předložené projekty splní výše uvedená kritéria, navrhne komise na základě hlasování orgánům statutárního města Ostravy celkovou výši poskytnuté dotace.</w:t>
      </w:r>
      <w:r w:rsidR="00191927">
        <w:rPr>
          <w:rFonts w:ascii="Arial" w:eastAsia="Times New Roman" w:hAnsi="Arial" w:cs="Arial"/>
          <w:bCs/>
          <w:lang w:eastAsia="cs-CZ"/>
        </w:rPr>
        <w:t xml:space="preserve"> </w:t>
      </w:r>
      <w:r w:rsidR="00A9101E">
        <w:rPr>
          <w:rFonts w:ascii="Arial" w:eastAsia="Times New Roman" w:hAnsi="Arial" w:cs="Arial"/>
          <w:bCs/>
          <w:lang w:eastAsia="cs-CZ"/>
        </w:rPr>
        <w:t>Navržená výše podpory musí respektovat maximální výši dotace uvedenou v odstavci 2, tohoto článku.</w:t>
      </w:r>
    </w:p>
    <w:p w:rsidR="0000705C" w:rsidRDefault="00AA7E38" w:rsidP="00EC4DF4">
      <w:pPr>
        <w:numPr>
          <w:ilvl w:val="0"/>
          <w:numId w:val="10"/>
        </w:numPr>
        <w:spacing w:after="120" w:line="240" w:lineRule="auto"/>
        <w:ind w:left="425" w:hanging="425"/>
        <w:jc w:val="both"/>
        <w:textAlignment w:val="top"/>
        <w:rPr>
          <w:rFonts w:ascii="Arial" w:hAnsi="Arial" w:cs="Arial"/>
          <w:lang w:eastAsia="cs-CZ"/>
        </w:rPr>
      </w:pPr>
      <w:r>
        <w:rPr>
          <w:rFonts w:ascii="Arial" w:hAnsi="Arial" w:cs="Arial"/>
          <w:lang w:eastAsia="cs-CZ"/>
        </w:rPr>
        <w:t xml:space="preserve">Komise </w:t>
      </w:r>
      <w:r w:rsidR="001E530A">
        <w:rPr>
          <w:rFonts w:ascii="Arial" w:hAnsi="Arial" w:cs="Arial"/>
          <w:lang w:eastAsia="cs-CZ"/>
        </w:rPr>
        <w:t>rady města</w:t>
      </w:r>
      <w:r>
        <w:rPr>
          <w:rFonts w:ascii="Arial" w:hAnsi="Arial" w:cs="Arial"/>
          <w:lang w:eastAsia="cs-CZ"/>
        </w:rPr>
        <w:t xml:space="preserve"> může neuznat požadované náklady uvedené v žádosti z důvodu nesplnění účelnosti, efektivnosti a hospodárnosti při nakládání s veřejnými finančními prostředky a může snížit výši dotace požadovanou žadatelem.</w:t>
      </w:r>
    </w:p>
    <w:p w:rsidR="00590868" w:rsidRPr="00DB6263" w:rsidRDefault="00DB6263" w:rsidP="00EC4DF4">
      <w:pPr>
        <w:numPr>
          <w:ilvl w:val="0"/>
          <w:numId w:val="10"/>
        </w:numPr>
        <w:spacing w:after="120" w:line="240" w:lineRule="auto"/>
        <w:ind w:left="425" w:hanging="425"/>
        <w:jc w:val="both"/>
        <w:textAlignment w:val="top"/>
        <w:rPr>
          <w:rFonts w:ascii="Arial" w:hAnsi="Arial" w:cs="Arial"/>
          <w:lang w:eastAsia="cs-CZ"/>
        </w:rPr>
      </w:pPr>
      <w:r w:rsidRPr="00DB6263">
        <w:rPr>
          <w:rFonts w:ascii="Arial" w:eastAsia="Times New Roman" w:hAnsi="Arial" w:cs="Arial"/>
          <w:lang w:eastAsia="cs-CZ"/>
        </w:rPr>
        <w:t xml:space="preserve">Zastupitelstvo města rozhodne o poskytnutí či neposkytnutí dotace na předložené projekty nejpozději </w:t>
      </w:r>
      <w:r w:rsidR="00CF7EBA">
        <w:rPr>
          <w:rFonts w:ascii="Arial" w:eastAsia="Times New Roman" w:hAnsi="Arial" w:cs="Arial"/>
          <w:b/>
          <w:bCs/>
          <w:color w:val="231F20"/>
          <w:lang w:eastAsia="cs-CZ"/>
        </w:rPr>
        <w:t>do 30.6.</w:t>
      </w:r>
      <w:r w:rsidR="008353B4" w:rsidRPr="00DB6263">
        <w:rPr>
          <w:rFonts w:ascii="Arial" w:eastAsia="Times New Roman" w:hAnsi="Arial" w:cs="Arial"/>
          <w:b/>
          <w:bCs/>
          <w:color w:val="231F20"/>
          <w:lang w:eastAsia="cs-CZ"/>
        </w:rPr>
        <w:t>20</w:t>
      </w:r>
      <w:r w:rsidR="008353B4">
        <w:rPr>
          <w:rFonts w:ascii="Arial" w:eastAsia="Times New Roman" w:hAnsi="Arial" w:cs="Arial"/>
          <w:b/>
          <w:bCs/>
          <w:color w:val="231F20"/>
          <w:lang w:eastAsia="cs-CZ"/>
        </w:rPr>
        <w:t>21</w:t>
      </w:r>
      <w:r w:rsidRPr="00DB6263">
        <w:rPr>
          <w:rFonts w:ascii="Arial" w:eastAsia="Times New Roman" w:hAnsi="Arial" w:cs="Arial"/>
          <w:color w:val="231F20"/>
          <w:lang w:eastAsia="cs-CZ"/>
        </w:rPr>
        <w:t>.</w:t>
      </w:r>
    </w:p>
    <w:p w:rsidR="00DB6263" w:rsidRPr="00DB6263" w:rsidRDefault="00DB6263" w:rsidP="00EC4DF4">
      <w:pPr>
        <w:numPr>
          <w:ilvl w:val="0"/>
          <w:numId w:val="10"/>
        </w:numPr>
        <w:spacing w:after="120" w:line="240" w:lineRule="auto"/>
        <w:ind w:left="425" w:hanging="425"/>
        <w:jc w:val="both"/>
        <w:textAlignment w:val="top"/>
        <w:rPr>
          <w:rFonts w:ascii="Arial" w:hAnsi="Arial" w:cs="Arial"/>
          <w:lang w:eastAsia="cs-CZ"/>
        </w:rPr>
      </w:pPr>
      <w:r w:rsidRPr="005254FB">
        <w:rPr>
          <w:rFonts w:ascii="Arial" w:eastAsia="Times New Roman" w:hAnsi="Arial" w:cs="Arial"/>
          <w:color w:val="231F20"/>
          <w:lang w:eastAsia="cs-CZ"/>
        </w:rPr>
        <w:t xml:space="preserve">Výsledky rozhodnutí zastupitelstva města budou uveřejněny na úřední desce magistrátu </w:t>
      </w:r>
      <w:r w:rsidRPr="005254FB">
        <w:rPr>
          <w:rFonts w:ascii="Arial" w:eastAsia="Times New Roman" w:hAnsi="Arial" w:cs="Arial"/>
          <w:lang w:eastAsia="cs-CZ"/>
        </w:rPr>
        <w:t>do 10 kalendářních dnů od rozhodnutí zastupitelstva města.</w:t>
      </w:r>
    </w:p>
    <w:p w:rsidR="0049386D" w:rsidRPr="002941C7" w:rsidRDefault="00F454DB" w:rsidP="00EC4DF4">
      <w:pPr>
        <w:numPr>
          <w:ilvl w:val="0"/>
          <w:numId w:val="10"/>
        </w:numPr>
        <w:spacing w:after="120" w:line="240" w:lineRule="auto"/>
        <w:ind w:left="425" w:hanging="425"/>
        <w:jc w:val="both"/>
        <w:textAlignment w:val="top"/>
        <w:rPr>
          <w:rFonts w:ascii="Arial" w:hAnsi="Arial" w:cs="Arial"/>
          <w:lang w:eastAsia="cs-CZ"/>
        </w:rPr>
      </w:pPr>
      <w:r>
        <w:rPr>
          <w:rFonts w:ascii="Arial" w:hAnsi="Arial" w:cs="Arial"/>
          <w:lang w:eastAsia="cs-CZ"/>
        </w:rPr>
        <w:lastRenderedPageBreak/>
        <w:t xml:space="preserve">Neúspěšným žadatelům o dotaci budou důvody neposkytnutí dotace sděleny </w:t>
      </w:r>
      <w:r w:rsidRPr="00304110">
        <w:rPr>
          <w:rFonts w:ascii="Arial" w:hAnsi="Arial" w:cs="Arial"/>
          <w:lang w:eastAsia="cs-CZ"/>
        </w:rPr>
        <w:t>administrátorem</w:t>
      </w:r>
      <w:r>
        <w:rPr>
          <w:rFonts w:ascii="Arial" w:hAnsi="Arial" w:cs="Arial"/>
          <w:lang w:eastAsia="cs-CZ"/>
        </w:rPr>
        <w:t xml:space="preserve"> bez zbytečného odkladu na e-mailovou adresu uvedenou v žádosti o poskytnutí dotace </w:t>
      </w:r>
      <w:r w:rsidRPr="00304110">
        <w:rPr>
          <w:rFonts w:ascii="Arial" w:hAnsi="Arial" w:cs="Arial"/>
          <w:lang w:eastAsia="cs-CZ"/>
        </w:rPr>
        <w:t>v odstavci kontakt na žadatele.</w:t>
      </w:r>
    </w:p>
    <w:p w:rsidR="007C2307" w:rsidRPr="007C2307" w:rsidRDefault="007C2307" w:rsidP="002730F8">
      <w:pPr>
        <w:pStyle w:val="Nadpis2"/>
      </w:pPr>
      <w:r w:rsidRPr="007C2307">
        <w:t xml:space="preserve">Závěrečné vyúčtování </w:t>
      </w:r>
    </w:p>
    <w:p w:rsidR="007C2307" w:rsidRPr="007C2307" w:rsidRDefault="007C2307" w:rsidP="004F015A">
      <w:pPr>
        <w:spacing w:after="150" w:line="240" w:lineRule="auto"/>
        <w:jc w:val="both"/>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Po ukončení realizace projektu je příjemce povinen zpracovat a předložit poskytovateli </w:t>
      </w:r>
      <w:r w:rsidR="001E530A">
        <w:rPr>
          <w:rFonts w:ascii="Arial" w:eastAsia="Times New Roman" w:hAnsi="Arial" w:cs="Arial"/>
          <w:color w:val="231F20"/>
          <w:lang w:eastAsia="cs-CZ"/>
        </w:rPr>
        <w:t>finanční vypořádání, tj. z</w:t>
      </w:r>
      <w:r w:rsidR="003824F4">
        <w:rPr>
          <w:rFonts w:ascii="Arial" w:eastAsia="Times New Roman" w:hAnsi="Arial" w:cs="Arial"/>
          <w:color w:val="231F20"/>
          <w:lang w:eastAsia="cs-CZ"/>
        </w:rPr>
        <w:t>ávěrečné vyúčtování celého realizovaného projektu do termínu uvedeného ve smlouvě. Při vyúčtování dotace se bude příjemce dotace řídit p</w:t>
      </w:r>
      <w:r w:rsidR="001E530A">
        <w:rPr>
          <w:rFonts w:ascii="Arial" w:eastAsia="Times New Roman" w:hAnsi="Arial" w:cs="Arial"/>
          <w:color w:val="231F20"/>
          <w:lang w:eastAsia="cs-CZ"/>
        </w:rPr>
        <w:t>říslušnými ustanoveními smlouvy</w:t>
      </w:r>
      <w:r w:rsidR="003824F4">
        <w:rPr>
          <w:rFonts w:ascii="Arial" w:eastAsia="Times New Roman" w:hAnsi="Arial" w:cs="Arial"/>
          <w:color w:val="231F20"/>
          <w:lang w:eastAsia="cs-CZ"/>
        </w:rPr>
        <w:t xml:space="preserve">. Závěrečné vyúčtování musí být zpracované na formulářích předepsaných pro tento vyhlášený dotační program. Doklady doložené v závěrečném vyúčtování musí </w:t>
      </w:r>
      <w:r w:rsidR="00EC1B2D">
        <w:rPr>
          <w:rFonts w:ascii="Arial" w:eastAsia="Times New Roman" w:hAnsi="Arial" w:cs="Arial"/>
          <w:color w:val="231F20"/>
          <w:lang w:eastAsia="cs-CZ"/>
        </w:rPr>
        <w:t>b</w:t>
      </w:r>
      <w:r w:rsidR="003824F4">
        <w:rPr>
          <w:rFonts w:ascii="Arial" w:eastAsia="Times New Roman" w:hAnsi="Arial" w:cs="Arial"/>
          <w:color w:val="231F20"/>
          <w:lang w:eastAsia="cs-CZ"/>
        </w:rPr>
        <w:t>ýt v českém jazyce, případně přeložené do českého jazyka</w:t>
      </w:r>
      <w:r w:rsidR="00872BD5">
        <w:rPr>
          <w:rFonts w:ascii="Arial" w:eastAsia="Times New Roman" w:hAnsi="Arial" w:cs="Arial"/>
          <w:color w:val="231F20"/>
          <w:lang w:eastAsia="cs-CZ"/>
        </w:rPr>
        <w:t xml:space="preserve"> </w:t>
      </w:r>
      <w:r w:rsidR="001F2A95">
        <w:rPr>
          <w:rFonts w:ascii="Arial" w:eastAsia="Times New Roman" w:hAnsi="Arial" w:cs="Arial"/>
          <w:color w:val="231F20"/>
          <w:lang w:eastAsia="cs-CZ"/>
        </w:rPr>
        <w:t xml:space="preserve">(tj. </w:t>
      </w:r>
      <w:r w:rsidR="00872BD5">
        <w:rPr>
          <w:rFonts w:ascii="Arial" w:eastAsia="Times New Roman" w:hAnsi="Arial" w:cs="Arial"/>
          <w:color w:val="231F20"/>
          <w:lang w:eastAsia="cs-CZ"/>
        </w:rPr>
        <w:t xml:space="preserve">v případě, že z předložených dokladů </w:t>
      </w:r>
      <w:r w:rsidR="001F2A95">
        <w:rPr>
          <w:rFonts w:ascii="Arial" w:eastAsia="Times New Roman" w:hAnsi="Arial" w:cs="Arial"/>
          <w:color w:val="231F20"/>
          <w:lang w:eastAsia="cs-CZ"/>
        </w:rPr>
        <w:t xml:space="preserve">nelze </w:t>
      </w:r>
      <w:r w:rsidR="004336F6">
        <w:rPr>
          <w:rFonts w:ascii="Arial" w:eastAsia="Times New Roman" w:hAnsi="Arial" w:cs="Arial"/>
          <w:color w:val="231F20"/>
          <w:lang w:eastAsia="cs-CZ"/>
        </w:rPr>
        <w:t>identifikovat</w:t>
      </w:r>
      <w:r w:rsidR="00872BD5">
        <w:rPr>
          <w:rFonts w:ascii="Arial" w:eastAsia="Times New Roman" w:hAnsi="Arial" w:cs="Arial"/>
          <w:color w:val="231F20"/>
          <w:lang w:eastAsia="cs-CZ"/>
        </w:rPr>
        <w:t xml:space="preserve"> základní fakturační údaje</w:t>
      </w:r>
      <w:r w:rsidR="001F2A95">
        <w:rPr>
          <w:rFonts w:ascii="Arial" w:eastAsia="Times New Roman" w:hAnsi="Arial" w:cs="Arial"/>
          <w:color w:val="231F20"/>
          <w:lang w:eastAsia="cs-CZ"/>
        </w:rPr>
        <w:t>)</w:t>
      </w:r>
      <w:r w:rsidR="003824F4">
        <w:rPr>
          <w:rFonts w:ascii="Arial" w:eastAsia="Times New Roman" w:hAnsi="Arial" w:cs="Arial"/>
          <w:color w:val="231F20"/>
          <w:lang w:eastAsia="cs-CZ"/>
        </w:rPr>
        <w:t>.</w:t>
      </w:r>
      <w:r w:rsidRPr="007C2307">
        <w:rPr>
          <w:rFonts w:ascii="Arial" w:eastAsia="Times New Roman" w:hAnsi="Arial" w:cs="Arial"/>
          <w:color w:val="231F20"/>
          <w:lang w:eastAsia="cs-CZ"/>
        </w:rPr>
        <w:t xml:space="preserve"> </w:t>
      </w:r>
    </w:p>
    <w:p w:rsidR="007C2307" w:rsidRPr="007C2307" w:rsidRDefault="007C2307" w:rsidP="002730F8">
      <w:pPr>
        <w:pStyle w:val="Nadpis2"/>
      </w:pPr>
      <w:r w:rsidRPr="007C2307">
        <w:t xml:space="preserve">Kontrola použití dotace </w:t>
      </w:r>
    </w:p>
    <w:p w:rsidR="007C2307" w:rsidRPr="007C2307" w:rsidRDefault="007C2307" w:rsidP="00CA67BA">
      <w:pPr>
        <w:numPr>
          <w:ilvl w:val="0"/>
          <w:numId w:val="5"/>
        </w:numPr>
        <w:spacing w:before="120" w:after="120" w:line="240" w:lineRule="auto"/>
        <w:ind w:left="425" w:hanging="425"/>
        <w:jc w:val="both"/>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závěrečného vyúčtování bude provedena kontrola: </w:t>
      </w:r>
    </w:p>
    <w:p w:rsidR="007C2307" w:rsidRPr="007C2307" w:rsidRDefault="007C2307" w:rsidP="00EC4DF4">
      <w:pPr>
        <w:numPr>
          <w:ilvl w:val="1"/>
          <w:numId w:val="9"/>
        </w:numPr>
        <w:tabs>
          <w:tab w:val="clear" w:pos="1440"/>
        </w:tabs>
        <w:spacing w:after="0" w:line="240" w:lineRule="auto"/>
        <w:ind w:left="851" w:hanging="426"/>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formální správnosti, </w:t>
      </w:r>
    </w:p>
    <w:p w:rsidR="007C2307" w:rsidRPr="00EC1B2D" w:rsidRDefault="007C2307" w:rsidP="00EC4DF4">
      <w:pPr>
        <w:numPr>
          <w:ilvl w:val="1"/>
          <w:numId w:val="9"/>
        </w:numPr>
        <w:tabs>
          <w:tab w:val="clear" w:pos="1440"/>
        </w:tabs>
        <w:spacing w:after="0" w:line="240" w:lineRule="auto"/>
        <w:ind w:left="851" w:hanging="426"/>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dodržení účelového určení, </w:t>
      </w:r>
    </w:p>
    <w:p w:rsidR="007C2307" w:rsidRPr="007C2307" w:rsidRDefault="007C2307" w:rsidP="00EC4DF4">
      <w:pPr>
        <w:numPr>
          <w:ilvl w:val="1"/>
          <w:numId w:val="9"/>
        </w:numPr>
        <w:tabs>
          <w:tab w:val="clear" w:pos="1440"/>
        </w:tabs>
        <w:spacing w:after="0" w:line="240" w:lineRule="auto"/>
        <w:ind w:left="851" w:hanging="426"/>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uznatelnosti nákladů v rámci realizace projektu. </w:t>
      </w:r>
    </w:p>
    <w:p w:rsidR="007C2307" w:rsidRPr="007C2307" w:rsidRDefault="007C2307" w:rsidP="00EC4DF4">
      <w:pPr>
        <w:numPr>
          <w:ilvl w:val="0"/>
          <w:numId w:val="5"/>
        </w:numPr>
        <w:tabs>
          <w:tab w:val="clear" w:pos="720"/>
        </w:tabs>
        <w:spacing w:before="240" w:after="0" w:line="240" w:lineRule="auto"/>
        <w:ind w:left="426" w:hanging="426"/>
        <w:jc w:val="both"/>
        <w:textAlignment w:val="top"/>
        <w:rPr>
          <w:rFonts w:ascii="Arial" w:eastAsia="Times New Roman" w:hAnsi="Arial" w:cs="Arial"/>
          <w:color w:val="231F20"/>
          <w:lang w:eastAsia="cs-CZ"/>
        </w:rPr>
      </w:pPr>
      <w:r w:rsidRPr="007C2307">
        <w:rPr>
          <w:rFonts w:ascii="Arial" w:eastAsia="Times New Roman" w:hAnsi="Arial" w:cs="Arial"/>
          <w:b/>
          <w:bCs/>
          <w:color w:val="231F20"/>
          <w:lang w:eastAsia="cs-CZ"/>
        </w:rPr>
        <w:t>Neoprávněné použití dotace nebo zadržení dotace</w:t>
      </w:r>
      <w:r w:rsidRPr="007C2307">
        <w:rPr>
          <w:rFonts w:ascii="Arial" w:eastAsia="Times New Roman" w:hAnsi="Arial" w:cs="Arial"/>
          <w:color w:val="231F20"/>
          <w:lang w:eastAsia="cs-CZ"/>
        </w:rPr>
        <w:t xml:space="preserve"> bude klasifikováno jako porušení rozpočtové kázně podle § 22 zákona č. 250/2000 Sb., o rozpočtových pravidlech územních rozpočtů, ve znění pozdějších předpisů. </w:t>
      </w:r>
    </w:p>
    <w:p w:rsidR="007C2307" w:rsidRPr="007C2307" w:rsidRDefault="007C2307" w:rsidP="000C4A7F">
      <w:pPr>
        <w:pStyle w:val="Nadpis2"/>
        <w:keepNext/>
        <w:ind w:left="425" w:hanging="425"/>
      </w:pPr>
      <w:r w:rsidRPr="007C2307">
        <w:t xml:space="preserve">Výše rozpočtových prostředků </w:t>
      </w:r>
    </w:p>
    <w:p w:rsidR="007C2307" w:rsidRPr="00BA1B42" w:rsidRDefault="001154C5" w:rsidP="00906564">
      <w:pPr>
        <w:keepNext/>
        <w:spacing w:after="150" w:line="240" w:lineRule="auto"/>
        <w:jc w:val="both"/>
        <w:textAlignment w:val="top"/>
        <w:rPr>
          <w:rFonts w:ascii="Arial" w:eastAsia="Times New Roman" w:hAnsi="Arial" w:cs="Arial"/>
          <w:lang w:eastAsia="cs-CZ"/>
        </w:rPr>
      </w:pPr>
      <w:r>
        <w:rPr>
          <w:rFonts w:ascii="Arial" w:eastAsia="Times New Roman" w:hAnsi="Arial" w:cs="Arial"/>
          <w:color w:val="231F20"/>
          <w:lang w:eastAsia="cs-CZ"/>
        </w:rPr>
        <w:t>Předpokládaná výše finančních prostředků</w:t>
      </w:r>
      <w:r w:rsidR="007C2307" w:rsidRPr="007C2307">
        <w:rPr>
          <w:rFonts w:ascii="Arial" w:eastAsia="Times New Roman" w:hAnsi="Arial" w:cs="Arial"/>
          <w:color w:val="231F20"/>
          <w:lang w:eastAsia="cs-CZ"/>
        </w:rPr>
        <w:t xml:space="preserve"> </w:t>
      </w:r>
      <w:r w:rsidR="007C5705">
        <w:rPr>
          <w:rFonts w:ascii="Arial" w:eastAsia="Times New Roman" w:hAnsi="Arial" w:cs="Arial"/>
          <w:color w:val="231F20"/>
          <w:lang w:eastAsia="cs-CZ"/>
        </w:rPr>
        <w:t>tohoto</w:t>
      </w:r>
      <w:r w:rsidR="007C2307" w:rsidRPr="007C2307">
        <w:rPr>
          <w:rFonts w:ascii="Arial" w:eastAsia="Times New Roman" w:hAnsi="Arial" w:cs="Arial"/>
          <w:color w:val="231F20"/>
          <w:lang w:eastAsia="cs-CZ"/>
        </w:rPr>
        <w:t xml:space="preserve"> dotačního programu</w:t>
      </w:r>
      <w:r w:rsidR="00274EE6">
        <w:rPr>
          <w:rFonts w:ascii="Arial" w:eastAsia="Times New Roman" w:hAnsi="Arial" w:cs="Arial"/>
          <w:color w:val="231F20"/>
          <w:lang w:eastAsia="cs-CZ"/>
        </w:rPr>
        <w:t xml:space="preserve"> </w:t>
      </w:r>
      <w:r>
        <w:rPr>
          <w:rFonts w:ascii="Arial" w:eastAsia="Times New Roman" w:hAnsi="Arial" w:cs="Arial"/>
          <w:color w:val="231F20"/>
          <w:lang w:eastAsia="cs-CZ"/>
        </w:rPr>
        <w:t>činí</w:t>
      </w:r>
      <w:r w:rsidR="007C2307" w:rsidRPr="00B07417">
        <w:rPr>
          <w:rFonts w:ascii="Arial" w:eastAsia="Times New Roman" w:hAnsi="Arial" w:cs="Arial"/>
          <w:color w:val="231F20"/>
          <w:lang w:eastAsia="cs-CZ"/>
        </w:rPr>
        <w:t xml:space="preserve"> </w:t>
      </w:r>
      <w:r w:rsidR="007C5705">
        <w:rPr>
          <w:rFonts w:ascii="Arial" w:eastAsia="Times New Roman" w:hAnsi="Arial" w:cs="Arial"/>
          <w:b/>
          <w:lang w:eastAsia="cs-CZ"/>
        </w:rPr>
        <w:t>93,5 mil.</w:t>
      </w:r>
      <w:r w:rsidR="007C2307" w:rsidRPr="00B07417">
        <w:rPr>
          <w:rFonts w:ascii="Arial" w:eastAsia="Times New Roman" w:hAnsi="Arial" w:cs="Arial"/>
          <w:b/>
          <w:lang w:eastAsia="cs-CZ"/>
        </w:rPr>
        <w:t xml:space="preserve"> Kč</w:t>
      </w:r>
      <w:r w:rsidR="00584E09" w:rsidRPr="00B07417">
        <w:rPr>
          <w:rFonts w:ascii="Arial" w:eastAsia="Times New Roman" w:hAnsi="Arial" w:cs="Arial"/>
          <w:lang w:eastAsia="cs-CZ"/>
        </w:rPr>
        <w:t>.</w:t>
      </w:r>
    </w:p>
    <w:p w:rsidR="007C2307" w:rsidRPr="007C2307" w:rsidRDefault="007C2307" w:rsidP="00BD0A8E">
      <w:pPr>
        <w:pStyle w:val="Nadpis2"/>
        <w:keepNext/>
        <w:ind w:left="425" w:hanging="425"/>
      </w:pPr>
      <w:r w:rsidRPr="007C2307">
        <w:t xml:space="preserve">Závěrečné ustanovení </w:t>
      </w:r>
    </w:p>
    <w:p w:rsidR="009C53E6" w:rsidRDefault="009C53E6" w:rsidP="00BD0A8E">
      <w:pPr>
        <w:numPr>
          <w:ilvl w:val="0"/>
          <w:numId w:val="6"/>
        </w:numPr>
        <w:spacing w:before="120" w:after="120" w:line="240" w:lineRule="auto"/>
        <w:ind w:left="425" w:hanging="425"/>
        <w:jc w:val="both"/>
        <w:textAlignment w:val="top"/>
        <w:rPr>
          <w:rFonts w:ascii="Arial" w:eastAsia="Times New Roman" w:hAnsi="Arial" w:cs="Arial"/>
          <w:color w:val="231F20"/>
          <w:lang w:eastAsia="cs-CZ"/>
        </w:rPr>
      </w:pPr>
      <w:r>
        <w:rPr>
          <w:rFonts w:ascii="Arial" w:eastAsia="Times New Roman" w:hAnsi="Arial" w:cs="Arial"/>
          <w:color w:val="231F20"/>
          <w:lang w:eastAsia="cs-CZ"/>
        </w:rPr>
        <w:t xml:space="preserve">Poskytnutí dotací je podmíněno schválením finančních prostředků v rozpočtu statutárního města Ostravy na rok </w:t>
      </w:r>
      <w:r w:rsidR="00F245F9">
        <w:rPr>
          <w:rFonts w:ascii="Arial" w:eastAsia="Times New Roman" w:hAnsi="Arial" w:cs="Arial"/>
          <w:color w:val="231F20"/>
          <w:lang w:eastAsia="cs-CZ"/>
        </w:rPr>
        <w:t>2021</w:t>
      </w:r>
      <w:r>
        <w:rPr>
          <w:rFonts w:ascii="Arial" w:eastAsia="Times New Roman" w:hAnsi="Arial" w:cs="Arial"/>
          <w:color w:val="231F20"/>
          <w:lang w:eastAsia="cs-CZ"/>
        </w:rPr>
        <w:t>.</w:t>
      </w:r>
    </w:p>
    <w:p w:rsidR="007C2307" w:rsidRPr="007C2307" w:rsidRDefault="007C2307" w:rsidP="00BD0A8E">
      <w:pPr>
        <w:numPr>
          <w:ilvl w:val="0"/>
          <w:numId w:val="6"/>
        </w:numPr>
        <w:spacing w:after="120" w:line="240" w:lineRule="auto"/>
        <w:ind w:left="425" w:hanging="425"/>
        <w:jc w:val="both"/>
        <w:textAlignment w:val="top"/>
        <w:rPr>
          <w:rFonts w:ascii="Arial" w:eastAsia="Times New Roman" w:hAnsi="Arial" w:cs="Arial"/>
          <w:color w:val="231F20"/>
          <w:lang w:eastAsia="cs-CZ"/>
        </w:rPr>
      </w:pPr>
      <w:r w:rsidRPr="007C2307">
        <w:rPr>
          <w:rFonts w:ascii="Arial" w:eastAsia="Times New Roman" w:hAnsi="Arial" w:cs="Arial"/>
          <w:color w:val="231F20"/>
          <w:lang w:eastAsia="cs-CZ"/>
        </w:rPr>
        <w:t xml:space="preserve">Na poskytnutí dotace není právní nárok. </w:t>
      </w:r>
    </w:p>
    <w:p w:rsidR="007C2307" w:rsidRPr="007C2307" w:rsidRDefault="009C53E6" w:rsidP="00BD0A8E">
      <w:pPr>
        <w:numPr>
          <w:ilvl w:val="0"/>
          <w:numId w:val="6"/>
        </w:numPr>
        <w:spacing w:after="120" w:line="240" w:lineRule="auto"/>
        <w:ind w:left="425" w:hanging="425"/>
        <w:jc w:val="both"/>
        <w:textAlignment w:val="top"/>
        <w:rPr>
          <w:rFonts w:ascii="Arial" w:eastAsia="Times New Roman" w:hAnsi="Arial" w:cs="Arial"/>
          <w:color w:val="231F20"/>
          <w:lang w:eastAsia="cs-CZ"/>
        </w:rPr>
      </w:pPr>
      <w:r>
        <w:rPr>
          <w:rFonts w:ascii="Arial" w:eastAsia="Times New Roman" w:hAnsi="Arial" w:cs="Arial"/>
          <w:color w:val="231F20"/>
          <w:lang w:eastAsia="cs-CZ"/>
        </w:rPr>
        <w:t>Statutární město Ostrava</w:t>
      </w:r>
      <w:r w:rsidR="007C2307" w:rsidRPr="007C2307">
        <w:rPr>
          <w:rFonts w:ascii="Arial" w:eastAsia="Times New Roman" w:hAnsi="Arial" w:cs="Arial"/>
          <w:color w:val="231F20"/>
          <w:lang w:eastAsia="cs-CZ"/>
        </w:rPr>
        <w:t xml:space="preserve"> si vyhrazuje právo vyhlášený dotační program bez udání důvodu zrušit. </w:t>
      </w:r>
      <w:r w:rsidR="003103B0" w:rsidRPr="003103B0">
        <w:rPr>
          <w:rFonts w:ascii="Arial" w:eastAsia="Times New Roman" w:hAnsi="Arial" w:cs="Arial"/>
          <w:bCs/>
          <w:iCs/>
          <w:lang w:eastAsia="cs-CZ"/>
        </w:rPr>
        <w:t>Ve výjimečných a odůvodnitelných případech si statutární město Ostrava vyhrazuje právo na úpravu a změnu kteréhokoliv článku tohoto Programu.</w:t>
      </w:r>
    </w:p>
    <w:p w:rsidR="007C2307" w:rsidRPr="007C2307" w:rsidRDefault="001F5483" w:rsidP="002730F8">
      <w:pPr>
        <w:pStyle w:val="Nadpis2"/>
      </w:pPr>
      <w:r w:rsidRPr="008760B9">
        <w:t>Seznam příloh programu</w:t>
      </w:r>
      <w:r w:rsidR="007C2307" w:rsidRPr="007C2307">
        <w:t xml:space="preserve"> </w:t>
      </w:r>
    </w:p>
    <w:p w:rsidR="00072D98" w:rsidRPr="00072D98" w:rsidRDefault="00072D98" w:rsidP="00072D98">
      <w:pPr>
        <w:spacing w:after="0" w:line="240" w:lineRule="auto"/>
        <w:textAlignment w:val="top"/>
        <w:rPr>
          <w:rFonts w:ascii="Arial" w:hAnsi="Arial" w:cs="Arial"/>
        </w:rPr>
      </w:pPr>
      <w:r>
        <w:rPr>
          <w:rFonts w:ascii="Arial" w:hAnsi="Arial" w:cs="Arial"/>
        </w:rPr>
        <w:t xml:space="preserve">Příloha č. 1 - </w:t>
      </w:r>
      <w:r w:rsidR="005D547A" w:rsidRPr="00072D98">
        <w:rPr>
          <w:rFonts w:ascii="Arial" w:hAnsi="Arial" w:cs="Arial"/>
        </w:rPr>
        <w:t>Žádost o poskytnutí dotace</w:t>
      </w:r>
    </w:p>
    <w:p w:rsidR="00072D98" w:rsidRPr="00072D98" w:rsidRDefault="00072D98" w:rsidP="00072D98">
      <w:pPr>
        <w:spacing w:after="0" w:line="240" w:lineRule="auto"/>
        <w:textAlignment w:val="top"/>
        <w:rPr>
          <w:rFonts w:ascii="Arial" w:hAnsi="Arial" w:cs="Arial"/>
        </w:rPr>
      </w:pPr>
      <w:r>
        <w:rPr>
          <w:rFonts w:ascii="Arial" w:hAnsi="Arial" w:cs="Arial"/>
        </w:rPr>
        <w:t xml:space="preserve">Příloha č. 2 - </w:t>
      </w:r>
      <w:r w:rsidR="007A6DAC" w:rsidRPr="00072D98">
        <w:rPr>
          <w:rFonts w:ascii="Arial" w:hAnsi="Arial" w:cs="Arial"/>
        </w:rPr>
        <w:t>Popis projektu</w:t>
      </w:r>
    </w:p>
    <w:p w:rsidR="00C947A4" w:rsidRPr="00072D98" w:rsidRDefault="00072D98" w:rsidP="00072D98">
      <w:pPr>
        <w:spacing w:after="0" w:line="240" w:lineRule="auto"/>
        <w:textAlignment w:val="top"/>
        <w:rPr>
          <w:rFonts w:ascii="Arial" w:hAnsi="Arial" w:cs="Arial"/>
        </w:rPr>
      </w:pPr>
      <w:r>
        <w:rPr>
          <w:rFonts w:ascii="Arial" w:hAnsi="Arial" w:cs="Arial"/>
        </w:rPr>
        <w:t xml:space="preserve">Příloha č. 3 - </w:t>
      </w:r>
      <w:r w:rsidR="00C947A4" w:rsidRPr="00072D98">
        <w:rPr>
          <w:rFonts w:ascii="Arial" w:hAnsi="Arial" w:cs="Arial"/>
        </w:rPr>
        <w:t>Čestné prohlášení žadatele k podpoře malého rozsahu (de minimis)</w:t>
      </w:r>
    </w:p>
    <w:p w:rsidR="0000705C" w:rsidRPr="00072D98" w:rsidRDefault="00072D98" w:rsidP="00072D98">
      <w:pPr>
        <w:spacing w:after="0" w:line="240" w:lineRule="auto"/>
        <w:textAlignment w:val="top"/>
        <w:rPr>
          <w:rFonts w:ascii="Arial" w:hAnsi="Arial" w:cs="Arial"/>
        </w:rPr>
      </w:pPr>
      <w:r>
        <w:rPr>
          <w:rFonts w:ascii="Arial" w:hAnsi="Arial" w:cs="Arial"/>
        </w:rPr>
        <w:t xml:space="preserve">Příloha č. 4 - </w:t>
      </w:r>
      <w:r w:rsidR="00C947A4" w:rsidRPr="00072D98">
        <w:rPr>
          <w:rFonts w:ascii="Arial" w:hAnsi="Arial" w:cs="Arial"/>
        </w:rPr>
        <w:t>Č</w:t>
      </w:r>
      <w:r w:rsidR="00C947A4" w:rsidRPr="00072D98">
        <w:rPr>
          <w:rFonts w:ascii="Arial" w:hAnsi="Arial" w:cs="Arial"/>
          <w:bCs/>
          <w:iCs/>
        </w:rPr>
        <w:t xml:space="preserve">estné prohlášení žadatele </w:t>
      </w:r>
      <w:r w:rsidR="00C947A4" w:rsidRPr="00072D98">
        <w:rPr>
          <w:rFonts w:ascii="Arial" w:hAnsi="Arial" w:cs="Arial"/>
        </w:rPr>
        <w:t>o reklamě a marketingu</w:t>
      </w:r>
      <w:r w:rsidR="00B80A34" w:rsidRPr="00072D98">
        <w:rPr>
          <w:rFonts w:ascii="Arial" w:hAnsi="Arial" w:cs="Arial"/>
        </w:rPr>
        <w:t xml:space="preserve"> a přestupech hráčů</w:t>
      </w:r>
    </w:p>
    <w:p w:rsidR="00872BD5" w:rsidRDefault="00072D98" w:rsidP="00072D98">
      <w:pPr>
        <w:spacing w:after="0" w:line="240" w:lineRule="auto"/>
        <w:textAlignment w:val="top"/>
        <w:rPr>
          <w:rFonts w:ascii="Arial" w:hAnsi="Arial" w:cs="Arial"/>
          <w:bCs/>
          <w:iCs/>
        </w:rPr>
      </w:pPr>
      <w:r>
        <w:rPr>
          <w:rFonts w:ascii="Arial" w:hAnsi="Arial" w:cs="Arial"/>
        </w:rPr>
        <w:t xml:space="preserve">Příloha č. 5 - </w:t>
      </w:r>
      <w:r w:rsidR="00872BD5" w:rsidRPr="00072D98">
        <w:rPr>
          <w:rFonts w:ascii="Arial" w:hAnsi="Arial" w:cs="Arial"/>
        </w:rPr>
        <w:t>Č</w:t>
      </w:r>
      <w:r w:rsidR="00872BD5" w:rsidRPr="00072D98">
        <w:rPr>
          <w:rFonts w:ascii="Arial" w:hAnsi="Arial" w:cs="Arial"/>
          <w:bCs/>
          <w:iCs/>
        </w:rPr>
        <w:t xml:space="preserve">estné prohlášení </w:t>
      </w:r>
      <w:r w:rsidR="0006568C" w:rsidRPr="00072D98">
        <w:rPr>
          <w:rFonts w:ascii="Arial" w:hAnsi="Arial" w:cs="Arial"/>
          <w:bCs/>
          <w:iCs/>
        </w:rPr>
        <w:t xml:space="preserve">žadatele </w:t>
      </w:r>
      <w:r w:rsidR="00872BD5" w:rsidRPr="00072D98">
        <w:rPr>
          <w:rFonts w:ascii="Arial" w:hAnsi="Arial" w:cs="Arial"/>
          <w:bCs/>
          <w:iCs/>
        </w:rPr>
        <w:t xml:space="preserve">o neexistenci </w:t>
      </w:r>
      <w:r w:rsidR="004614A4" w:rsidRPr="00072D98">
        <w:rPr>
          <w:rFonts w:ascii="Arial" w:hAnsi="Arial" w:cs="Arial"/>
          <w:bCs/>
          <w:iCs/>
        </w:rPr>
        <w:t>nedoplatku vůči OSZZ</w:t>
      </w:r>
    </w:p>
    <w:p w:rsidR="00842A34" w:rsidRDefault="00842A34" w:rsidP="00072D98">
      <w:pPr>
        <w:spacing w:after="0" w:line="240" w:lineRule="auto"/>
        <w:textAlignment w:val="top"/>
        <w:rPr>
          <w:rFonts w:ascii="Arial" w:eastAsia="Times New Roman" w:hAnsi="Arial" w:cs="Arial"/>
          <w:color w:val="231F20"/>
          <w:lang w:eastAsia="cs-CZ"/>
        </w:rPr>
      </w:pPr>
      <w:r>
        <w:rPr>
          <w:rFonts w:ascii="Arial" w:hAnsi="Arial" w:cs="Arial"/>
        </w:rPr>
        <w:t xml:space="preserve">Příloha č. 6 - </w:t>
      </w:r>
      <w:r>
        <w:rPr>
          <w:rFonts w:ascii="Arial" w:eastAsia="Times New Roman" w:hAnsi="Arial" w:cs="Arial"/>
          <w:color w:val="231F20"/>
          <w:lang w:eastAsia="cs-CZ"/>
        </w:rPr>
        <w:t>P</w:t>
      </w:r>
      <w:r w:rsidRPr="002941C7">
        <w:rPr>
          <w:rFonts w:ascii="Arial" w:eastAsia="Times New Roman" w:hAnsi="Arial" w:cs="Arial"/>
          <w:color w:val="231F20"/>
          <w:lang w:eastAsia="cs-CZ"/>
        </w:rPr>
        <w:t>rost</w:t>
      </w:r>
      <w:r>
        <w:rPr>
          <w:rFonts w:ascii="Arial" w:eastAsia="Times New Roman" w:hAnsi="Arial" w:cs="Arial"/>
          <w:color w:val="231F20"/>
          <w:lang w:eastAsia="cs-CZ"/>
        </w:rPr>
        <w:t>á</w:t>
      </w:r>
      <w:r w:rsidRPr="002941C7">
        <w:rPr>
          <w:rFonts w:ascii="Arial" w:eastAsia="Times New Roman" w:hAnsi="Arial" w:cs="Arial"/>
          <w:color w:val="231F20"/>
          <w:lang w:eastAsia="cs-CZ"/>
        </w:rPr>
        <w:t xml:space="preserve"> kopie smlouvy o založení účtu u peněžního ústavu</w:t>
      </w:r>
    </w:p>
    <w:p w:rsidR="005D547A" w:rsidRPr="00072D98" w:rsidRDefault="00072D98" w:rsidP="00072D98">
      <w:pPr>
        <w:spacing w:after="0" w:line="240" w:lineRule="auto"/>
        <w:textAlignment w:val="top"/>
        <w:rPr>
          <w:rFonts w:ascii="Arial" w:hAnsi="Arial" w:cs="Arial"/>
        </w:rPr>
      </w:pPr>
      <w:r>
        <w:rPr>
          <w:rFonts w:ascii="Arial" w:hAnsi="Arial" w:cs="Arial"/>
        </w:rPr>
        <w:t xml:space="preserve">Příloha č. </w:t>
      </w:r>
      <w:r w:rsidR="0023354C">
        <w:rPr>
          <w:rFonts w:ascii="Arial" w:hAnsi="Arial" w:cs="Arial"/>
        </w:rPr>
        <w:t>7</w:t>
      </w:r>
      <w:r w:rsidR="000809F0">
        <w:rPr>
          <w:rFonts w:ascii="Arial" w:hAnsi="Arial" w:cs="Arial"/>
        </w:rPr>
        <w:t xml:space="preserve"> </w:t>
      </w:r>
      <w:r>
        <w:rPr>
          <w:rFonts w:ascii="Arial" w:hAnsi="Arial" w:cs="Arial"/>
        </w:rPr>
        <w:t xml:space="preserve">- </w:t>
      </w:r>
      <w:r w:rsidR="005D547A" w:rsidRPr="00072D98">
        <w:rPr>
          <w:rFonts w:ascii="Arial" w:hAnsi="Arial" w:cs="Arial"/>
        </w:rPr>
        <w:t>Vzor smlouvy o poskytnutí dotace z rozpočtu SMO</w:t>
      </w:r>
    </w:p>
    <w:p w:rsidR="007C2307" w:rsidRPr="007C2307" w:rsidRDefault="007C2307" w:rsidP="00BD0A8E">
      <w:pPr>
        <w:pStyle w:val="Nadpis2"/>
        <w:ind w:left="425" w:hanging="425"/>
      </w:pPr>
      <w:r w:rsidRPr="007C2307">
        <w:t xml:space="preserve">Účinnost </w:t>
      </w:r>
    </w:p>
    <w:p w:rsidR="001671B0" w:rsidRPr="007C2307" w:rsidRDefault="007C2307" w:rsidP="007205FF">
      <w:pPr>
        <w:spacing w:before="120" w:after="120" w:line="240" w:lineRule="auto"/>
        <w:jc w:val="both"/>
        <w:textAlignment w:val="top"/>
      </w:pPr>
      <w:r w:rsidRPr="007C2307">
        <w:rPr>
          <w:rFonts w:ascii="Arial" w:eastAsia="Times New Roman" w:hAnsi="Arial" w:cs="Arial"/>
          <w:color w:val="231F20"/>
          <w:lang w:eastAsia="cs-CZ"/>
        </w:rPr>
        <w:t xml:space="preserve">Tento dotační program byl schválen usnesením </w:t>
      </w:r>
      <w:r w:rsidR="00AD746B">
        <w:rPr>
          <w:rFonts w:ascii="Arial" w:eastAsia="Times New Roman" w:hAnsi="Arial" w:cs="Arial"/>
          <w:color w:val="231F20"/>
          <w:lang w:eastAsia="cs-CZ"/>
        </w:rPr>
        <w:t xml:space="preserve">zastupitelstva města Ostravy </w:t>
      </w:r>
      <w:r w:rsidR="007205FF" w:rsidRPr="005254FB">
        <w:rPr>
          <w:rFonts w:ascii="Arial" w:hAnsi="Arial" w:cs="Arial"/>
        </w:rPr>
        <w:t>č</w:t>
      </w:r>
      <w:r w:rsidR="007205FF">
        <w:rPr>
          <w:rFonts w:ascii="Arial" w:hAnsi="Arial" w:cs="Arial"/>
        </w:rPr>
        <w:t>.</w:t>
      </w:r>
      <w:r w:rsidR="007011B4">
        <w:rPr>
          <w:rFonts w:ascii="Arial" w:hAnsi="Arial" w:cs="Arial"/>
        </w:rPr>
        <w:t> </w:t>
      </w:r>
      <w:bookmarkStart w:id="0" w:name="_GoBack"/>
      <w:bookmarkEnd w:id="0"/>
      <w:r w:rsidR="007205FF">
        <w:rPr>
          <w:rFonts w:ascii="Arial" w:hAnsi="Arial" w:cs="Arial"/>
        </w:rPr>
        <w:t>0</w:t>
      </w:r>
      <w:r w:rsidR="007205FF" w:rsidRPr="00C72CC2">
        <w:rPr>
          <w:rFonts w:ascii="Arial" w:hAnsi="Arial" w:cs="Arial"/>
        </w:rPr>
        <w:t>980/ZM1822/15</w:t>
      </w:r>
      <w:r w:rsidR="007205FF">
        <w:rPr>
          <w:rFonts w:ascii="Arial" w:hAnsi="Arial" w:cs="Arial"/>
        </w:rPr>
        <w:t xml:space="preserve"> </w:t>
      </w:r>
      <w:r w:rsidR="007205FF" w:rsidRPr="005254FB">
        <w:rPr>
          <w:rFonts w:ascii="Arial" w:hAnsi="Arial" w:cs="Arial"/>
        </w:rPr>
        <w:t>ze dne </w:t>
      </w:r>
      <w:r w:rsidR="007205FF">
        <w:rPr>
          <w:rFonts w:ascii="Arial" w:hAnsi="Arial" w:cs="Arial"/>
        </w:rPr>
        <w:t>24. 6. 2020.</w:t>
      </w:r>
    </w:p>
    <w:sectPr w:rsidR="001671B0" w:rsidRPr="007C2307" w:rsidSect="007C2307">
      <w:footerReference w:type="default" r:id="rId9"/>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81" w:rsidRDefault="00394081" w:rsidP="009032EF">
      <w:pPr>
        <w:spacing w:after="0" w:line="240" w:lineRule="auto"/>
      </w:pPr>
      <w:r>
        <w:separator/>
      </w:r>
    </w:p>
  </w:endnote>
  <w:endnote w:type="continuationSeparator" w:id="0">
    <w:p w:rsidR="00394081" w:rsidRDefault="00394081" w:rsidP="0090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869461"/>
      <w:docPartObj>
        <w:docPartGallery w:val="Page Numbers (Bottom of Page)"/>
        <w:docPartUnique/>
      </w:docPartObj>
    </w:sdtPr>
    <w:sdtEndPr/>
    <w:sdtContent>
      <w:p w:rsidR="001A7204" w:rsidRDefault="001A7204" w:rsidP="00B5608A">
        <w:pPr>
          <w:pStyle w:val="Zpat"/>
          <w:jc w:val="center"/>
        </w:pPr>
      </w:p>
      <w:p w:rsidR="001A7204" w:rsidRDefault="001A7204" w:rsidP="00B5608A">
        <w:pPr>
          <w:pStyle w:val="Zpat"/>
          <w:jc w:val="center"/>
        </w:pPr>
        <w:r>
          <w:fldChar w:fldCharType="begin"/>
        </w:r>
        <w:r>
          <w:instrText>PAGE   \* MERGEFORMAT</w:instrText>
        </w:r>
        <w:r>
          <w:fldChar w:fldCharType="separate"/>
        </w:r>
        <w:r w:rsidR="007011B4">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81" w:rsidRDefault="00394081" w:rsidP="009032EF">
      <w:pPr>
        <w:spacing w:after="0" w:line="240" w:lineRule="auto"/>
      </w:pPr>
      <w:r>
        <w:separator/>
      </w:r>
    </w:p>
  </w:footnote>
  <w:footnote w:type="continuationSeparator" w:id="0">
    <w:p w:rsidR="00394081" w:rsidRDefault="00394081" w:rsidP="00903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E55"/>
    <w:multiLevelType w:val="multilevel"/>
    <w:tmpl w:val="F6BE5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55C31"/>
    <w:multiLevelType w:val="hybridMultilevel"/>
    <w:tmpl w:val="6456BB10"/>
    <w:lvl w:ilvl="0" w:tplc="ADE835FC">
      <w:start w:val="700"/>
      <w:numFmt w:val="bullet"/>
      <w:lvlText w:val="-"/>
      <w:lvlJc w:val="left"/>
      <w:pPr>
        <w:ind w:left="378" w:hanging="360"/>
      </w:pPr>
      <w:rPr>
        <w:rFonts w:ascii="Arial" w:eastAsia="Times New Roman" w:hAnsi="Arial" w:cs="Arial" w:hint="default"/>
      </w:rPr>
    </w:lvl>
    <w:lvl w:ilvl="1" w:tplc="04050003" w:tentative="1">
      <w:start w:val="1"/>
      <w:numFmt w:val="bullet"/>
      <w:lvlText w:val="o"/>
      <w:lvlJc w:val="left"/>
      <w:pPr>
        <w:ind w:left="1098" w:hanging="360"/>
      </w:pPr>
      <w:rPr>
        <w:rFonts w:ascii="Courier New" w:hAnsi="Courier New" w:cs="Courier New" w:hint="default"/>
      </w:rPr>
    </w:lvl>
    <w:lvl w:ilvl="2" w:tplc="04050005" w:tentative="1">
      <w:start w:val="1"/>
      <w:numFmt w:val="bullet"/>
      <w:lvlText w:val=""/>
      <w:lvlJc w:val="left"/>
      <w:pPr>
        <w:ind w:left="1818" w:hanging="360"/>
      </w:pPr>
      <w:rPr>
        <w:rFonts w:ascii="Wingdings" w:hAnsi="Wingdings" w:hint="default"/>
      </w:rPr>
    </w:lvl>
    <w:lvl w:ilvl="3" w:tplc="04050001" w:tentative="1">
      <w:start w:val="1"/>
      <w:numFmt w:val="bullet"/>
      <w:lvlText w:val=""/>
      <w:lvlJc w:val="left"/>
      <w:pPr>
        <w:ind w:left="2538" w:hanging="360"/>
      </w:pPr>
      <w:rPr>
        <w:rFonts w:ascii="Symbol" w:hAnsi="Symbol" w:hint="default"/>
      </w:rPr>
    </w:lvl>
    <w:lvl w:ilvl="4" w:tplc="04050003" w:tentative="1">
      <w:start w:val="1"/>
      <w:numFmt w:val="bullet"/>
      <w:lvlText w:val="o"/>
      <w:lvlJc w:val="left"/>
      <w:pPr>
        <w:ind w:left="3258" w:hanging="360"/>
      </w:pPr>
      <w:rPr>
        <w:rFonts w:ascii="Courier New" w:hAnsi="Courier New" w:cs="Courier New" w:hint="default"/>
      </w:rPr>
    </w:lvl>
    <w:lvl w:ilvl="5" w:tplc="04050005" w:tentative="1">
      <w:start w:val="1"/>
      <w:numFmt w:val="bullet"/>
      <w:lvlText w:val=""/>
      <w:lvlJc w:val="left"/>
      <w:pPr>
        <w:ind w:left="3978" w:hanging="360"/>
      </w:pPr>
      <w:rPr>
        <w:rFonts w:ascii="Wingdings" w:hAnsi="Wingdings" w:hint="default"/>
      </w:rPr>
    </w:lvl>
    <w:lvl w:ilvl="6" w:tplc="04050001" w:tentative="1">
      <w:start w:val="1"/>
      <w:numFmt w:val="bullet"/>
      <w:lvlText w:val=""/>
      <w:lvlJc w:val="left"/>
      <w:pPr>
        <w:ind w:left="4698" w:hanging="360"/>
      </w:pPr>
      <w:rPr>
        <w:rFonts w:ascii="Symbol" w:hAnsi="Symbol" w:hint="default"/>
      </w:rPr>
    </w:lvl>
    <w:lvl w:ilvl="7" w:tplc="04050003" w:tentative="1">
      <w:start w:val="1"/>
      <w:numFmt w:val="bullet"/>
      <w:lvlText w:val="o"/>
      <w:lvlJc w:val="left"/>
      <w:pPr>
        <w:ind w:left="5418" w:hanging="360"/>
      </w:pPr>
      <w:rPr>
        <w:rFonts w:ascii="Courier New" w:hAnsi="Courier New" w:cs="Courier New" w:hint="default"/>
      </w:rPr>
    </w:lvl>
    <w:lvl w:ilvl="8" w:tplc="04050005" w:tentative="1">
      <w:start w:val="1"/>
      <w:numFmt w:val="bullet"/>
      <w:lvlText w:val=""/>
      <w:lvlJc w:val="left"/>
      <w:pPr>
        <w:ind w:left="6138" w:hanging="360"/>
      </w:pPr>
      <w:rPr>
        <w:rFonts w:ascii="Wingdings" w:hAnsi="Wingdings" w:hint="default"/>
      </w:rPr>
    </w:lvl>
  </w:abstractNum>
  <w:abstractNum w:abstractNumId="2">
    <w:nsid w:val="10262FB9"/>
    <w:multiLevelType w:val="multilevel"/>
    <w:tmpl w:val="0E94BC2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270D1"/>
    <w:multiLevelType w:val="multilevel"/>
    <w:tmpl w:val="8370D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A5718"/>
    <w:multiLevelType w:val="hybridMultilevel"/>
    <w:tmpl w:val="0562D932"/>
    <w:lvl w:ilvl="0" w:tplc="EBF4ABD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FB6645"/>
    <w:multiLevelType w:val="hybridMultilevel"/>
    <w:tmpl w:val="6F580C0C"/>
    <w:lvl w:ilvl="0" w:tplc="BF92D6C2">
      <w:start w:val="1"/>
      <w:numFmt w:val="lowerLetter"/>
      <w:lvlText w:val="%1)"/>
      <w:lvlJc w:val="left"/>
      <w:pPr>
        <w:ind w:left="720" w:hanging="360"/>
      </w:pPr>
      <w:rPr>
        <w:rFonts w:ascii="Arial" w:eastAsia="Times New Roman" w:hAnsi="Arial" w:cs="Arial" w:hint="default"/>
        <w:color w:val="231F20"/>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F12985"/>
    <w:multiLevelType w:val="multilevel"/>
    <w:tmpl w:val="041C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8D6C72"/>
    <w:multiLevelType w:val="multilevel"/>
    <w:tmpl w:val="2B5E1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412F44"/>
    <w:multiLevelType w:val="multilevel"/>
    <w:tmpl w:val="E28E0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375E85"/>
    <w:multiLevelType w:val="multilevel"/>
    <w:tmpl w:val="AE20994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F851B6A"/>
    <w:multiLevelType w:val="multilevel"/>
    <w:tmpl w:val="CF6E49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235" w:hanging="435"/>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B11196"/>
    <w:multiLevelType w:val="hybridMultilevel"/>
    <w:tmpl w:val="5FE40420"/>
    <w:lvl w:ilvl="0" w:tplc="2B78049A">
      <w:start w:val="1"/>
      <w:numFmt w:val="bullet"/>
      <w:lvlText w:val="-"/>
      <w:lvlJc w:val="left"/>
      <w:pPr>
        <w:ind w:left="1145" w:hanging="360"/>
      </w:pPr>
      <w:rPr>
        <w:rFonts w:ascii="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nsid w:val="499513F3"/>
    <w:multiLevelType w:val="multilevel"/>
    <w:tmpl w:val="D5B881D0"/>
    <w:lvl w:ilvl="0">
      <w:start w:val="1"/>
      <w:numFmt w:val="decimal"/>
      <w:lvlText w:val="%1."/>
      <w:lvlJc w:val="left"/>
      <w:pPr>
        <w:tabs>
          <w:tab w:val="num" w:pos="720"/>
        </w:tabs>
        <w:ind w:left="720" w:hanging="360"/>
      </w:pPr>
      <w:rPr>
        <w:b/>
      </w:rPr>
    </w:lvl>
    <w:lvl w:ilvl="1">
      <w:start w:val="1"/>
      <w:numFmt w:val="lowerLetter"/>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3A1440"/>
    <w:multiLevelType w:val="hybridMultilevel"/>
    <w:tmpl w:val="1230FC6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6E057322"/>
    <w:multiLevelType w:val="hybridMultilevel"/>
    <w:tmpl w:val="D1DEE074"/>
    <w:lvl w:ilvl="0" w:tplc="DDAED66A">
      <w:start w:val="1"/>
      <w:numFmt w:val="decimal"/>
      <w:lvlText w:val="%1."/>
      <w:lvlJc w:val="left"/>
      <w:pPr>
        <w:ind w:left="360" w:hanging="360"/>
      </w:pPr>
      <w:rPr>
        <w:rFonts w:ascii="Arial" w:hAnsi="Arial" w:cs="Arial" w:hint="default"/>
        <w:b w:val="0"/>
        <w:i w:val="0"/>
        <w:color w:val="auto"/>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71C1456A"/>
    <w:multiLevelType w:val="hybridMultilevel"/>
    <w:tmpl w:val="917E1332"/>
    <w:lvl w:ilvl="0" w:tplc="36BE8208">
      <w:start w:val="1"/>
      <w:numFmt w:val="decimal"/>
      <w:lvlText w:val="Příloha č.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5B60E11"/>
    <w:multiLevelType w:val="multilevel"/>
    <w:tmpl w:val="CDB66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5D784E"/>
    <w:multiLevelType w:val="hybridMultilevel"/>
    <w:tmpl w:val="1CDEB9A6"/>
    <w:lvl w:ilvl="0" w:tplc="CF80E124">
      <w:start w:val="1"/>
      <w:numFmt w:val="upperRoman"/>
      <w:pStyle w:val="Nadpis2"/>
      <w:lvlText w:val="%1."/>
      <w:lvlJc w:val="left"/>
      <w:pPr>
        <w:ind w:left="50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6"/>
  </w:num>
  <w:num w:numId="5">
    <w:abstractNumId w:val="3"/>
  </w:num>
  <w:num w:numId="6">
    <w:abstractNumId w:val="8"/>
  </w:num>
  <w:num w:numId="7">
    <w:abstractNumId w:val="4"/>
  </w:num>
  <w:num w:numId="8">
    <w:abstractNumId w:val="0"/>
  </w:num>
  <w:num w:numId="9">
    <w:abstractNumId w:val="16"/>
  </w:num>
  <w:num w:numId="10">
    <w:abstractNumId w:val="14"/>
  </w:num>
  <w:num w:numId="11">
    <w:abstractNumId w:val="13"/>
  </w:num>
  <w:num w:numId="12">
    <w:abstractNumId w:val="5"/>
  </w:num>
  <w:num w:numId="13">
    <w:abstractNumId w:val="11"/>
  </w:num>
  <w:num w:numId="14">
    <w:abstractNumId w:val="2"/>
  </w:num>
  <w:num w:numId="15">
    <w:abstractNumId w:val="12"/>
  </w:num>
  <w:num w:numId="16">
    <w:abstractNumId w:val="17"/>
  </w:num>
  <w:num w:numId="17">
    <w:abstractNumId w:val="15"/>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07"/>
    <w:rsid w:val="000025BB"/>
    <w:rsid w:val="00005508"/>
    <w:rsid w:val="0000705C"/>
    <w:rsid w:val="00010937"/>
    <w:rsid w:val="000124F9"/>
    <w:rsid w:val="000200AD"/>
    <w:rsid w:val="00020CF5"/>
    <w:rsid w:val="000246DC"/>
    <w:rsid w:val="00025E54"/>
    <w:rsid w:val="000302AF"/>
    <w:rsid w:val="00037B65"/>
    <w:rsid w:val="00040F3A"/>
    <w:rsid w:val="000440B3"/>
    <w:rsid w:val="00047BD6"/>
    <w:rsid w:val="00047F63"/>
    <w:rsid w:val="000508B0"/>
    <w:rsid w:val="0005319B"/>
    <w:rsid w:val="000636AA"/>
    <w:rsid w:val="0006568C"/>
    <w:rsid w:val="00072853"/>
    <w:rsid w:val="00072D98"/>
    <w:rsid w:val="000809F0"/>
    <w:rsid w:val="000830D9"/>
    <w:rsid w:val="00083CDD"/>
    <w:rsid w:val="00091970"/>
    <w:rsid w:val="00092872"/>
    <w:rsid w:val="00095278"/>
    <w:rsid w:val="0009711F"/>
    <w:rsid w:val="000A2299"/>
    <w:rsid w:val="000A4ED0"/>
    <w:rsid w:val="000A509D"/>
    <w:rsid w:val="000A654A"/>
    <w:rsid w:val="000B3701"/>
    <w:rsid w:val="000B6EF1"/>
    <w:rsid w:val="000C4A7F"/>
    <w:rsid w:val="000D13FC"/>
    <w:rsid w:val="000D7313"/>
    <w:rsid w:val="000E4DCD"/>
    <w:rsid w:val="000F0880"/>
    <w:rsid w:val="000F11E0"/>
    <w:rsid w:val="000F2243"/>
    <w:rsid w:val="000F4986"/>
    <w:rsid w:val="000F7B3A"/>
    <w:rsid w:val="0011092C"/>
    <w:rsid w:val="00111E93"/>
    <w:rsid w:val="001145CE"/>
    <w:rsid w:val="001154C5"/>
    <w:rsid w:val="00115B80"/>
    <w:rsid w:val="0012203C"/>
    <w:rsid w:val="00142B8F"/>
    <w:rsid w:val="00144C54"/>
    <w:rsid w:val="00151304"/>
    <w:rsid w:val="00151649"/>
    <w:rsid w:val="0015291B"/>
    <w:rsid w:val="00154015"/>
    <w:rsid w:val="00156665"/>
    <w:rsid w:val="00156703"/>
    <w:rsid w:val="001577D1"/>
    <w:rsid w:val="001671B0"/>
    <w:rsid w:val="0017458B"/>
    <w:rsid w:val="00180FE5"/>
    <w:rsid w:val="00181BEC"/>
    <w:rsid w:val="00190CD6"/>
    <w:rsid w:val="00191927"/>
    <w:rsid w:val="00196695"/>
    <w:rsid w:val="001A7204"/>
    <w:rsid w:val="001B1133"/>
    <w:rsid w:val="001B49C0"/>
    <w:rsid w:val="001C02DE"/>
    <w:rsid w:val="001C34E0"/>
    <w:rsid w:val="001C4150"/>
    <w:rsid w:val="001D5818"/>
    <w:rsid w:val="001E530A"/>
    <w:rsid w:val="001E754C"/>
    <w:rsid w:val="001E7BE6"/>
    <w:rsid w:val="001F18D4"/>
    <w:rsid w:val="001F2A95"/>
    <w:rsid w:val="001F5483"/>
    <w:rsid w:val="0020136E"/>
    <w:rsid w:val="002116B8"/>
    <w:rsid w:val="00212BB2"/>
    <w:rsid w:val="0021340B"/>
    <w:rsid w:val="00220ADD"/>
    <w:rsid w:val="00223CBB"/>
    <w:rsid w:val="002321E5"/>
    <w:rsid w:val="0023354C"/>
    <w:rsid w:val="00234222"/>
    <w:rsid w:val="00240F19"/>
    <w:rsid w:val="002430B2"/>
    <w:rsid w:val="002512C9"/>
    <w:rsid w:val="00252154"/>
    <w:rsid w:val="00264A72"/>
    <w:rsid w:val="002730F8"/>
    <w:rsid w:val="00274EE6"/>
    <w:rsid w:val="00286264"/>
    <w:rsid w:val="00291A56"/>
    <w:rsid w:val="00292BBA"/>
    <w:rsid w:val="002941C7"/>
    <w:rsid w:val="00295262"/>
    <w:rsid w:val="002A1467"/>
    <w:rsid w:val="002A1B3E"/>
    <w:rsid w:val="002A7429"/>
    <w:rsid w:val="002B556B"/>
    <w:rsid w:val="002C0EF1"/>
    <w:rsid w:val="002C4C14"/>
    <w:rsid w:val="002C67A8"/>
    <w:rsid w:val="002E62F7"/>
    <w:rsid w:val="002F3ACC"/>
    <w:rsid w:val="002F559A"/>
    <w:rsid w:val="00303D61"/>
    <w:rsid w:val="00304110"/>
    <w:rsid w:val="00304D80"/>
    <w:rsid w:val="003103B0"/>
    <w:rsid w:val="00332B7E"/>
    <w:rsid w:val="00335CEC"/>
    <w:rsid w:val="00341865"/>
    <w:rsid w:val="00352535"/>
    <w:rsid w:val="00361516"/>
    <w:rsid w:val="00370626"/>
    <w:rsid w:val="00376595"/>
    <w:rsid w:val="00380669"/>
    <w:rsid w:val="003824F4"/>
    <w:rsid w:val="00382A0A"/>
    <w:rsid w:val="0038760F"/>
    <w:rsid w:val="00394081"/>
    <w:rsid w:val="003A0F64"/>
    <w:rsid w:val="003A303D"/>
    <w:rsid w:val="003A6987"/>
    <w:rsid w:val="003A7113"/>
    <w:rsid w:val="003B6CA4"/>
    <w:rsid w:val="003C340E"/>
    <w:rsid w:val="003C4CAC"/>
    <w:rsid w:val="003C50A0"/>
    <w:rsid w:val="003C76ED"/>
    <w:rsid w:val="003D03D9"/>
    <w:rsid w:val="003D3A1A"/>
    <w:rsid w:val="003D4B95"/>
    <w:rsid w:val="003E0B0E"/>
    <w:rsid w:val="003E7B2C"/>
    <w:rsid w:val="003F7348"/>
    <w:rsid w:val="00401683"/>
    <w:rsid w:val="004028D6"/>
    <w:rsid w:val="0041244B"/>
    <w:rsid w:val="00414728"/>
    <w:rsid w:val="00431E7F"/>
    <w:rsid w:val="004336F6"/>
    <w:rsid w:val="00435455"/>
    <w:rsid w:val="00437E15"/>
    <w:rsid w:val="004436D2"/>
    <w:rsid w:val="0044585D"/>
    <w:rsid w:val="0045062B"/>
    <w:rsid w:val="0045293B"/>
    <w:rsid w:val="004540A0"/>
    <w:rsid w:val="004614A4"/>
    <w:rsid w:val="0046275E"/>
    <w:rsid w:val="00464059"/>
    <w:rsid w:val="004713AB"/>
    <w:rsid w:val="004713E2"/>
    <w:rsid w:val="004719B4"/>
    <w:rsid w:val="00480E29"/>
    <w:rsid w:val="004871CE"/>
    <w:rsid w:val="0049386D"/>
    <w:rsid w:val="00496A18"/>
    <w:rsid w:val="004A3E11"/>
    <w:rsid w:val="004A4638"/>
    <w:rsid w:val="004B14CE"/>
    <w:rsid w:val="004B5C8C"/>
    <w:rsid w:val="004B7820"/>
    <w:rsid w:val="004C0CE8"/>
    <w:rsid w:val="004C6605"/>
    <w:rsid w:val="004D45BC"/>
    <w:rsid w:val="004D49BA"/>
    <w:rsid w:val="004E0889"/>
    <w:rsid w:val="004E3411"/>
    <w:rsid w:val="004F015A"/>
    <w:rsid w:val="004F760A"/>
    <w:rsid w:val="005037FF"/>
    <w:rsid w:val="00505F6A"/>
    <w:rsid w:val="0051165B"/>
    <w:rsid w:val="00515730"/>
    <w:rsid w:val="005255F8"/>
    <w:rsid w:val="005300B6"/>
    <w:rsid w:val="0053355B"/>
    <w:rsid w:val="005467FB"/>
    <w:rsid w:val="00552558"/>
    <w:rsid w:val="00555138"/>
    <w:rsid w:val="005667F1"/>
    <w:rsid w:val="00576A9C"/>
    <w:rsid w:val="00577E7C"/>
    <w:rsid w:val="00584E09"/>
    <w:rsid w:val="00590868"/>
    <w:rsid w:val="00593831"/>
    <w:rsid w:val="00594438"/>
    <w:rsid w:val="005B48EB"/>
    <w:rsid w:val="005C1FBD"/>
    <w:rsid w:val="005C45FD"/>
    <w:rsid w:val="005D547A"/>
    <w:rsid w:val="005E1063"/>
    <w:rsid w:val="00600521"/>
    <w:rsid w:val="006057E9"/>
    <w:rsid w:val="00606B3F"/>
    <w:rsid w:val="00613349"/>
    <w:rsid w:val="00613935"/>
    <w:rsid w:val="00617B71"/>
    <w:rsid w:val="00620966"/>
    <w:rsid w:val="006265DE"/>
    <w:rsid w:val="006461A4"/>
    <w:rsid w:val="00660ED9"/>
    <w:rsid w:val="00663175"/>
    <w:rsid w:val="00667901"/>
    <w:rsid w:val="006729EE"/>
    <w:rsid w:val="00675936"/>
    <w:rsid w:val="00677A35"/>
    <w:rsid w:val="00681C3B"/>
    <w:rsid w:val="006852DE"/>
    <w:rsid w:val="006869AE"/>
    <w:rsid w:val="00693E6E"/>
    <w:rsid w:val="00694C4C"/>
    <w:rsid w:val="006A271A"/>
    <w:rsid w:val="006A7B96"/>
    <w:rsid w:val="006D0409"/>
    <w:rsid w:val="006D2382"/>
    <w:rsid w:val="006D7424"/>
    <w:rsid w:val="006F05E3"/>
    <w:rsid w:val="006F20A6"/>
    <w:rsid w:val="006F6B8A"/>
    <w:rsid w:val="007011B4"/>
    <w:rsid w:val="007205FF"/>
    <w:rsid w:val="00721651"/>
    <w:rsid w:val="007222A7"/>
    <w:rsid w:val="00722EA7"/>
    <w:rsid w:val="00730CBC"/>
    <w:rsid w:val="007331D1"/>
    <w:rsid w:val="00735D3F"/>
    <w:rsid w:val="00741DC5"/>
    <w:rsid w:val="0074652A"/>
    <w:rsid w:val="00752B40"/>
    <w:rsid w:val="007614D5"/>
    <w:rsid w:val="00765E8F"/>
    <w:rsid w:val="007669AA"/>
    <w:rsid w:val="00766AD0"/>
    <w:rsid w:val="00771204"/>
    <w:rsid w:val="00772EC7"/>
    <w:rsid w:val="00776171"/>
    <w:rsid w:val="007830CE"/>
    <w:rsid w:val="00785344"/>
    <w:rsid w:val="007900B4"/>
    <w:rsid w:val="00792BDF"/>
    <w:rsid w:val="007A1B8C"/>
    <w:rsid w:val="007A280D"/>
    <w:rsid w:val="007A5330"/>
    <w:rsid w:val="007A6DAC"/>
    <w:rsid w:val="007B7719"/>
    <w:rsid w:val="007C1AAF"/>
    <w:rsid w:val="007C2307"/>
    <w:rsid w:val="007C5705"/>
    <w:rsid w:val="007E6ECE"/>
    <w:rsid w:val="008016D2"/>
    <w:rsid w:val="0080362C"/>
    <w:rsid w:val="008123F9"/>
    <w:rsid w:val="008139E3"/>
    <w:rsid w:val="00815D24"/>
    <w:rsid w:val="008162D2"/>
    <w:rsid w:val="00820A76"/>
    <w:rsid w:val="008221D1"/>
    <w:rsid w:val="00824786"/>
    <w:rsid w:val="00826F76"/>
    <w:rsid w:val="00830925"/>
    <w:rsid w:val="00830C11"/>
    <w:rsid w:val="00832A99"/>
    <w:rsid w:val="00835094"/>
    <w:rsid w:val="008353B4"/>
    <w:rsid w:val="0084178A"/>
    <w:rsid w:val="00842A34"/>
    <w:rsid w:val="0084542F"/>
    <w:rsid w:val="00850EE2"/>
    <w:rsid w:val="00851826"/>
    <w:rsid w:val="00854180"/>
    <w:rsid w:val="0085583C"/>
    <w:rsid w:val="00856541"/>
    <w:rsid w:val="00870E60"/>
    <w:rsid w:val="00872BD5"/>
    <w:rsid w:val="00872D04"/>
    <w:rsid w:val="0087616A"/>
    <w:rsid w:val="00877068"/>
    <w:rsid w:val="00885B73"/>
    <w:rsid w:val="008A1313"/>
    <w:rsid w:val="008A7FC7"/>
    <w:rsid w:val="008B342A"/>
    <w:rsid w:val="008C0643"/>
    <w:rsid w:val="008C23E8"/>
    <w:rsid w:val="008D5F93"/>
    <w:rsid w:val="008E2BCD"/>
    <w:rsid w:val="008E4EFC"/>
    <w:rsid w:val="008F38E9"/>
    <w:rsid w:val="008F5789"/>
    <w:rsid w:val="00903123"/>
    <w:rsid w:val="009032EF"/>
    <w:rsid w:val="00905195"/>
    <w:rsid w:val="00906564"/>
    <w:rsid w:val="0092110C"/>
    <w:rsid w:val="009308A0"/>
    <w:rsid w:val="00937043"/>
    <w:rsid w:val="009466A4"/>
    <w:rsid w:val="00952659"/>
    <w:rsid w:val="009615BD"/>
    <w:rsid w:val="00970D3C"/>
    <w:rsid w:val="009814BF"/>
    <w:rsid w:val="00981C08"/>
    <w:rsid w:val="00986D91"/>
    <w:rsid w:val="00990CAA"/>
    <w:rsid w:val="00990E46"/>
    <w:rsid w:val="009A0378"/>
    <w:rsid w:val="009A1DAD"/>
    <w:rsid w:val="009B241C"/>
    <w:rsid w:val="009B492E"/>
    <w:rsid w:val="009B4C0A"/>
    <w:rsid w:val="009C53E6"/>
    <w:rsid w:val="009D2526"/>
    <w:rsid w:val="009E3686"/>
    <w:rsid w:val="009F794F"/>
    <w:rsid w:val="00A01981"/>
    <w:rsid w:val="00A04AFA"/>
    <w:rsid w:val="00A1308D"/>
    <w:rsid w:val="00A251F4"/>
    <w:rsid w:val="00A25F54"/>
    <w:rsid w:val="00A37EE2"/>
    <w:rsid w:val="00A40141"/>
    <w:rsid w:val="00A44C6D"/>
    <w:rsid w:val="00A47875"/>
    <w:rsid w:val="00A509F1"/>
    <w:rsid w:val="00A57053"/>
    <w:rsid w:val="00A61682"/>
    <w:rsid w:val="00A62884"/>
    <w:rsid w:val="00A65595"/>
    <w:rsid w:val="00A7010B"/>
    <w:rsid w:val="00A75DDB"/>
    <w:rsid w:val="00A842D3"/>
    <w:rsid w:val="00A90E6B"/>
    <w:rsid w:val="00A9101E"/>
    <w:rsid w:val="00AA001F"/>
    <w:rsid w:val="00AA009D"/>
    <w:rsid w:val="00AA7E38"/>
    <w:rsid w:val="00AB3381"/>
    <w:rsid w:val="00AB6264"/>
    <w:rsid w:val="00AB7028"/>
    <w:rsid w:val="00AC1D48"/>
    <w:rsid w:val="00AD135F"/>
    <w:rsid w:val="00AD16DF"/>
    <w:rsid w:val="00AD501F"/>
    <w:rsid w:val="00AD6D91"/>
    <w:rsid w:val="00AD71CA"/>
    <w:rsid w:val="00AD746B"/>
    <w:rsid w:val="00AE35FD"/>
    <w:rsid w:val="00AE5E04"/>
    <w:rsid w:val="00AE6890"/>
    <w:rsid w:val="00AF759E"/>
    <w:rsid w:val="00B03EC5"/>
    <w:rsid w:val="00B069B2"/>
    <w:rsid w:val="00B07417"/>
    <w:rsid w:val="00B1088E"/>
    <w:rsid w:val="00B12AF5"/>
    <w:rsid w:val="00B258B3"/>
    <w:rsid w:val="00B32649"/>
    <w:rsid w:val="00B3727A"/>
    <w:rsid w:val="00B42EF1"/>
    <w:rsid w:val="00B46411"/>
    <w:rsid w:val="00B53A60"/>
    <w:rsid w:val="00B53B1D"/>
    <w:rsid w:val="00B5608A"/>
    <w:rsid w:val="00B7213D"/>
    <w:rsid w:val="00B80A34"/>
    <w:rsid w:val="00B84588"/>
    <w:rsid w:val="00B93F35"/>
    <w:rsid w:val="00B959D2"/>
    <w:rsid w:val="00B96711"/>
    <w:rsid w:val="00B9727D"/>
    <w:rsid w:val="00BA0DB0"/>
    <w:rsid w:val="00BA1B42"/>
    <w:rsid w:val="00BA2E0D"/>
    <w:rsid w:val="00BB0332"/>
    <w:rsid w:val="00BB38A9"/>
    <w:rsid w:val="00BB5475"/>
    <w:rsid w:val="00BC0A58"/>
    <w:rsid w:val="00BC7D45"/>
    <w:rsid w:val="00BD0A8E"/>
    <w:rsid w:val="00BD6587"/>
    <w:rsid w:val="00BE1DD6"/>
    <w:rsid w:val="00BF7BE2"/>
    <w:rsid w:val="00C02783"/>
    <w:rsid w:val="00C163AB"/>
    <w:rsid w:val="00C23734"/>
    <w:rsid w:val="00C24F59"/>
    <w:rsid w:val="00C26EBE"/>
    <w:rsid w:val="00C352B7"/>
    <w:rsid w:val="00C35D4E"/>
    <w:rsid w:val="00C61EE0"/>
    <w:rsid w:val="00C7021C"/>
    <w:rsid w:val="00C72ACA"/>
    <w:rsid w:val="00C74C91"/>
    <w:rsid w:val="00C90348"/>
    <w:rsid w:val="00C947A4"/>
    <w:rsid w:val="00C97699"/>
    <w:rsid w:val="00C979CF"/>
    <w:rsid w:val="00CA4541"/>
    <w:rsid w:val="00CA49C1"/>
    <w:rsid w:val="00CA67BA"/>
    <w:rsid w:val="00CA781F"/>
    <w:rsid w:val="00CB3E76"/>
    <w:rsid w:val="00CB5B80"/>
    <w:rsid w:val="00CC1CFA"/>
    <w:rsid w:val="00CC315D"/>
    <w:rsid w:val="00CD0928"/>
    <w:rsid w:val="00CD5B98"/>
    <w:rsid w:val="00CD7D8B"/>
    <w:rsid w:val="00CE5EBD"/>
    <w:rsid w:val="00CF51F4"/>
    <w:rsid w:val="00CF7EBA"/>
    <w:rsid w:val="00D04633"/>
    <w:rsid w:val="00D200E8"/>
    <w:rsid w:val="00D23344"/>
    <w:rsid w:val="00D23517"/>
    <w:rsid w:val="00D26C46"/>
    <w:rsid w:val="00D37B76"/>
    <w:rsid w:val="00D45F2D"/>
    <w:rsid w:val="00D52F7A"/>
    <w:rsid w:val="00D64124"/>
    <w:rsid w:val="00D67C83"/>
    <w:rsid w:val="00D7057D"/>
    <w:rsid w:val="00D76C83"/>
    <w:rsid w:val="00D76ED7"/>
    <w:rsid w:val="00D82026"/>
    <w:rsid w:val="00D82536"/>
    <w:rsid w:val="00D9751E"/>
    <w:rsid w:val="00DA6322"/>
    <w:rsid w:val="00DB0D10"/>
    <w:rsid w:val="00DB2F2F"/>
    <w:rsid w:val="00DB3EBA"/>
    <w:rsid w:val="00DB6263"/>
    <w:rsid w:val="00DB6631"/>
    <w:rsid w:val="00DD311E"/>
    <w:rsid w:val="00DD71CD"/>
    <w:rsid w:val="00DF0B6D"/>
    <w:rsid w:val="00E01154"/>
    <w:rsid w:val="00E33C86"/>
    <w:rsid w:val="00E33F9D"/>
    <w:rsid w:val="00E35F02"/>
    <w:rsid w:val="00E43EA1"/>
    <w:rsid w:val="00E45CA9"/>
    <w:rsid w:val="00E50BC5"/>
    <w:rsid w:val="00E61859"/>
    <w:rsid w:val="00E673F5"/>
    <w:rsid w:val="00E7025B"/>
    <w:rsid w:val="00E71152"/>
    <w:rsid w:val="00E7436F"/>
    <w:rsid w:val="00E7472A"/>
    <w:rsid w:val="00E800DA"/>
    <w:rsid w:val="00E82F25"/>
    <w:rsid w:val="00E9755C"/>
    <w:rsid w:val="00EB1B9D"/>
    <w:rsid w:val="00EB627C"/>
    <w:rsid w:val="00EC1B2D"/>
    <w:rsid w:val="00EC3A8D"/>
    <w:rsid w:val="00EC4DF4"/>
    <w:rsid w:val="00EC776E"/>
    <w:rsid w:val="00ED44AF"/>
    <w:rsid w:val="00EE6045"/>
    <w:rsid w:val="00EE722F"/>
    <w:rsid w:val="00EF6A80"/>
    <w:rsid w:val="00EF6D17"/>
    <w:rsid w:val="00EF7636"/>
    <w:rsid w:val="00F05210"/>
    <w:rsid w:val="00F05E94"/>
    <w:rsid w:val="00F07926"/>
    <w:rsid w:val="00F12DA3"/>
    <w:rsid w:val="00F1345B"/>
    <w:rsid w:val="00F15C7E"/>
    <w:rsid w:val="00F245F9"/>
    <w:rsid w:val="00F37B0B"/>
    <w:rsid w:val="00F434F9"/>
    <w:rsid w:val="00F4439A"/>
    <w:rsid w:val="00F454DB"/>
    <w:rsid w:val="00F5522A"/>
    <w:rsid w:val="00F70AD3"/>
    <w:rsid w:val="00F7703D"/>
    <w:rsid w:val="00F77F22"/>
    <w:rsid w:val="00F820AD"/>
    <w:rsid w:val="00F8392D"/>
    <w:rsid w:val="00F84239"/>
    <w:rsid w:val="00FB05CC"/>
    <w:rsid w:val="00FC0C08"/>
    <w:rsid w:val="00FD6ABB"/>
    <w:rsid w:val="00FE11A5"/>
    <w:rsid w:val="00FE1DC6"/>
    <w:rsid w:val="00FE2E92"/>
    <w:rsid w:val="00FE3C1E"/>
    <w:rsid w:val="00FF64A0"/>
    <w:rsid w:val="00FF7A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730F8"/>
    <w:pPr>
      <w:spacing w:after="0" w:line="240" w:lineRule="auto"/>
      <w:textAlignment w:val="top"/>
      <w:outlineLvl w:val="0"/>
    </w:pPr>
    <w:rPr>
      <w:rFonts w:ascii="Arial" w:eastAsia="Times New Roman" w:hAnsi="Arial" w:cs="Arial"/>
      <w:b/>
      <w:bCs/>
      <w:color w:val="004189"/>
      <w:kern w:val="36"/>
      <w:sz w:val="32"/>
      <w:szCs w:val="32"/>
      <w:lang w:eastAsia="cs-CZ"/>
    </w:rPr>
  </w:style>
  <w:style w:type="paragraph" w:styleId="Nadpis2">
    <w:name w:val="heading 2"/>
    <w:basedOn w:val="Normln"/>
    <w:link w:val="Nadpis2Char"/>
    <w:uiPriority w:val="9"/>
    <w:qFormat/>
    <w:rsid w:val="002730F8"/>
    <w:pPr>
      <w:numPr>
        <w:numId w:val="16"/>
      </w:numPr>
      <w:spacing w:before="240" w:after="120" w:line="240" w:lineRule="auto"/>
      <w:ind w:left="426" w:hanging="426"/>
      <w:textAlignment w:val="top"/>
      <w:outlineLvl w:val="1"/>
    </w:pPr>
    <w:rPr>
      <w:rFonts w:ascii="Arial" w:eastAsia="Times New Roman" w:hAnsi="Arial" w:cs="Arial"/>
      <w:b/>
      <w:bCs/>
      <w:color w:val="00418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30F8"/>
    <w:rPr>
      <w:rFonts w:ascii="Arial" w:eastAsia="Times New Roman" w:hAnsi="Arial" w:cs="Arial"/>
      <w:b/>
      <w:bCs/>
      <w:color w:val="004189"/>
      <w:kern w:val="36"/>
      <w:sz w:val="32"/>
      <w:szCs w:val="32"/>
      <w:lang w:eastAsia="cs-CZ"/>
    </w:rPr>
  </w:style>
  <w:style w:type="character" w:customStyle="1" w:styleId="Nadpis2Char">
    <w:name w:val="Nadpis 2 Char"/>
    <w:basedOn w:val="Standardnpsmoodstavce"/>
    <w:link w:val="Nadpis2"/>
    <w:uiPriority w:val="9"/>
    <w:rsid w:val="002730F8"/>
    <w:rPr>
      <w:rFonts w:ascii="Arial" w:eastAsia="Times New Roman" w:hAnsi="Arial" w:cs="Arial"/>
      <w:b/>
      <w:bCs/>
      <w:color w:val="004189"/>
      <w:lang w:eastAsia="cs-CZ"/>
    </w:rPr>
  </w:style>
  <w:style w:type="character" w:styleId="Hypertextovodkaz">
    <w:name w:val="Hyperlink"/>
    <w:basedOn w:val="Standardnpsmoodstavce"/>
    <w:uiPriority w:val="99"/>
    <w:unhideWhenUsed/>
    <w:rsid w:val="007C2307"/>
    <w:rPr>
      <w:color w:val="313030"/>
      <w:u w:val="single"/>
    </w:rPr>
  </w:style>
  <w:style w:type="character" w:styleId="Siln">
    <w:name w:val="Strong"/>
    <w:basedOn w:val="Standardnpsmoodstavce"/>
    <w:uiPriority w:val="22"/>
    <w:qFormat/>
    <w:rsid w:val="007C2307"/>
    <w:rPr>
      <w:b/>
      <w:bCs/>
      <w:i w:val="0"/>
      <w:iCs w:val="0"/>
    </w:rPr>
  </w:style>
  <w:style w:type="paragraph" w:styleId="Normlnweb">
    <w:name w:val="Normal (Web)"/>
    <w:basedOn w:val="Normln"/>
    <w:uiPriority w:val="99"/>
    <w:semiHidden/>
    <w:unhideWhenUsed/>
    <w:rsid w:val="007C2307"/>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F7A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A31"/>
    <w:rPr>
      <w:rFonts w:ascii="Tahoma" w:hAnsi="Tahoma" w:cs="Tahoma"/>
      <w:sz w:val="16"/>
      <w:szCs w:val="16"/>
    </w:rPr>
  </w:style>
  <w:style w:type="paragraph" w:styleId="Odstavecseseznamem">
    <w:name w:val="List Paragraph"/>
    <w:basedOn w:val="Normln"/>
    <w:uiPriority w:val="34"/>
    <w:qFormat/>
    <w:rsid w:val="00F15C7E"/>
    <w:pPr>
      <w:ind w:left="720"/>
      <w:contextualSpacing/>
    </w:pPr>
  </w:style>
  <w:style w:type="paragraph" w:styleId="Zhlav">
    <w:name w:val="header"/>
    <w:basedOn w:val="Normln"/>
    <w:link w:val="ZhlavChar"/>
    <w:uiPriority w:val="99"/>
    <w:unhideWhenUsed/>
    <w:rsid w:val="009032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32EF"/>
  </w:style>
  <w:style w:type="paragraph" w:styleId="Zpat">
    <w:name w:val="footer"/>
    <w:basedOn w:val="Normln"/>
    <w:link w:val="ZpatChar"/>
    <w:uiPriority w:val="99"/>
    <w:unhideWhenUsed/>
    <w:rsid w:val="009032EF"/>
    <w:pPr>
      <w:tabs>
        <w:tab w:val="center" w:pos="4536"/>
        <w:tab w:val="right" w:pos="9072"/>
      </w:tabs>
      <w:spacing w:after="0" w:line="240" w:lineRule="auto"/>
    </w:pPr>
  </w:style>
  <w:style w:type="character" w:customStyle="1" w:styleId="ZpatChar">
    <w:name w:val="Zápatí Char"/>
    <w:basedOn w:val="Standardnpsmoodstavce"/>
    <w:link w:val="Zpat"/>
    <w:uiPriority w:val="99"/>
    <w:rsid w:val="009032EF"/>
  </w:style>
  <w:style w:type="table" w:styleId="Mkatabulky">
    <w:name w:val="Table Grid"/>
    <w:basedOn w:val="Normlntabulka"/>
    <w:uiPriority w:val="59"/>
    <w:rsid w:val="008B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221D1"/>
    <w:rPr>
      <w:sz w:val="16"/>
      <w:szCs w:val="16"/>
    </w:rPr>
  </w:style>
  <w:style w:type="paragraph" w:styleId="Textkomente">
    <w:name w:val="annotation text"/>
    <w:basedOn w:val="Normln"/>
    <w:link w:val="TextkomenteChar"/>
    <w:uiPriority w:val="99"/>
    <w:semiHidden/>
    <w:unhideWhenUsed/>
    <w:rsid w:val="008221D1"/>
    <w:pPr>
      <w:spacing w:line="240" w:lineRule="auto"/>
    </w:pPr>
    <w:rPr>
      <w:sz w:val="20"/>
      <w:szCs w:val="20"/>
    </w:rPr>
  </w:style>
  <w:style w:type="character" w:customStyle="1" w:styleId="TextkomenteChar">
    <w:name w:val="Text komentáře Char"/>
    <w:basedOn w:val="Standardnpsmoodstavce"/>
    <w:link w:val="Textkomente"/>
    <w:uiPriority w:val="99"/>
    <w:semiHidden/>
    <w:rsid w:val="008221D1"/>
    <w:rPr>
      <w:sz w:val="20"/>
      <w:szCs w:val="20"/>
    </w:rPr>
  </w:style>
  <w:style w:type="paragraph" w:styleId="Pedmtkomente">
    <w:name w:val="annotation subject"/>
    <w:basedOn w:val="Textkomente"/>
    <w:next w:val="Textkomente"/>
    <w:link w:val="PedmtkomenteChar"/>
    <w:uiPriority w:val="99"/>
    <w:semiHidden/>
    <w:unhideWhenUsed/>
    <w:rsid w:val="008221D1"/>
    <w:rPr>
      <w:b/>
      <w:bCs/>
    </w:rPr>
  </w:style>
  <w:style w:type="character" w:customStyle="1" w:styleId="PedmtkomenteChar">
    <w:name w:val="Předmět komentáře Char"/>
    <w:basedOn w:val="TextkomenteChar"/>
    <w:link w:val="Pedmtkomente"/>
    <w:uiPriority w:val="99"/>
    <w:semiHidden/>
    <w:rsid w:val="008221D1"/>
    <w:rPr>
      <w:b/>
      <w:bCs/>
      <w:sz w:val="20"/>
      <w:szCs w:val="20"/>
    </w:rPr>
  </w:style>
  <w:style w:type="paragraph" w:styleId="Revize">
    <w:name w:val="Revision"/>
    <w:hidden/>
    <w:uiPriority w:val="99"/>
    <w:semiHidden/>
    <w:rsid w:val="008C0643"/>
    <w:pPr>
      <w:spacing w:after="0" w:line="240" w:lineRule="auto"/>
    </w:pPr>
  </w:style>
  <w:style w:type="paragraph" w:customStyle="1" w:styleId="Zsady-prosttext">
    <w:name w:val="Zásady - prostý text"/>
    <w:basedOn w:val="Normln"/>
    <w:qFormat/>
    <w:rsid w:val="00E82F25"/>
    <w:pPr>
      <w:spacing w:after="240" w:line="240" w:lineRule="auto"/>
      <w:jc w:val="both"/>
    </w:pPr>
    <w:rPr>
      <w:rFonts w:ascii="Times New Roman" w:hAnsi="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730F8"/>
    <w:pPr>
      <w:spacing w:after="0" w:line="240" w:lineRule="auto"/>
      <w:textAlignment w:val="top"/>
      <w:outlineLvl w:val="0"/>
    </w:pPr>
    <w:rPr>
      <w:rFonts w:ascii="Arial" w:eastAsia="Times New Roman" w:hAnsi="Arial" w:cs="Arial"/>
      <w:b/>
      <w:bCs/>
      <w:color w:val="004189"/>
      <w:kern w:val="36"/>
      <w:sz w:val="32"/>
      <w:szCs w:val="32"/>
      <w:lang w:eastAsia="cs-CZ"/>
    </w:rPr>
  </w:style>
  <w:style w:type="paragraph" w:styleId="Nadpis2">
    <w:name w:val="heading 2"/>
    <w:basedOn w:val="Normln"/>
    <w:link w:val="Nadpis2Char"/>
    <w:uiPriority w:val="9"/>
    <w:qFormat/>
    <w:rsid w:val="002730F8"/>
    <w:pPr>
      <w:numPr>
        <w:numId w:val="16"/>
      </w:numPr>
      <w:spacing w:before="240" w:after="120" w:line="240" w:lineRule="auto"/>
      <w:ind w:left="426" w:hanging="426"/>
      <w:textAlignment w:val="top"/>
      <w:outlineLvl w:val="1"/>
    </w:pPr>
    <w:rPr>
      <w:rFonts w:ascii="Arial" w:eastAsia="Times New Roman" w:hAnsi="Arial" w:cs="Arial"/>
      <w:b/>
      <w:bCs/>
      <w:color w:val="00418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30F8"/>
    <w:rPr>
      <w:rFonts w:ascii="Arial" w:eastAsia="Times New Roman" w:hAnsi="Arial" w:cs="Arial"/>
      <w:b/>
      <w:bCs/>
      <w:color w:val="004189"/>
      <w:kern w:val="36"/>
      <w:sz w:val="32"/>
      <w:szCs w:val="32"/>
      <w:lang w:eastAsia="cs-CZ"/>
    </w:rPr>
  </w:style>
  <w:style w:type="character" w:customStyle="1" w:styleId="Nadpis2Char">
    <w:name w:val="Nadpis 2 Char"/>
    <w:basedOn w:val="Standardnpsmoodstavce"/>
    <w:link w:val="Nadpis2"/>
    <w:uiPriority w:val="9"/>
    <w:rsid w:val="002730F8"/>
    <w:rPr>
      <w:rFonts w:ascii="Arial" w:eastAsia="Times New Roman" w:hAnsi="Arial" w:cs="Arial"/>
      <w:b/>
      <w:bCs/>
      <w:color w:val="004189"/>
      <w:lang w:eastAsia="cs-CZ"/>
    </w:rPr>
  </w:style>
  <w:style w:type="character" w:styleId="Hypertextovodkaz">
    <w:name w:val="Hyperlink"/>
    <w:basedOn w:val="Standardnpsmoodstavce"/>
    <w:uiPriority w:val="99"/>
    <w:unhideWhenUsed/>
    <w:rsid w:val="007C2307"/>
    <w:rPr>
      <w:color w:val="313030"/>
      <w:u w:val="single"/>
    </w:rPr>
  </w:style>
  <w:style w:type="character" w:styleId="Siln">
    <w:name w:val="Strong"/>
    <w:basedOn w:val="Standardnpsmoodstavce"/>
    <w:uiPriority w:val="22"/>
    <w:qFormat/>
    <w:rsid w:val="007C2307"/>
    <w:rPr>
      <w:b/>
      <w:bCs/>
      <w:i w:val="0"/>
      <w:iCs w:val="0"/>
    </w:rPr>
  </w:style>
  <w:style w:type="paragraph" w:styleId="Normlnweb">
    <w:name w:val="Normal (Web)"/>
    <w:basedOn w:val="Normln"/>
    <w:uiPriority w:val="99"/>
    <w:semiHidden/>
    <w:unhideWhenUsed/>
    <w:rsid w:val="007C2307"/>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F7A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A31"/>
    <w:rPr>
      <w:rFonts w:ascii="Tahoma" w:hAnsi="Tahoma" w:cs="Tahoma"/>
      <w:sz w:val="16"/>
      <w:szCs w:val="16"/>
    </w:rPr>
  </w:style>
  <w:style w:type="paragraph" w:styleId="Odstavecseseznamem">
    <w:name w:val="List Paragraph"/>
    <w:basedOn w:val="Normln"/>
    <w:uiPriority w:val="34"/>
    <w:qFormat/>
    <w:rsid w:val="00F15C7E"/>
    <w:pPr>
      <w:ind w:left="720"/>
      <w:contextualSpacing/>
    </w:pPr>
  </w:style>
  <w:style w:type="paragraph" w:styleId="Zhlav">
    <w:name w:val="header"/>
    <w:basedOn w:val="Normln"/>
    <w:link w:val="ZhlavChar"/>
    <w:uiPriority w:val="99"/>
    <w:unhideWhenUsed/>
    <w:rsid w:val="009032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32EF"/>
  </w:style>
  <w:style w:type="paragraph" w:styleId="Zpat">
    <w:name w:val="footer"/>
    <w:basedOn w:val="Normln"/>
    <w:link w:val="ZpatChar"/>
    <w:uiPriority w:val="99"/>
    <w:unhideWhenUsed/>
    <w:rsid w:val="009032EF"/>
    <w:pPr>
      <w:tabs>
        <w:tab w:val="center" w:pos="4536"/>
        <w:tab w:val="right" w:pos="9072"/>
      </w:tabs>
      <w:spacing w:after="0" w:line="240" w:lineRule="auto"/>
    </w:pPr>
  </w:style>
  <w:style w:type="character" w:customStyle="1" w:styleId="ZpatChar">
    <w:name w:val="Zápatí Char"/>
    <w:basedOn w:val="Standardnpsmoodstavce"/>
    <w:link w:val="Zpat"/>
    <w:uiPriority w:val="99"/>
    <w:rsid w:val="009032EF"/>
  </w:style>
  <w:style w:type="table" w:styleId="Mkatabulky">
    <w:name w:val="Table Grid"/>
    <w:basedOn w:val="Normlntabulka"/>
    <w:uiPriority w:val="59"/>
    <w:rsid w:val="008B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221D1"/>
    <w:rPr>
      <w:sz w:val="16"/>
      <w:szCs w:val="16"/>
    </w:rPr>
  </w:style>
  <w:style w:type="paragraph" w:styleId="Textkomente">
    <w:name w:val="annotation text"/>
    <w:basedOn w:val="Normln"/>
    <w:link w:val="TextkomenteChar"/>
    <w:uiPriority w:val="99"/>
    <w:semiHidden/>
    <w:unhideWhenUsed/>
    <w:rsid w:val="008221D1"/>
    <w:pPr>
      <w:spacing w:line="240" w:lineRule="auto"/>
    </w:pPr>
    <w:rPr>
      <w:sz w:val="20"/>
      <w:szCs w:val="20"/>
    </w:rPr>
  </w:style>
  <w:style w:type="character" w:customStyle="1" w:styleId="TextkomenteChar">
    <w:name w:val="Text komentáře Char"/>
    <w:basedOn w:val="Standardnpsmoodstavce"/>
    <w:link w:val="Textkomente"/>
    <w:uiPriority w:val="99"/>
    <w:semiHidden/>
    <w:rsid w:val="008221D1"/>
    <w:rPr>
      <w:sz w:val="20"/>
      <w:szCs w:val="20"/>
    </w:rPr>
  </w:style>
  <w:style w:type="paragraph" w:styleId="Pedmtkomente">
    <w:name w:val="annotation subject"/>
    <w:basedOn w:val="Textkomente"/>
    <w:next w:val="Textkomente"/>
    <w:link w:val="PedmtkomenteChar"/>
    <w:uiPriority w:val="99"/>
    <w:semiHidden/>
    <w:unhideWhenUsed/>
    <w:rsid w:val="008221D1"/>
    <w:rPr>
      <w:b/>
      <w:bCs/>
    </w:rPr>
  </w:style>
  <w:style w:type="character" w:customStyle="1" w:styleId="PedmtkomenteChar">
    <w:name w:val="Předmět komentáře Char"/>
    <w:basedOn w:val="TextkomenteChar"/>
    <w:link w:val="Pedmtkomente"/>
    <w:uiPriority w:val="99"/>
    <w:semiHidden/>
    <w:rsid w:val="008221D1"/>
    <w:rPr>
      <w:b/>
      <w:bCs/>
      <w:sz w:val="20"/>
      <w:szCs w:val="20"/>
    </w:rPr>
  </w:style>
  <w:style w:type="paragraph" w:styleId="Revize">
    <w:name w:val="Revision"/>
    <w:hidden/>
    <w:uiPriority w:val="99"/>
    <w:semiHidden/>
    <w:rsid w:val="008C0643"/>
    <w:pPr>
      <w:spacing w:after="0" w:line="240" w:lineRule="auto"/>
    </w:pPr>
  </w:style>
  <w:style w:type="paragraph" w:customStyle="1" w:styleId="Zsady-prosttext">
    <w:name w:val="Zásady - prostý text"/>
    <w:basedOn w:val="Normln"/>
    <w:qFormat/>
    <w:rsid w:val="00E82F25"/>
    <w:pPr>
      <w:spacing w:after="240" w:line="240" w:lineRule="auto"/>
      <w:jc w:val="both"/>
    </w:pPr>
    <w:rPr>
      <w:rFonts w:ascii="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58134">
      <w:bodyDiv w:val="1"/>
      <w:marLeft w:val="0"/>
      <w:marRight w:val="0"/>
      <w:marTop w:val="0"/>
      <w:marBottom w:val="0"/>
      <w:divBdr>
        <w:top w:val="none" w:sz="0" w:space="0" w:color="auto"/>
        <w:left w:val="none" w:sz="0" w:space="0" w:color="auto"/>
        <w:bottom w:val="none" w:sz="0" w:space="0" w:color="auto"/>
        <w:right w:val="none" w:sz="0" w:space="0" w:color="auto"/>
      </w:divBdr>
      <w:divsChild>
        <w:div w:id="1988431335">
          <w:marLeft w:val="0"/>
          <w:marRight w:val="0"/>
          <w:marTop w:val="0"/>
          <w:marBottom w:val="0"/>
          <w:divBdr>
            <w:top w:val="none" w:sz="0" w:space="0" w:color="auto"/>
            <w:left w:val="none" w:sz="0" w:space="0" w:color="auto"/>
            <w:bottom w:val="none" w:sz="0" w:space="0" w:color="auto"/>
            <w:right w:val="none" w:sz="0" w:space="0" w:color="auto"/>
          </w:divBdr>
          <w:divsChild>
            <w:div w:id="614485421">
              <w:marLeft w:val="0"/>
              <w:marRight w:val="0"/>
              <w:marTop w:val="0"/>
              <w:marBottom w:val="0"/>
              <w:divBdr>
                <w:top w:val="none" w:sz="0" w:space="0" w:color="auto"/>
                <w:left w:val="none" w:sz="0" w:space="0" w:color="auto"/>
                <w:bottom w:val="none" w:sz="0" w:space="0" w:color="auto"/>
                <w:right w:val="none" w:sz="0" w:space="0" w:color="auto"/>
              </w:divBdr>
              <w:divsChild>
                <w:div w:id="1419207087">
                  <w:marLeft w:val="0"/>
                  <w:marRight w:val="0"/>
                  <w:marTop w:val="0"/>
                  <w:marBottom w:val="0"/>
                  <w:divBdr>
                    <w:top w:val="none" w:sz="0" w:space="0" w:color="auto"/>
                    <w:left w:val="none" w:sz="0" w:space="0" w:color="auto"/>
                    <w:bottom w:val="none" w:sz="0" w:space="0" w:color="auto"/>
                    <w:right w:val="none" w:sz="0" w:space="0" w:color="auto"/>
                  </w:divBdr>
                  <w:divsChild>
                    <w:div w:id="284190876">
                      <w:marLeft w:val="0"/>
                      <w:marRight w:val="0"/>
                      <w:marTop w:val="0"/>
                      <w:marBottom w:val="0"/>
                      <w:divBdr>
                        <w:top w:val="none" w:sz="0" w:space="0" w:color="auto"/>
                        <w:left w:val="none" w:sz="0" w:space="0" w:color="auto"/>
                        <w:bottom w:val="none" w:sz="0" w:space="0" w:color="auto"/>
                        <w:right w:val="none" w:sz="0" w:space="0" w:color="auto"/>
                      </w:divBdr>
                      <w:divsChild>
                        <w:div w:id="721559538">
                          <w:marLeft w:val="0"/>
                          <w:marRight w:val="0"/>
                          <w:marTop w:val="0"/>
                          <w:marBottom w:val="0"/>
                          <w:divBdr>
                            <w:top w:val="none" w:sz="0" w:space="0" w:color="auto"/>
                            <w:left w:val="none" w:sz="0" w:space="0" w:color="auto"/>
                            <w:bottom w:val="none" w:sz="0" w:space="0" w:color="auto"/>
                            <w:right w:val="none" w:sz="0" w:space="0" w:color="auto"/>
                          </w:divBdr>
                          <w:divsChild>
                            <w:div w:id="2502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708697">
      <w:bodyDiv w:val="1"/>
      <w:marLeft w:val="0"/>
      <w:marRight w:val="0"/>
      <w:marTop w:val="0"/>
      <w:marBottom w:val="0"/>
      <w:divBdr>
        <w:top w:val="none" w:sz="0" w:space="0" w:color="auto"/>
        <w:left w:val="none" w:sz="0" w:space="0" w:color="auto"/>
        <w:bottom w:val="none" w:sz="0" w:space="0" w:color="auto"/>
        <w:right w:val="none" w:sz="0" w:space="0" w:color="auto"/>
      </w:divBdr>
      <w:divsChild>
        <w:div w:id="879905416">
          <w:marLeft w:val="0"/>
          <w:marRight w:val="0"/>
          <w:marTop w:val="0"/>
          <w:marBottom w:val="0"/>
          <w:divBdr>
            <w:top w:val="none" w:sz="0" w:space="0" w:color="auto"/>
            <w:left w:val="none" w:sz="0" w:space="0" w:color="auto"/>
            <w:bottom w:val="none" w:sz="0" w:space="0" w:color="auto"/>
            <w:right w:val="none" w:sz="0" w:space="0" w:color="auto"/>
          </w:divBdr>
          <w:divsChild>
            <w:div w:id="1743989317">
              <w:marLeft w:val="0"/>
              <w:marRight w:val="0"/>
              <w:marTop w:val="0"/>
              <w:marBottom w:val="0"/>
              <w:divBdr>
                <w:top w:val="none" w:sz="0" w:space="0" w:color="auto"/>
                <w:left w:val="none" w:sz="0" w:space="0" w:color="auto"/>
                <w:bottom w:val="none" w:sz="0" w:space="0" w:color="auto"/>
                <w:right w:val="none" w:sz="0" w:space="0" w:color="auto"/>
              </w:divBdr>
              <w:divsChild>
                <w:div w:id="355228935">
                  <w:marLeft w:val="0"/>
                  <w:marRight w:val="0"/>
                  <w:marTop w:val="0"/>
                  <w:marBottom w:val="0"/>
                  <w:divBdr>
                    <w:top w:val="none" w:sz="0" w:space="0" w:color="auto"/>
                    <w:left w:val="none" w:sz="0" w:space="0" w:color="auto"/>
                    <w:bottom w:val="none" w:sz="0" w:space="0" w:color="auto"/>
                    <w:right w:val="none" w:sz="0" w:space="0" w:color="auto"/>
                  </w:divBdr>
                  <w:divsChild>
                    <w:div w:id="204414662">
                      <w:marLeft w:val="0"/>
                      <w:marRight w:val="0"/>
                      <w:marTop w:val="0"/>
                      <w:marBottom w:val="0"/>
                      <w:divBdr>
                        <w:top w:val="none" w:sz="0" w:space="0" w:color="auto"/>
                        <w:left w:val="none" w:sz="0" w:space="0" w:color="auto"/>
                        <w:bottom w:val="none" w:sz="0" w:space="0" w:color="auto"/>
                        <w:right w:val="none" w:sz="0" w:space="0" w:color="auto"/>
                      </w:divBdr>
                      <w:divsChild>
                        <w:div w:id="520775931">
                          <w:marLeft w:val="0"/>
                          <w:marRight w:val="0"/>
                          <w:marTop w:val="0"/>
                          <w:marBottom w:val="0"/>
                          <w:divBdr>
                            <w:top w:val="none" w:sz="0" w:space="0" w:color="auto"/>
                            <w:left w:val="none" w:sz="0" w:space="0" w:color="auto"/>
                            <w:bottom w:val="none" w:sz="0" w:space="0" w:color="auto"/>
                            <w:right w:val="none" w:sz="0" w:space="0" w:color="auto"/>
                          </w:divBdr>
                          <w:divsChild>
                            <w:div w:id="16074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F383-F319-4440-A705-1B8519FA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3064</Words>
  <Characters>18078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 Jaromír</dc:creator>
  <cp:lastModifiedBy>Wroblowský Petr</cp:lastModifiedBy>
  <cp:revision>34</cp:revision>
  <cp:lastPrinted>2020-06-08T07:56:00Z</cp:lastPrinted>
  <dcterms:created xsi:type="dcterms:W3CDTF">2020-05-21T09:00:00Z</dcterms:created>
  <dcterms:modified xsi:type="dcterms:W3CDTF">2020-06-25T08:23:00Z</dcterms:modified>
</cp:coreProperties>
</file>